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6C" w:rsidRPr="00120304" w:rsidRDefault="001C056C" w:rsidP="00722B73">
      <w:pPr>
        <w:ind w:left="360"/>
        <w:jc w:val="center"/>
        <w:rPr>
          <w:b/>
          <w:sz w:val="28"/>
          <w:szCs w:val="28"/>
        </w:rPr>
      </w:pPr>
      <w:r w:rsidRPr="00120304">
        <w:rPr>
          <w:b/>
          <w:sz w:val="28"/>
          <w:szCs w:val="28"/>
        </w:rPr>
        <w:t xml:space="preserve">2. Учебно-методическая работа </w:t>
      </w:r>
    </w:p>
    <w:p w:rsidR="001C056C" w:rsidRPr="00120304" w:rsidRDefault="001C056C" w:rsidP="00722B73">
      <w:pPr>
        <w:ind w:left="360"/>
        <w:jc w:val="center"/>
        <w:rPr>
          <w:sz w:val="28"/>
          <w:szCs w:val="28"/>
        </w:rPr>
      </w:pPr>
      <w:r w:rsidRPr="00120304">
        <w:rPr>
          <w:sz w:val="28"/>
          <w:szCs w:val="28"/>
        </w:rPr>
        <w:t>Ответственный – проректор по учебной работе</w:t>
      </w:r>
      <w:r w:rsidR="00E417C9" w:rsidRPr="00120304">
        <w:rPr>
          <w:sz w:val="28"/>
          <w:szCs w:val="28"/>
        </w:rPr>
        <w:t xml:space="preserve"> и связям с производством</w:t>
      </w:r>
      <w:r w:rsidRPr="00120304">
        <w:rPr>
          <w:sz w:val="28"/>
          <w:szCs w:val="28"/>
        </w:rPr>
        <w:t xml:space="preserve"> Е. А. Малыгин</w:t>
      </w:r>
    </w:p>
    <w:p w:rsidR="001C056C" w:rsidRDefault="001C056C" w:rsidP="00722B73">
      <w:pPr>
        <w:ind w:left="360"/>
        <w:jc w:val="center"/>
        <w:rPr>
          <w:sz w:val="16"/>
          <w:szCs w:val="16"/>
        </w:rPr>
      </w:pPr>
    </w:p>
    <w:tbl>
      <w:tblPr>
        <w:tblW w:w="15607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11"/>
        <w:gridCol w:w="12"/>
        <w:gridCol w:w="3931"/>
        <w:gridCol w:w="194"/>
        <w:gridCol w:w="2411"/>
        <w:gridCol w:w="1488"/>
        <w:gridCol w:w="74"/>
        <w:gridCol w:w="2544"/>
        <w:gridCol w:w="1568"/>
        <w:gridCol w:w="146"/>
        <w:gridCol w:w="415"/>
        <w:gridCol w:w="2132"/>
      </w:tblGrid>
      <w:tr w:rsidR="001C056C" w:rsidRPr="008F194F" w:rsidTr="00B03CC0">
        <w:trPr>
          <w:trHeight w:val="286"/>
        </w:trPr>
        <w:tc>
          <w:tcPr>
            <w:tcW w:w="681" w:type="dxa"/>
            <w:vAlign w:val="center"/>
          </w:tcPr>
          <w:p w:rsidR="001C056C" w:rsidRPr="008F194F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№</w:t>
            </w:r>
          </w:p>
          <w:p w:rsidR="001C056C" w:rsidRPr="008F194F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proofErr w:type="gramStart"/>
            <w:r w:rsidRPr="008F194F">
              <w:rPr>
                <w:b/>
                <w:sz w:val="24"/>
                <w:szCs w:val="24"/>
              </w:rPr>
              <w:t>п</w:t>
            </w:r>
            <w:proofErr w:type="gramEnd"/>
            <w:r w:rsidRPr="008F19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48" w:type="dxa"/>
            <w:gridSpan w:val="4"/>
            <w:vAlign w:val="center"/>
          </w:tcPr>
          <w:p w:rsidR="001C056C" w:rsidRPr="008F194F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1" w:type="dxa"/>
            <w:vAlign w:val="center"/>
          </w:tcPr>
          <w:p w:rsidR="001C056C" w:rsidRPr="008F194F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2" w:type="dxa"/>
            <w:gridSpan w:val="2"/>
            <w:vAlign w:val="center"/>
          </w:tcPr>
          <w:p w:rsidR="001C056C" w:rsidRPr="008F194F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44" w:type="dxa"/>
            <w:vAlign w:val="center"/>
          </w:tcPr>
          <w:p w:rsidR="001C056C" w:rsidRPr="008F194F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68" w:type="dxa"/>
            <w:vAlign w:val="center"/>
          </w:tcPr>
          <w:p w:rsidR="001C056C" w:rsidRPr="008F194F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gridSpan w:val="3"/>
            <w:vAlign w:val="center"/>
          </w:tcPr>
          <w:p w:rsidR="00A820D6" w:rsidRPr="008F194F" w:rsidRDefault="00A820D6" w:rsidP="00992081">
            <w:pPr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Примерные</w:t>
            </w:r>
          </w:p>
          <w:p w:rsidR="00936925" w:rsidRDefault="00936925" w:rsidP="00992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A820D6" w:rsidRPr="008F194F">
              <w:rPr>
                <w:b/>
                <w:sz w:val="24"/>
                <w:szCs w:val="24"/>
              </w:rPr>
              <w:t>атраты</w:t>
            </w:r>
          </w:p>
          <w:p w:rsidR="001C056C" w:rsidRPr="008F194F" w:rsidRDefault="00A820D6" w:rsidP="00992081">
            <w:pPr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(тыс. р.)</w:t>
            </w:r>
          </w:p>
        </w:tc>
      </w:tr>
      <w:tr w:rsidR="001C056C" w:rsidRPr="008F194F" w:rsidTr="00B03CC0">
        <w:trPr>
          <w:trHeight w:val="286"/>
        </w:trPr>
        <w:tc>
          <w:tcPr>
            <w:tcW w:w="681" w:type="dxa"/>
          </w:tcPr>
          <w:p w:rsidR="001C056C" w:rsidRPr="008F194F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48" w:type="dxa"/>
            <w:gridSpan w:val="4"/>
          </w:tcPr>
          <w:p w:rsidR="001C056C" w:rsidRPr="008F194F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1C056C" w:rsidRPr="008F194F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</w:tcPr>
          <w:p w:rsidR="001C056C" w:rsidRPr="008F194F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1C056C" w:rsidRPr="008F194F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1C056C" w:rsidRPr="008F194F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</w:tcPr>
          <w:p w:rsidR="001C056C" w:rsidRPr="008F194F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7</w:t>
            </w:r>
          </w:p>
        </w:tc>
      </w:tr>
      <w:tr w:rsidR="001C056C" w:rsidRPr="008F194F" w:rsidTr="00B03CC0">
        <w:trPr>
          <w:trHeight w:val="286"/>
        </w:trPr>
        <w:tc>
          <w:tcPr>
            <w:tcW w:w="15607" w:type="dxa"/>
            <w:gridSpan w:val="13"/>
          </w:tcPr>
          <w:p w:rsidR="001C056C" w:rsidRPr="008F194F" w:rsidRDefault="001C056C" w:rsidP="006F0313">
            <w:pPr>
              <w:numPr>
                <w:ilvl w:val="0"/>
                <w:numId w:val="2"/>
              </w:numPr>
              <w:ind w:left="-28" w:right="-28" w:firstLine="0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Показатели мониторинга эффективности вуза:</w:t>
            </w:r>
          </w:p>
        </w:tc>
      </w:tr>
      <w:tr w:rsidR="001C056C" w:rsidRPr="008F194F" w:rsidTr="00B03CC0">
        <w:trPr>
          <w:trHeight w:val="286"/>
        </w:trPr>
        <w:tc>
          <w:tcPr>
            <w:tcW w:w="15607" w:type="dxa"/>
            <w:gridSpan w:val="13"/>
          </w:tcPr>
          <w:p w:rsidR="001C056C" w:rsidRPr="008F194F" w:rsidRDefault="001C056C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Удельный вес численности победителей и призеров заключительного этапа всероссийской олимпиады школьников </w:t>
            </w:r>
          </w:p>
          <w:p w:rsidR="001C056C" w:rsidRPr="00B750F7" w:rsidRDefault="001C056C" w:rsidP="007378AD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в общей численности студентов, принятых на </w:t>
            </w:r>
            <w:r w:rsidR="00120304" w:rsidRPr="008F194F">
              <w:rPr>
                <w:b/>
                <w:sz w:val="24"/>
                <w:szCs w:val="24"/>
              </w:rPr>
              <w:t>1</w:t>
            </w:r>
            <w:r w:rsidRPr="008F194F">
              <w:rPr>
                <w:b/>
                <w:sz w:val="24"/>
                <w:szCs w:val="24"/>
              </w:rPr>
              <w:t xml:space="preserve"> курс по </w:t>
            </w:r>
            <w:r w:rsidR="00120304" w:rsidRPr="008F194F">
              <w:rPr>
                <w:b/>
                <w:sz w:val="24"/>
                <w:szCs w:val="24"/>
              </w:rPr>
              <w:t>ОП</w:t>
            </w:r>
            <w:r w:rsidRPr="008F194F">
              <w:rPr>
                <w:b/>
                <w:sz w:val="24"/>
                <w:szCs w:val="24"/>
              </w:rPr>
              <w:t xml:space="preserve"> подготовки бакалавров и специалистов на очную форму обучения</w:t>
            </w:r>
          </w:p>
        </w:tc>
      </w:tr>
      <w:tr w:rsidR="007378AD" w:rsidRPr="000A06A9" w:rsidTr="00B03CC0">
        <w:trPr>
          <w:trHeight w:val="286"/>
        </w:trPr>
        <w:tc>
          <w:tcPr>
            <w:tcW w:w="681" w:type="dxa"/>
          </w:tcPr>
          <w:p w:rsidR="007378AD" w:rsidRPr="000A06A9" w:rsidRDefault="00D2672A" w:rsidP="006F0313">
            <w:pPr>
              <w:ind w:left="-28" w:right="-28"/>
              <w:jc w:val="center"/>
              <w:rPr>
                <w:sz w:val="25"/>
                <w:szCs w:val="25"/>
                <w:lang w:val="en-US"/>
              </w:rPr>
            </w:pPr>
            <w:r w:rsidRPr="000A06A9">
              <w:rPr>
                <w:sz w:val="25"/>
                <w:szCs w:val="25"/>
                <w:lang w:val="en-US"/>
              </w:rPr>
              <w:t>2.1</w:t>
            </w:r>
          </w:p>
        </w:tc>
        <w:tc>
          <w:tcPr>
            <w:tcW w:w="4148" w:type="dxa"/>
            <w:gridSpan w:val="4"/>
          </w:tcPr>
          <w:p w:rsidR="007378AD" w:rsidRPr="000A06A9" w:rsidRDefault="007378AD" w:rsidP="000A06A9">
            <w:pPr>
              <w:jc w:val="both"/>
              <w:rPr>
                <w:sz w:val="25"/>
                <w:szCs w:val="25"/>
              </w:rPr>
            </w:pPr>
            <w:r w:rsidRPr="000A06A9">
              <w:rPr>
                <w:sz w:val="25"/>
                <w:szCs w:val="25"/>
              </w:rPr>
              <w:t>Привлечение абитуриентов, потенциальных победителей и призеров заключительного этапа Всероссийской олимпиады школьников, путем активной рекламной кампании, предоставления возможности дополнительной подготовки к заключительному этапу, установления стимулирующей выплаты при поступлении дл</w:t>
            </w:r>
            <w:r w:rsidR="000A06A9" w:rsidRPr="000A06A9">
              <w:rPr>
                <w:sz w:val="25"/>
                <w:szCs w:val="25"/>
              </w:rPr>
              <w:t>я данной категории абитуриентов</w:t>
            </w:r>
          </w:p>
        </w:tc>
        <w:tc>
          <w:tcPr>
            <w:tcW w:w="2411" w:type="dxa"/>
          </w:tcPr>
          <w:p w:rsidR="007378AD" w:rsidRPr="000A06A9" w:rsidRDefault="007378AD" w:rsidP="007378AD">
            <w:pPr>
              <w:ind w:left="-28" w:right="-28"/>
              <w:jc w:val="center"/>
              <w:rPr>
                <w:bCs/>
                <w:sz w:val="25"/>
                <w:szCs w:val="25"/>
              </w:rPr>
            </w:pPr>
            <w:r w:rsidRPr="000A06A9">
              <w:rPr>
                <w:bCs/>
                <w:sz w:val="25"/>
                <w:szCs w:val="25"/>
              </w:rPr>
              <w:t xml:space="preserve">Первый проректор, </w:t>
            </w:r>
          </w:p>
          <w:p w:rsidR="007378AD" w:rsidRPr="000A06A9" w:rsidRDefault="007378AD" w:rsidP="007378AD">
            <w:pPr>
              <w:ind w:left="-28" w:right="-28"/>
              <w:jc w:val="center"/>
              <w:rPr>
                <w:bCs/>
                <w:sz w:val="25"/>
                <w:szCs w:val="25"/>
              </w:rPr>
            </w:pPr>
            <w:r w:rsidRPr="000A06A9">
              <w:rPr>
                <w:bCs/>
                <w:sz w:val="25"/>
                <w:szCs w:val="25"/>
              </w:rPr>
              <w:t xml:space="preserve">пресс-служба, </w:t>
            </w:r>
          </w:p>
          <w:p w:rsidR="007378AD" w:rsidRPr="000A06A9" w:rsidRDefault="000A06A9" w:rsidP="007378AD">
            <w:pPr>
              <w:ind w:left="-57" w:right="-57"/>
              <w:jc w:val="center"/>
              <w:rPr>
                <w:bCs/>
                <w:sz w:val="25"/>
                <w:szCs w:val="25"/>
              </w:rPr>
            </w:pPr>
            <w:r w:rsidRPr="000A06A9">
              <w:rPr>
                <w:bCs/>
                <w:sz w:val="25"/>
                <w:szCs w:val="25"/>
              </w:rPr>
              <w:t>о</w:t>
            </w:r>
            <w:r w:rsidR="00A44A23" w:rsidRPr="000A06A9">
              <w:rPr>
                <w:bCs/>
                <w:sz w:val="25"/>
                <w:szCs w:val="25"/>
              </w:rPr>
              <w:t>тдел организации приема студентов</w:t>
            </w:r>
            <w:r w:rsidRPr="000A06A9">
              <w:rPr>
                <w:bCs/>
                <w:sz w:val="25"/>
                <w:szCs w:val="25"/>
              </w:rPr>
              <w:t xml:space="preserve"> (ООПС),</w:t>
            </w:r>
          </w:p>
          <w:p w:rsidR="007378AD" w:rsidRPr="000A06A9" w:rsidRDefault="000A06A9" w:rsidP="007378A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A06A9">
              <w:rPr>
                <w:bCs/>
                <w:sz w:val="25"/>
                <w:szCs w:val="25"/>
              </w:rPr>
              <w:t>к</w:t>
            </w:r>
            <w:r w:rsidR="007378AD" w:rsidRPr="000A06A9">
              <w:rPr>
                <w:bCs/>
                <w:sz w:val="25"/>
                <w:szCs w:val="25"/>
              </w:rPr>
              <w:t>афедр</w:t>
            </w:r>
            <w:r w:rsidR="00493A21" w:rsidRPr="000A06A9">
              <w:rPr>
                <w:bCs/>
                <w:sz w:val="25"/>
                <w:szCs w:val="25"/>
              </w:rPr>
              <w:t>а</w:t>
            </w:r>
            <w:r w:rsidRPr="000A06A9">
              <w:rPr>
                <w:bCs/>
                <w:sz w:val="25"/>
                <w:szCs w:val="25"/>
              </w:rPr>
              <w:t xml:space="preserve"> </w:t>
            </w:r>
            <w:r w:rsidRPr="000A06A9">
              <w:rPr>
                <w:bCs/>
                <w:sz w:val="24"/>
                <w:szCs w:val="24"/>
              </w:rPr>
              <w:t>«Естественнонаучные дисциплины»</w:t>
            </w:r>
          </w:p>
          <w:p w:rsidR="00A9681C" w:rsidRPr="000A06A9" w:rsidRDefault="00A9681C" w:rsidP="007378AD">
            <w:pPr>
              <w:ind w:left="-57" w:right="-57"/>
              <w:jc w:val="center"/>
              <w:rPr>
                <w:bCs/>
                <w:sz w:val="25"/>
                <w:szCs w:val="25"/>
              </w:rPr>
            </w:pPr>
          </w:p>
          <w:p w:rsidR="007378AD" w:rsidRPr="000A06A9" w:rsidRDefault="007378AD" w:rsidP="007378AD">
            <w:pPr>
              <w:ind w:left="-28" w:right="-28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562" w:type="dxa"/>
            <w:gridSpan w:val="2"/>
          </w:tcPr>
          <w:p w:rsidR="007378AD" w:rsidRPr="000A06A9" w:rsidRDefault="007378AD" w:rsidP="006F0313">
            <w:pPr>
              <w:ind w:left="-28" w:right="-28"/>
              <w:jc w:val="center"/>
              <w:rPr>
                <w:sz w:val="25"/>
                <w:szCs w:val="25"/>
              </w:rPr>
            </w:pPr>
            <w:r w:rsidRPr="000A06A9">
              <w:rPr>
                <w:sz w:val="25"/>
                <w:szCs w:val="25"/>
              </w:rPr>
              <w:t>До 1сентября</w:t>
            </w:r>
          </w:p>
          <w:p w:rsidR="007378AD" w:rsidRPr="000A06A9" w:rsidRDefault="007378AD" w:rsidP="006F0313">
            <w:pPr>
              <w:ind w:left="-28" w:right="-28"/>
              <w:jc w:val="center"/>
              <w:rPr>
                <w:sz w:val="25"/>
                <w:szCs w:val="25"/>
              </w:rPr>
            </w:pPr>
          </w:p>
        </w:tc>
        <w:tc>
          <w:tcPr>
            <w:tcW w:w="2544" w:type="dxa"/>
          </w:tcPr>
          <w:p w:rsidR="007378AD" w:rsidRPr="000A06A9" w:rsidRDefault="000A06A9" w:rsidP="000A06A9">
            <w:pPr>
              <w:ind w:left="-28" w:right="-28"/>
              <w:jc w:val="center"/>
              <w:rPr>
                <w:bCs/>
                <w:sz w:val="25"/>
                <w:szCs w:val="25"/>
              </w:rPr>
            </w:pPr>
            <w:r w:rsidRPr="000A06A9">
              <w:rPr>
                <w:bCs/>
                <w:sz w:val="25"/>
                <w:szCs w:val="25"/>
              </w:rPr>
              <w:t>Прие</w:t>
            </w:r>
            <w:r w:rsidR="007378AD" w:rsidRPr="000A06A9">
              <w:rPr>
                <w:bCs/>
                <w:sz w:val="25"/>
                <w:szCs w:val="25"/>
              </w:rPr>
              <w:t>м приз</w:t>
            </w:r>
            <w:r w:rsidRPr="000A06A9">
              <w:rPr>
                <w:bCs/>
                <w:sz w:val="25"/>
                <w:szCs w:val="25"/>
              </w:rPr>
              <w:t>е</w:t>
            </w:r>
            <w:r w:rsidR="007378AD" w:rsidRPr="000A06A9">
              <w:rPr>
                <w:bCs/>
                <w:sz w:val="25"/>
                <w:szCs w:val="25"/>
              </w:rPr>
              <w:t>ров</w:t>
            </w:r>
          </w:p>
        </w:tc>
        <w:tc>
          <w:tcPr>
            <w:tcW w:w="1568" w:type="dxa"/>
          </w:tcPr>
          <w:p w:rsidR="007378AD" w:rsidRPr="000A06A9" w:rsidRDefault="007378AD" w:rsidP="007378AD">
            <w:pPr>
              <w:ind w:left="-28" w:right="-28"/>
              <w:jc w:val="center"/>
              <w:rPr>
                <w:bCs/>
                <w:sz w:val="25"/>
                <w:szCs w:val="25"/>
              </w:rPr>
            </w:pPr>
            <w:r w:rsidRPr="000A06A9">
              <w:rPr>
                <w:bCs/>
                <w:sz w:val="25"/>
                <w:szCs w:val="25"/>
              </w:rPr>
              <w:t xml:space="preserve">Отчет по приему </w:t>
            </w:r>
          </w:p>
          <w:p w:rsidR="007378AD" w:rsidRPr="000A06A9" w:rsidRDefault="007378AD" w:rsidP="007378AD">
            <w:pPr>
              <w:ind w:left="-28" w:right="-28"/>
              <w:jc w:val="center"/>
              <w:rPr>
                <w:bCs/>
                <w:sz w:val="25"/>
                <w:szCs w:val="25"/>
              </w:rPr>
            </w:pPr>
            <w:r w:rsidRPr="000A06A9">
              <w:rPr>
                <w:bCs/>
                <w:sz w:val="25"/>
                <w:szCs w:val="25"/>
              </w:rPr>
              <w:t xml:space="preserve">студентов </w:t>
            </w:r>
          </w:p>
          <w:p w:rsidR="007378AD" w:rsidRPr="000A06A9" w:rsidRDefault="007378AD" w:rsidP="00C65746">
            <w:pPr>
              <w:ind w:left="-28" w:right="-28"/>
              <w:jc w:val="center"/>
              <w:rPr>
                <w:bCs/>
                <w:sz w:val="25"/>
                <w:szCs w:val="25"/>
              </w:rPr>
            </w:pPr>
            <w:r w:rsidRPr="000A06A9">
              <w:rPr>
                <w:bCs/>
                <w:sz w:val="25"/>
                <w:szCs w:val="25"/>
              </w:rPr>
              <w:t xml:space="preserve">в </w:t>
            </w:r>
            <w:r w:rsidR="00C65746" w:rsidRPr="000A06A9">
              <w:rPr>
                <w:bCs/>
                <w:sz w:val="25"/>
                <w:szCs w:val="25"/>
              </w:rPr>
              <w:t>2017</w:t>
            </w:r>
            <w:r w:rsidRPr="000A06A9">
              <w:rPr>
                <w:bCs/>
                <w:sz w:val="25"/>
                <w:szCs w:val="25"/>
              </w:rPr>
              <w:t xml:space="preserve">г. </w:t>
            </w:r>
          </w:p>
        </w:tc>
        <w:tc>
          <w:tcPr>
            <w:tcW w:w="2693" w:type="dxa"/>
            <w:gridSpan w:val="3"/>
          </w:tcPr>
          <w:p w:rsidR="007378AD" w:rsidRPr="000A06A9" w:rsidRDefault="007378AD" w:rsidP="007378AD">
            <w:pPr>
              <w:ind w:left="-28" w:right="-28"/>
              <w:jc w:val="center"/>
              <w:rPr>
                <w:bCs/>
                <w:sz w:val="25"/>
                <w:szCs w:val="25"/>
              </w:rPr>
            </w:pPr>
            <w:r w:rsidRPr="000A06A9">
              <w:rPr>
                <w:bCs/>
                <w:sz w:val="25"/>
                <w:szCs w:val="25"/>
                <w:lang w:val="en-US"/>
              </w:rPr>
              <w:t>1</w:t>
            </w:r>
            <w:r w:rsidR="007D6B6C" w:rsidRPr="000A06A9">
              <w:rPr>
                <w:bCs/>
                <w:sz w:val="25"/>
                <w:szCs w:val="25"/>
                <w:lang w:val="en-US"/>
              </w:rPr>
              <w:t>41</w:t>
            </w:r>
            <w:r w:rsidRPr="000A06A9">
              <w:rPr>
                <w:bCs/>
                <w:sz w:val="25"/>
                <w:szCs w:val="25"/>
              </w:rPr>
              <w:t>,0</w:t>
            </w:r>
          </w:p>
          <w:p w:rsidR="007378AD" w:rsidRPr="000A06A9" w:rsidRDefault="007378AD" w:rsidP="007378AD">
            <w:pPr>
              <w:ind w:left="-28" w:right="-28"/>
              <w:jc w:val="center"/>
              <w:rPr>
                <w:bCs/>
                <w:sz w:val="25"/>
                <w:szCs w:val="25"/>
              </w:rPr>
            </w:pPr>
            <w:r w:rsidRPr="000A06A9">
              <w:rPr>
                <w:bCs/>
                <w:sz w:val="25"/>
                <w:szCs w:val="25"/>
              </w:rPr>
              <w:t>ст. 290</w:t>
            </w:r>
          </w:p>
          <w:p w:rsidR="007378AD" w:rsidRPr="000A06A9" w:rsidRDefault="007378AD" w:rsidP="007378AD">
            <w:pPr>
              <w:ind w:left="-28" w:right="-28"/>
              <w:jc w:val="center"/>
              <w:rPr>
                <w:bCs/>
                <w:sz w:val="25"/>
                <w:szCs w:val="25"/>
              </w:rPr>
            </w:pPr>
            <w:r w:rsidRPr="000A06A9">
              <w:rPr>
                <w:bCs/>
                <w:sz w:val="25"/>
                <w:szCs w:val="25"/>
              </w:rPr>
              <w:t>(стипендиальный фонд)</w:t>
            </w:r>
          </w:p>
        </w:tc>
      </w:tr>
      <w:tr w:rsidR="007378AD" w:rsidRPr="008F194F" w:rsidTr="00B03CC0">
        <w:trPr>
          <w:trHeight w:val="286"/>
        </w:trPr>
        <w:tc>
          <w:tcPr>
            <w:tcW w:w="15607" w:type="dxa"/>
            <w:gridSpan w:val="13"/>
          </w:tcPr>
          <w:p w:rsidR="007378AD" w:rsidRDefault="007378AD" w:rsidP="00120304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Удельный вес численности студентов (приведенного контингента), обучающихся по ОП </w:t>
            </w:r>
            <w:proofErr w:type="gramStart"/>
            <w:r w:rsidRPr="008F194F"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магистратуры,</w:t>
            </w:r>
          </w:p>
          <w:p w:rsidR="007378AD" w:rsidRPr="008F194F" w:rsidRDefault="007378AD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общей численности приведенного контингента </w:t>
            </w:r>
            <w:proofErr w:type="gramStart"/>
            <w:r w:rsidRPr="008F194F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F194F">
              <w:rPr>
                <w:b/>
                <w:sz w:val="24"/>
                <w:szCs w:val="24"/>
              </w:rPr>
              <w:t xml:space="preserve"> по ОП ВО, СПО</w:t>
            </w:r>
          </w:p>
        </w:tc>
      </w:tr>
      <w:tr w:rsidR="007378AD" w:rsidRPr="007C3308" w:rsidTr="00B03CC0">
        <w:trPr>
          <w:trHeight w:val="286"/>
        </w:trPr>
        <w:tc>
          <w:tcPr>
            <w:tcW w:w="681" w:type="dxa"/>
          </w:tcPr>
          <w:p w:rsidR="007378AD" w:rsidRPr="00943A83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  <w:gridSpan w:val="3"/>
          </w:tcPr>
          <w:p w:rsidR="007378AD" w:rsidRDefault="007378AD" w:rsidP="006F0313">
            <w:pPr>
              <w:ind w:left="-28" w:right="-28"/>
              <w:jc w:val="both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Проведение на базе университета студенческих научно-практических мероприятий с участием студентов других вузов</w:t>
            </w:r>
          </w:p>
          <w:p w:rsidR="007378AD" w:rsidRPr="00943A83" w:rsidRDefault="007378AD" w:rsidP="006F0313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605" w:type="dxa"/>
            <w:gridSpan w:val="2"/>
          </w:tcPr>
          <w:p w:rsidR="007378AD" w:rsidRPr="00943A83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Проректор </w:t>
            </w:r>
          </w:p>
          <w:p w:rsidR="007378AD" w:rsidRPr="00943A83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по научной работе и международным связям,</w:t>
            </w:r>
          </w:p>
          <w:p w:rsidR="007378AD" w:rsidRPr="00943A83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начальник отдела </w:t>
            </w:r>
          </w:p>
          <w:p w:rsidR="007378AD" w:rsidRPr="00943A83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 xml:space="preserve">докторантуры </w:t>
            </w:r>
          </w:p>
          <w:p w:rsidR="007378AD" w:rsidRPr="00943A83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>и аспирантуры</w:t>
            </w:r>
          </w:p>
        </w:tc>
        <w:tc>
          <w:tcPr>
            <w:tcW w:w="1562" w:type="dxa"/>
            <w:gridSpan w:val="2"/>
          </w:tcPr>
          <w:p w:rsidR="007378AD" w:rsidRPr="00943A83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44" w:type="dxa"/>
          </w:tcPr>
          <w:p w:rsidR="007378AD" w:rsidRPr="00943A83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>Не менее 5 мероприятий</w:t>
            </w:r>
            <w:r w:rsidR="000A06A9">
              <w:rPr>
                <w:bCs/>
                <w:sz w:val="26"/>
                <w:szCs w:val="26"/>
              </w:rPr>
              <w:t>.</w:t>
            </w:r>
          </w:p>
          <w:p w:rsidR="007378AD" w:rsidRPr="00943A83" w:rsidRDefault="007378AD" w:rsidP="000A06A9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Рост узнаваемости УрГУПС, как активно действующей научно-образовательной организации</w:t>
            </w:r>
          </w:p>
        </w:tc>
        <w:tc>
          <w:tcPr>
            <w:tcW w:w="1714" w:type="dxa"/>
            <w:gridSpan w:val="2"/>
          </w:tcPr>
          <w:p w:rsidR="007378AD" w:rsidRPr="00943A83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>Планы конференций</w:t>
            </w:r>
          </w:p>
        </w:tc>
        <w:tc>
          <w:tcPr>
            <w:tcW w:w="2547" w:type="dxa"/>
            <w:gridSpan w:val="2"/>
          </w:tcPr>
          <w:p w:rsidR="007378AD" w:rsidRPr="00943A83" w:rsidRDefault="00D2672A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D2672A">
              <w:rPr>
                <w:bCs/>
                <w:sz w:val="26"/>
                <w:szCs w:val="26"/>
              </w:rPr>
              <w:t>282</w:t>
            </w:r>
            <w:r w:rsidR="007378AD" w:rsidRPr="00943A83">
              <w:rPr>
                <w:bCs/>
                <w:sz w:val="26"/>
                <w:szCs w:val="26"/>
              </w:rPr>
              <w:t xml:space="preserve">,0 </w:t>
            </w:r>
          </w:p>
          <w:p w:rsidR="007378AD" w:rsidRPr="00943A83" w:rsidRDefault="007378AD" w:rsidP="00992081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>ст. 211 ФБ/ВБ</w:t>
            </w:r>
          </w:p>
          <w:p w:rsidR="007378AD" w:rsidRPr="00943A83" w:rsidRDefault="007378AD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</w:p>
          <w:p w:rsidR="007378AD" w:rsidRPr="00943A83" w:rsidRDefault="00D2672A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D2672A">
              <w:rPr>
                <w:bCs/>
                <w:sz w:val="26"/>
                <w:szCs w:val="26"/>
              </w:rPr>
              <w:t>376</w:t>
            </w:r>
            <w:r w:rsidR="007378AD" w:rsidRPr="00943A83">
              <w:rPr>
                <w:bCs/>
                <w:sz w:val="26"/>
                <w:szCs w:val="26"/>
              </w:rPr>
              <w:t>,0</w:t>
            </w:r>
          </w:p>
          <w:p w:rsidR="007378AD" w:rsidRPr="00943A83" w:rsidRDefault="007378AD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>ст. 290 ФБ/ВБ</w:t>
            </w:r>
          </w:p>
          <w:p w:rsidR="007378AD" w:rsidRPr="00943A83" w:rsidRDefault="007378AD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</w:p>
          <w:p w:rsidR="007378AD" w:rsidRPr="00943A83" w:rsidRDefault="00D2672A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D2672A">
              <w:rPr>
                <w:bCs/>
                <w:sz w:val="26"/>
                <w:szCs w:val="26"/>
              </w:rPr>
              <w:t>47</w:t>
            </w:r>
            <w:r w:rsidR="007378AD" w:rsidRPr="00943A83">
              <w:rPr>
                <w:bCs/>
                <w:sz w:val="26"/>
                <w:szCs w:val="26"/>
              </w:rPr>
              <w:t>0,0</w:t>
            </w:r>
          </w:p>
          <w:p w:rsidR="007378AD" w:rsidRPr="00943A83" w:rsidRDefault="007378AD" w:rsidP="00992081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>ст. 340 ФБ/ВБ</w:t>
            </w:r>
          </w:p>
          <w:p w:rsidR="007378AD" w:rsidRPr="007378AD" w:rsidRDefault="007378AD" w:rsidP="00931F09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 xml:space="preserve">ЦФО – </w:t>
            </w:r>
            <w:r w:rsidRPr="007378AD">
              <w:rPr>
                <w:bCs/>
                <w:sz w:val="26"/>
                <w:szCs w:val="26"/>
              </w:rPr>
              <w:t xml:space="preserve">проректора </w:t>
            </w:r>
          </w:p>
          <w:p w:rsidR="007378AD" w:rsidRPr="00943A83" w:rsidRDefault="007378AD" w:rsidP="000A06A9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7378AD">
              <w:rPr>
                <w:bCs/>
                <w:sz w:val="26"/>
                <w:szCs w:val="26"/>
              </w:rPr>
              <w:t xml:space="preserve">по НР и </w:t>
            </w:r>
            <w:r w:rsidR="000A06A9">
              <w:rPr>
                <w:bCs/>
                <w:sz w:val="26"/>
                <w:szCs w:val="26"/>
              </w:rPr>
              <w:t>МС</w:t>
            </w:r>
          </w:p>
        </w:tc>
      </w:tr>
      <w:tr w:rsidR="007378AD" w:rsidRPr="007C3308" w:rsidTr="00B03CC0">
        <w:trPr>
          <w:trHeight w:val="1088"/>
        </w:trPr>
        <w:tc>
          <w:tcPr>
            <w:tcW w:w="681" w:type="dxa"/>
          </w:tcPr>
          <w:p w:rsidR="007378AD" w:rsidRPr="007C3308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7C3308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  <w:gridSpan w:val="3"/>
          </w:tcPr>
          <w:p w:rsidR="007378AD" w:rsidRPr="007C3308" w:rsidRDefault="007378AD" w:rsidP="0074793F">
            <w:pPr>
              <w:ind w:left="-57" w:right="-57"/>
              <w:jc w:val="both"/>
              <w:rPr>
                <w:sz w:val="26"/>
                <w:szCs w:val="26"/>
              </w:rPr>
            </w:pPr>
            <w:r w:rsidRPr="007C3308">
              <w:rPr>
                <w:sz w:val="26"/>
                <w:szCs w:val="26"/>
              </w:rPr>
              <w:t xml:space="preserve">Создание условий, обеспечивающих получение студентами стипендий и грантов на </w:t>
            </w:r>
            <w:r>
              <w:rPr>
                <w:sz w:val="26"/>
                <w:szCs w:val="26"/>
              </w:rPr>
              <w:t>проведение научных исследований</w:t>
            </w:r>
          </w:p>
        </w:tc>
        <w:tc>
          <w:tcPr>
            <w:tcW w:w="2605" w:type="dxa"/>
            <w:gridSpan w:val="2"/>
          </w:tcPr>
          <w:p w:rsidR="007378AD" w:rsidRPr="007C3308" w:rsidRDefault="007378AD" w:rsidP="007C3308">
            <w:pPr>
              <w:ind w:left="-28" w:right="-28"/>
              <w:jc w:val="center"/>
              <w:rPr>
                <w:sz w:val="26"/>
                <w:szCs w:val="26"/>
              </w:rPr>
            </w:pPr>
            <w:r w:rsidRPr="007C3308">
              <w:rPr>
                <w:sz w:val="26"/>
                <w:szCs w:val="26"/>
              </w:rPr>
              <w:t xml:space="preserve">Проректор </w:t>
            </w:r>
          </w:p>
          <w:p w:rsidR="007378AD" w:rsidRPr="007C3308" w:rsidRDefault="007378AD" w:rsidP="007C3308">
            <w:pPr>
              <w:ind w:left="-28" w:right="-28"/>
              <w:jc w:val="center"/>
              <w:rPr>
                <w:sz w:val="26"/>
                <w:szCs w:val="26"/>
              </w:rPr>
            </w:pPr>
            <w:r w:rsidRPr="007C3308">
              <w:rPr>
                <w:sz w:val="26"/>
                <w:szCs w:val="26"/>
              </w:rPr>
              <w:t>по научной работе и международным связям,</w:t>
            </w:r>
          </w:p>
          <w:p w:rsidR="007378AD" w:rsidRPr="007C3308" w:rsidRDefault="007378AD" w:rsidP="007C3308">
            <w:pPr>
              <w:ind w:left="-28" w:right="-28"/>
              <w:jc w:val="center"/>
              <w:rPr>
                <w:sz w:val="26"/>
                <w:szCs w:val="26"/>
              </w:rPr>
            </w:pPr>
            <w:r w:rsidRPr="007C3308">
              <w:rPr>
                <w:sz w:val="26"/>
                <w:szCs w:val="26"/>
              </w:rPr>
              <w:t xml:space="preserve">начальник отдела </w:t>
            </w:r>
          </w:p>
          <w:p w:rsidR="007378AD" w:rsidRPr="007C3308" w:rsidRDefault="007378AD" w:rsidP="007C3308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7C3308">
              <w:rPr>
                <w:bCs/>
                <w:sz w:val="26"/>
                <w:szCs w:val="26"/>
              </w:rPr>
              <w:t xml:space="preserve">докторантуры </w:t>
            </w:r>
          </w:p>
          <w:p w:rsidR="007378AD" w:rsidRPr="007C3308" w:rsidRDefault="007378AD" w:rsidP="007C3308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7C3308">
              <w:rPr>
                <w:bCs/>
                <w:sz w:val="26"/>
                <w:szCs w:val="26"/>
              </w:rPr>
              <w:t>и аспирантуры</w:t>
            </w:r>
          </w:p>
        </w:tc>
        <w:tc>
          <w:tcPr>
            <w:tcW w:w="1562" w:type="dxa"/>
            <w:gridSpan w:val="2"/>
          </w:tcPr>
          <w:p w:rsidR="007378AD" w:rsidRPr="007C3308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7C3308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44" w:type="dxa"/>
          </w:tcPr>
          <w:p w:rsidR="007378AD" w:rsidRPr="007C3308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7C3308">
              <w:rPr>
                <w:bCs/>
                <w:sz w:val="26"/>
                <w:szCs w:val="26"/>
              </w:rPr>
              <w:t xml:space="preserve">Получение не менее 2-х грантов на научные исследование </w:t>
            </w:r>
            <w:proofErr w:type="gramStart"/>
            <w:r w:rsidRPr="007C3308">
              <w:rPr>
                <w:bCs/>
                <w:sz w:val="26"/>
                <w:szCs w:val="26"/>
              </w:rPr>
              <w:t>обучающимися</w:t>
            </w:r>
            <w:proofErr w:type="gramEnd"/>
            <w:r w:rsidRPr="007C3308">
              <w:rPr>
                <w:bCs/>
                <w:sz w:val="26"/>
                <w:szCs w:val="26"/>
              </w:rPr>
              <w:t xml:space="preserve"> увеличение числа стипендиатов губернатора Свердловской области</w:t>
            </w:r>
          </w:p>
          <w:p w:rsidR="007378AD" w:rsidRPr="007C3308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14" w:type="dxa"/>
            <w:gridSpan w:val="2"/>
          </w:tcPr>
          <w:p w:rsidR="007378AD" w:rsidRPr="007C3308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7C3308">
              <w:rPr>
                <w:bCs/>
                <w:sz w:val="26"/>
                <w:szCs w:val="26"/>
              </w:rPr>
              <w:t>Результаты конкурса</w:t>
            </w:r>
          </w:p>
        </w:tc>
        <w:tc>
          <w:tcPr>
            <w:tcW w:w="2547" w:type="dxa"/>
            <w:gridSpan w:val="2"/>
          </w:tcPr>
          <w:p w:rsidR="007378AD" w:rsidRPr="007C3308" w:rsidRDefault="00D2672A" w:rsidP="0074793F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D2672A">
              <w:rPr>
                <w:bCs/>
                <w:sz w:val="26"/>
                <w:szCs w:val="26"/>
              </w:rPr>
              <w:t>282</w:t>
            </w:r>
            <w:r w:rsidR="007378AD" w:rsidRPr="007C3308">
              <w:rPr>
                <w:bCs/>
                <w:sz w:val="26"/>
                <w:szCs w:val="26"/>
              </w:rPr>
              <w:t>,0</w:t>
            </w:r>
          </w:p>
          <w:p w:rsidR="007378AD" w:rsidRDefault="007378AD" w:rsidP="0074793F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7C3308">
              <w:rPr>
                <w:bCs/>
                <w:sz w:val="26"/>
                <w:szCs w:val="26"/>
              </w:rPr>
              <w:t>ст. 211 ФБ/ВБ</w:t>
            </w:r>
          </w:p>
          <w:p w:rsidR="007378AD" w:rsidRPr="007C3308" w:rsidRDefault="007378AD" w:rsidP="0074793F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</w:p>
          <w:p w:rsidR="007378AD" w:rsidRDefault="00D2672A" w:rsidP="0074793F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D2672A">
              <w:rPr>
                <w:bCs/>
                <w:sz w:val="26"/>
                <w:szCs w:val="26"/>
              </w:rPr>
              <w:t>6</w:t>
            </w:r>
            <w:r w:rsidR="007378AD" w:rsidRPr="007C3308">
              <w:rPr>
                <w:bCs/>
                <w:sz w:val="26"/>
                <w:szCs w:val="26"/>
              </w:rPr>
              <w:t>7</w:t>
            </w:r>
            <w:r w:rsidR="00966BA2">
              <w:rPr>
                <w:bCs/>
                <w:sz w:val="26"/>
                <w:szCs w:val="26"/>
              </w:rPr>
              <w:t>,7</w:t>
            </w:r>
          </w:p>
          <w:p w:rsidR="007378AD" w:rsidRDefault="007378AD" w:rsidP="007C3308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7C3308">
              <w:rPr>
                <w:bCs/>
                <w:sz w:val="26"/>
                <w:szCs w:val="26"/>
              </w:rPr>
              <w:t>т. 222 ФБ/ВБ</w:t>
            </w:r>
          </w:p>
          <w:p w:rsidR="007378AD" w:rsidRPr="007C3308" w:rsidRDefault="007378AD" w:rsidP="0074793F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</w:p>
          <w:p w:rsidR="007378AD" w:rsidRDefault="00D2672A" w:rsidP="0074793F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D2672A">
              <w:rPr>
                <w:bCs/>
                <w:sz w:val="26"/>
                <w:szCs w:val="26"/>
              </w:rPr>
              <w:t>3</w:t>
            </w:r>
            <w:r w:rsidR="007378AD" w:rsidRPr="007C3308">
              <w:rPr>
                <w:bCs/>
                <w:sz w:val="26"/>
                <w:szCs w:val="26"/>
              </w:rPr>
              <w:t>3,</w:t>
            </w:r>
            <w:r w:rsidRPr="00D2672A">
              <w:rPr>
                <w:bCs/>
                <w:sz w:val="26"/>
                <w:szCs w:val="26"/>
              </w:rPr>
              <w:t>8</w:t>
            </w:r>
          </w:p>
          <w:p w:rsidR="007378AD" w:rsidRDefault="007378AD" w:rsidP="007C3308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7C3308">
              <w:rPr>
                <w:bCs/>
                <w:sz w:val="26"/>
                <w:szCs w:val="26"/>
              </w:rPr>
              <w:t>т. 226 ФБ/ВБ</w:t>
            </w:r>
          </w:p>
          <w:p w:rsidR="007378AD" w:rsidRPr="007C3308" w:rsidRDefault="007378AD" w:rsidP="007C3308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7378AD" w:rsidRPr="007378AD" w:rsidRDefault="007378AD" w:rsidP="00931F09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 xml:space="preserve">ЦФО – </w:t>
            </w:r>
            <w:r w:rsidRPr="007378AD">
              <w:rPr>
                <w:bCs/>
                <w:sz w:val="26"/>
                <w:szCs w:val="26"/>
              </w:rPr>
              <w:t xml:space="preserve">проректора </w:t>
            </w:r>
          </w:p>
          <w:p w:rsidR="007378AD" w:rsidRPr="007C3308" w:rsidRDefault="007378AD" w:rsidP="000A06A9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7378AD">
              <w:rPr>
                <w:bCs/>
                <w:sz w:val="26"/>
                <w:szCs w:val="26"/>
              </w:rPr>
              <w:t>по НР и М</w:t>
            </w:r>
            <w:r w:rsidR="000A06A9">
              <w:rPr>
                <w:bCs/>
                <w:sz w:val="26"/>
                <w:szCs w:val="26"/>
              </w:rPr>
              <w:t>С</w:t>
            </w:r>
          </w:p>
        </w:tc>
      </w:tr>
      <w:tr w:rsidR="007378AD" w:rsidRPr="00943A83" w:rsidTr="00B03CC0">
        <w:trPr>
          <w:trHeight w:val="286"/>
        </w:trPr>
        <w:tc>
          <w:tcPr>
            <w:tcW w:w="681" w:type="dxa"/>
          </w:tcPr>
          <w:p w:rsidR="007378AD" w:rsidRPr="00943A83" w:rsidRDefault="00D2672A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 w:rsidRPr="002A24C3">
              <w:rPr>
                <w:sz w:val="26"/>
                <w:szCs w:val="26"/>
              </w:rPr>
              <w:t>2.4</w:t>
            </w:r>
          </w:p>
        </w:tc>
        <w:tc>
          <w:tcPr>
            <w:tcW w:w="3954" w:type="dxa"/>
            <w:gridSpan w:val="3"/>
          </w:tcPr>
          <w:p w:rsidR="007378AD" w:rsidRPr="00943A83" w:rsidRDefault="007378AD" w:rsidP="000A06A9">
            <w:pPr>
              <w:ind w:left="-57" w:right="-57"/>
              <w:jc w:val="both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Организация профориентационной работы в отдаленных районах субъектов </w:t>
            </w:r>
            <w:r>
              <w:rPr>
                <w:sz w:val="26"/>
                <w:szCs w:val="26"/>
              </w:rPr>
              <w:t>Российской Ф</w:t>
            </w:r>
            <w:r w:rsidRPr="00943A83">
              <w:rPr>
                <w:sz w:val="26"/>
                <w:szCs w:val="26"/>
              </w:rPr>
              <w:t>едерации</w:t>
            </w:r>
            <w:r>
              <w:rPr>
                <w:sz w:val="26"/>
                <w:szCs w:val="26"/>
              </w:rPr>
              <w:t xml:space="preserve"> и</w:t>
            </w:r>
            <w:r w:rsidRPr="00943A83">
              <w:rPr>
                <w:sz w:val="26"/>
                <w:szCs w:val="26"/>
              </w:rPr>
              <w:t xml:space="preserve"> Республике Казахстан</w:t>
            </w:r>
          </w:p>
        </w:tc>
        <w:tc>
          <w:tcPr>
            <w:tcW w:w="2605" w:type="dxa"/>
            <w:gridSpan w:val="2"/>
          </w:tcPr>
          <w:p w:rsidR="007378AD" w:rsidRDefault="007378AD" w:rsidP="0074793F">
            <w:pPr>
              <w:pStyle w:val="a8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7378AD">
              <w:rPr>
                <w:sz w:val="26"/>
                <w:szCs w:val="26"/>
              </w:rPr>
              <w:t>Первый проректор</w:t>
            </w:r>
          </w:p>
          <w:p w:rsidR="007378AD" w:rsidRPr="00943A83" w:rsidRDefault="000A06A9" w:rsidP="0074793F">
            <w:pPr>
              <w:pStyle w:val="a8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44A23" w:rsidRPr="00A9681C">
              <w:rPr>
                <w:sz w:val="26"/>
                <w:szCs w:val="26"/>
              </w:rPr>
              <w:t>ачальник ООПС,</w:t>
            </w:r>
            <w:r w:rsidR="007378AD" w:rsidRPr="00943A83">
              <w:rPr>
                <w:sz w:val="26"/>
                <w:szCs w:val="26"/>
              </w:rPr>
              <w:t xml:space="preserve"> </w:t>
            </w:r>
          </w:p>
          <w:p w:rsidR="007378AD" w:rsidRPr="00943A83" w:rsidRDefault="007378AD" w:rsidP="0074793F">
            <w:pPr>
              <w:pStyle w:val="a8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начальник УТПУ, директора</w:t>
            </w:r>
          </w:p>
          <w:p w:rsidR="007378AD" w:rsidRDefault="007378AD" w:rsidP="0074793F">
            <w:pPr>
              <w:pStyle w:val="a8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филиалов </w:t>
            </w:r>
          </w:p>
          <w:p w:rsidR="007378AD" w:rsidRDefault="007378AD" w:rsidP="0074793F">
            <w:pPr>
              <w:pStyle w:val="a8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и колледжей </w:t>
            </w:r>
          </w:p>
          <w:p w:rsidR="007378AD" w:rsidRPr="00943A83" w:rsidRDefault="007378AD" w:rsidP="0074793F">
            <w:pPr>
              <w:pStyle w:val="a8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Январь</w:t>
            </w:r>
            <w:r>
              <w:rPr>
                <w:sz w:val="26"/>
                <w:szCs w:val="26"/>
              </w:rPr>
              <w:t xml:space="preserve"> – </w:t>
            </w:r>
            <w:r w:rsidRPr="00943A83">
              <w:rPr>
                <w:sz w:val="26"/>
                <w:szCs w:val="26"/>
              </w:rPr>
              <w:t>май,</w:t>
            </w:r>
          </w:p>
          <w:p w:rsidR="000A06A9" w:rsidRDefault="000A06A9" w:rsidP="00943A83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7378AD" w:rsidRPr="00943A83" w:rsidRDefault="007378AD" w:rsidP="00943A83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 xml:space="preserve"> – </w:t>
            </w:r>
            <w:r w:rsidRPr="00943A83">
              <w:rPr>
                <w:sz w:val="26"/>
                <w:szCs w:val="26"/>
              </w:rPr>
              <w:t>декабрь</w:t>
            </w:r>
          </w:p>
        </w:tc>
        <w:tc>
          <w:tcPr>
            <w:tcW w:w="2544" w:type="dxa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Анализ результатов работы</w:t>
            </w:r>
          </w:p>
        </w:tc>
        <w:tc>
          <w:tcPr>
            <w:tcW w:w="1714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547" w:type="dxa"/>
            <w:gridSpan w:val="2"/>
          </w:tcPr>
          <w:p w:rsidR="007378AD" w:rsidRDefault="00D2672A" w:rsidP="0074793F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D2672A">
              <w:rPr>
                <w:color w:val="000000"/>
                <w:sz w:val="26"/>
                <w:szCs w:val="26"/>
              </w:rPr>
              <w:t>3</w:t>
            </w:r>
            <w:r w:rsidR="007378AD" w:rsidRPr="00943A83">
              <w:rPr>
                <w:color w:val="000000"/>
                <w:sz w:val="26"/>
                <w:szCs w:val="26"/>
              </w:rPr>
              <w:t>,</w:t>
            </w:r>
            <w:r w:rsidRPr="00D2672A">
              <w:rPr>
                <w:color w:val="000000"/>
                <w:sz w:val="26"/>
                <w:szCs w:val="26"/>
              </w:rPr>
              <w:t>8</w:t>
            </w:r>
          </w:p>
          <w:p w:rsidR="007378AD" w:rsidRPr="00943A83" w:rsidRDefault="007378AD" w:rsidP="0074793F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943A83">
              <w:rPr>
                <w:color w:val="000000"/>
                <w:sz w:val="26"/>
                <w:szCs w:val="26"/>
              </w:rPr>
              <w:t xml:space="preserve">т. 212 </w:t>
            </w:r>
            <w:r>
              <w:rPr>
                <w:color w:val="000000"/>
                <w:sz w:val="26"/>
                <w:szCs w:val="26"/>
              </w:rPr>
              <w:t>ФБ</w:t>
            </w:r>
          </w:p>
          <w:p w:rsidR="007378AD" w:rsidRDefault="007378AD" w:rsidP="0074793F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7378AD" w:rsidRDefault="00D2672A" w:rsidP="0074793F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D2672A">
              <w:rPr>
                <w:color w:val="000000"/>
                <w:sz w:val="26"/>
                <w:szCs w:val="26"/>
              </w:rPr>
              <w:t>75</w:t>
            </w:r>
            <w:r w:rsidR="007378AD" w:rsidRPr="00943A83">
              <w:rPr>
                <w:color w:val="000000"/>
                <w:sz w:val="26"/>
                <w:szCs w:val="26"/>
              </w:rPr>
              <w:t>,</w:t>
            </w:r>
            <w:r w:rsidRPr="00D2672A">
              <w:rPr>
                <w:color w:val="000000"/>
                <w:sz w:val="26"/>
                <w:szCs w:val="26"/>
              </w:rPr>
              <w:t>2</w:t>
            </w:r>
          </w:p>
          <w:p w:rsidR="007378AD" w:rsidRDefault="007378AD" w:rsidP="0074793F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943A83">
              <w:rPr>
                <w:color w:val="000000"/>
                <w:sz w:val="26"/>
                <w:szCs w:val="26"/>
              </w:rPr>
              <w:t xml:space="preserve">т. 222 </w:t>
            </w:r>
            <w:r>
              <w:rPr>
                <w:color w:val="000000"/>
                <w:sz w:val="26"/>
                <w:szCs w:val="26"/>
              </w:rPr>
              <w:t>ФБ</w:t>
            </w:r>
          </w:p>
          <w:p w:rsidR="007378AD" w:rsidRPr="00943A83" w:rsidRDefault="007378AD" w:rsidP="0074793F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7378AD" w:rsidRDefault="00D2672A" w:rsidP="0074793F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D2672A">
              <w:rPr>
                <w:color w:val="000000"/>
                <w:sz w:val="26"/>
                <w:szCs w:val="26"/>
              </w:rPr>
              <w:t>188</w:t>
            </w:r>
            <w:r w:rsidR="007378AD" w:rsidRPr="00943A83">
              <w:rPr>
                <w:color w:val="000000"/>
                <w:sz w:val="26"/>
                <w:szCs w:val="26"/>
              </w:rPr>
              <w:t>,0</w:t>
            </w:r>
          </w:p>
          <w:p w:rsidR="007378AD" w:rsidRDefault="007378AD" w:rsidP="00943A83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943A83">
              <w:rPr>
                <w:color w:val="000000"/>
                <w:sz w:val="26"/>
                <w:szCs w:val="26"/>
              </w:rPr>
              <w:t xml:space="preserve">т. 226 </w:t>
            </w:r>
            <w:r>
              <w:rPr>
                <w:color w:val="000000"/>
                <w:sz w:val="26"/>
                <w:szCs w:val="26"/>
              </w:rPr>
              <w:t>ФБ</w:t>
            </w:r>
          </w:p>
          <w:p w:rsidR="000A06A9" w:rsidRDefault="007378AD" w:rsidP="00943A83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943A83">
              <w:rPr>
                <w:color w:val="000000"/>
                <w:sz w:val="26"/>
                <w:szCs w:val="26"/>
              </w:rPr>
              <w:t xml:space="preserve">ЦФО – </w:t>
            </w:r>
            <w:r w:rsidRPr="007378AD">
              <w:rPr>
                <w:color w:val="000000"/>
                <w:sz w:val="26"/>
                <w:szCs w:val="26"/>
              </w:rPr>
              <w:t>первый проректор</w:t>
            </w:r>
            <w:r w:rsidR="000A06A9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378AD" w:rsidRPr="00943A83" w:rsidRDefault="007378AD" w:rsidP="000A06A9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943A83">
              <w:rPr>
                <w:color w:val="000000"/>
                <w:sz w:val="26"/>
                <w:szCs w:val="26"/>
              </w:rPr>
              <w:t>филиалы и колледжи</w:t>
            </w:r>
          </w:p>
        </w:tc>
      </w:tr>
      <w:tr w:rsidR="007378AD" w:rsidRPr="008F194F" w:rsidTr="00B03CC0">
        <w:trPr>
          <w:trHeight w:val="286"/>
        </w:trPr>
        <w:tc>
          <w:tcPr>
            <w:tcW w:w="15607" w:type="dxa"/>
            <w:gridSpan w:val="13"/>
          </w:tcPr>
          <w:p w:rsidR="007378AD" w:rsidRPr="008F194F" w:rsidRDefault="007378AD" w:rsidP="0074793F">
            <w:pPr>
              <w:numPr>
                <w:ilvl w:val="0"/>
                <w:numId w:val="4"/>
              </w:numPr>
              <w:tabs>
                <w:tab w:val="left" w:pos="320"/>
              </w:tabs>
              <w:ind w:left="-57" w:right="-57" w:firstLine="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Доля научно-педагогических работников </w:t>
            </w:r>
            <w:r>
              <w:rPr>
                <w:b/>
                <w:sz w:val="24"/>
                <w:szCs w:val="24"/>
              </w:rPr>
              <w:t>(НПР)</w:t>
            </w:r>
            <w:r w:rsidRPr="008F194F">
              <w:rPr>
                <w:b/>
                <w:sz w:val="24"/>
                <w:szCs w:val="24"/>
              </w:rPr>
              <w:t>, имеющих ученую степень кандидата и доктора наук, в общей численности НПР вуза</w:t>
            </w:r>
          </w:p>
        </w:tc>
      </w:tr>
      <w:tr w:rsidR="007378AD" w:rsidRPr="00943A83" w:rsidTr="00B03CC0">
        <w:trPr>
          <w:trHeight w:val="286"/>
        </w:trPr>
        <w:tc>
          <w:tcPr>
            <w:tcW w:w="681" w:type="dxa"/>
          </w:tcPr>
          <w:p w:rsidR="007378AD" w:rsidRPr="00943A83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954" w:type="dxa"/>
            <w:gridSpan w:val="3"/>
          </w:tcPr>
          <w:p w:rsidR="007378AD" w:rsidRDefault="007378AD" w:rsidP="0074793F">
            <w:pPr>
              <w:ind w:left="-57" w:right="-57"/>
              <w:jc w:val="both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Увеличить удельный вес численности молодых ученых </w:t>
            </w:r>
          </w:p>
          <w:p w:rsidR="007378AD" w:rsidRDefault="007378AD" w:rsidP="0074793F">
            <w:pPr>
              <w:ind w:left="-57" w:right="-57"/>
              <w:jc w:val="both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(без ученой степени – до 30 лет, кандидаты наук – до 35 лет, доктора наук – до 40 лет) в общей численности НПР </w:t>
            </w:r>
            <w:r>
              <w:rPr>
                <w:sz w:val="26"/>
                <w:szCs w:val="26"/>
              </w:rPr>
              <w:t>до 40</w:t>
            </w:r>
            <w:r w:rsidRPr="00943A83">
              <w:rPr>
                <w:sz w:val="26"/>
                <w:szCs w:val="26"/>
              </w:rPr>
              <w:t>%</w:t>
            </w:r>
          </w:p>
          <w:p w:rsidR="007378AD" w:rsidRPr="00943A83" w:rsidRDefault="007378AD" w:rsidP="0074793F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605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Проректор </w:t>
            </w:r>
          </w:p>
          <w:p w:rsidR="007378AD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научной работе </w:t>
            </w:r>
          </w:p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международным связям</w:t>
            </w:r>
            <w:r w:rsidRPr="00943A83">
              <w:rPr>
                <w:sz w:val="26"/>
                <w:szCs w:val="26"/>
              </w:rPr>
              <w:t xml:space="preserve">, </w:t>
            </w:r>
          </w:p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43A83">
              <w:rPr>
                <w:sz w:val="26"/>
                <w:szCs w:val="26"/>
              </w:rPr>
              <w:t xml:space="preserve">роректор по </w:t>
            </w:r>
            <w:r>
              <w:rPr>
                <w:sz w:val="26"/>
                <w:szCs w:val="26"/>
              </w:rPr>
              <w:t>учебной работе и связям с производством</w:t>
            </w:r>
            <w:r w:rsidRPr="00943A83">
              <w:rPr>
                <w:sz w:val="26"/>
                <w:szCs w:val="26"/>
              </w:rPr>
              <w:t>,</w:t>
            </w:r>
          </w:p>
          <w:p w:rsidR="007378AD" w:rsidRDefault="007378AD" w:rsidP="009F367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43A83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отдела кадров</w:t>
            </w:r>
          </w:p>
          <w:p w:rsidR="000A06A9" w:rsidRPr="00943A83" w:rsidRDefault="000A06A9" w:rsidP="009F367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7378AD" w:rsidRPr="00943A83" w:rsidRDefault="007378AD" w:rsidP="000A72C7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Рост удельного веса молодых учёных  </w:t>
            </w:r>
          </w:p>
          <w:p w:rsidR="007378AD" w:rsidRPr="00943A83" w:rsidRDefault="007378AD" w:rsidP="000A72C7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14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Отчет ВО-1</w:t>
            </w:r>
          </w:p>
        </w:tc>
        <w:tc>
          <w:tcPr>
            <w:tcW w:w="2547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–</w:t>
            </w:r>
          </w:p>
        </w:tc>
      </w:tr>
      <w:tr w:rsidR="007378AD" w:rsidRPr="008F194F" w:rsidTr="00B03CC0">
        <w:trPr>
          <w:trHeight w:val="286"/>
        </w:trPr>
        <w:tc>
          <w:tcPr>
            <w:tcW w:w="15607" w:type="dxa"/>
            <w:gridSpan w:val="13"/>
          </w:tcPr>
          <w:p w:rsidR="007378AD" w:rsidRPr="008F194F" w:rsidRDefault="007378AD" w:rsidP="0074793F">
            <w:pPr>
              <w:numPr>
                <w:ilvl w:val="0"/>
                <w:numId w:val="4"/>
              </w:num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lastRenderedPageBreak/>
              <w:t xml:space="preserve">Количество публикаций в </w:t>
            </w:r>
            <w:proofErr w:type="spellStart"/>
            <w:r w:rsidRPr="008F194F">
              <w:rPr>
                <w:b/>
                <w:sz w:val="24"/>
                <w:szCs w:val="24"/>
              </w:rPr>
              <w:t>Web</w:t>
            </w:r>
            <w:proofErr w:type="spellEnd"/>
            <w:r w:rsidRPr="008F19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194F">
              <w:rPr>
                <w:b/>
                <w:sz w:val="24"/>
                <w:szCs w:val="24"/>
              </w:rPr>
              <w:t>of</w:t>
            </w:r>
            <w:proofErr w:type="spellEnd"/>
            <w:r w:rsidRPr="008F19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194F">
              <w:rPr>
                <w:b/>
                <w:sz w:val="24"/>
                <w:szCs w:val="24"/>
              </w:rPr>
              <w:t>Science</w:t>
            </w:r>
            <w:proofErr w:type="spellEnd"/>
            <w:r w:rsidR="000A06A9">
              <w:rPr>
                <w:b/>
                <w:sz w:val="24"/>
                <w:szCs w:val="24"/>
              </w:rPr>
              <w:t xml:space="preserve"> </w:t>
            </w:r>
            <w:r w:rsidRPr="008F194F">
              <w:rPr>
                <w:b/>
                <w:sz w:val="24"/>
                <w:szCs w:val="24"/>
              </w:rPr>
              <w:t>/</w:t>
            </w:r>
            <w:r w:rsidR="000A06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194F">
              <w:rPr>
                <w:b/>
                <w:sz w:val="24"/>
                <w:szCs w:val="24"/>
              </w:rPr>
              <w:t>Scopus</w:t>
            </w:r>
            <w:proofErr w:type="spellEnd"/>
            <w:r w:rsidRPr="008F194F">
              <w:rPr>
                <w:b/>
                <w:sz w:val="24"/>
                <w:szCs w:val="24"/>
              </w:rPr>
              <w:t xml:space="preserve"> в расчете 2, 5 публикаций на 100 НПР</w:t>
            </w:r>
          </w:p>
        </w:tc>
      </w:tr>
      <w:tr w:rsidR="007378AD" w:rsidRPr="00943A83" w:rsidTr="00B03CC0">
        <w:trPr>
          <w:trHeight w:val="286"/>
        </w:trPr>
        <w:tc>
          <w:tcPr>
            <w:tcW w:w="681" w:type="dxa"/>
          </w:tcPr>
          <w:p w:rsidR="007378AD" w:rsidRPr="00943A83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954" w:type="dxa"/>
            <w:gridSpan w:val="3"/>
          </w:tcPr>
          <w:p w:rsidR="007378AD" w:rsidRPr="00943A83" w:rsidRDefault="007378AD" w:rsidP="0074793F">
            <w:pPr>
              <w:ind w:left="-57" w:right="-57"/>
              <w:jc w:val="both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Стимулирование научно-педагогических работников за публикацию в международных изданиях – учёт ежегодного прироста индекса цитирован</w:t>
            </w:r>
            <w:r>
              <w:rPr>
                <w:sz w:val="26"/>
                <w:szCs w:val="26"/>
              </w:rPr>
              <w:t>ия ППС в конкурсных показателях</w:t>
            </w:r>
          </w:p>
        </w:tc>
        <w:tc>
          <w:tcPr>
            <w:tcW w:w="2605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Проректор </w:t>
            </w:r>
          </w:p>
          <w:p w:rsidR="007378AD" w:rsidRDefault="007378AD" w:rsidP="00943A83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научной работе </w:t>
            </w:r>
          </w:p>
          <w:p w:rsidR="007378AD" w:rsidRPr="00943A83" w:rsidRDefault="007378AD" w:rsidP="00943A83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международным связям</w:t>
            </w:r>
            <w:r w:rsidRPr="00943A83">
              <w:rPr>
                <w:sz w:val="26"/>
                <w:szCs w:val="26"/>
              </w:rPr>
              <w:t>,</w:t>
            </w:r>
          </w:p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3A83">
              <w:rPr>
                <w:sz w:val="26"/>
                <w:szCs w:val="26"/>
              </w:rPr>
              <w:t>иректор НИЧ,</w:t>
            </w:r>
          </w:p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начальник отдела </w:t>
            </w:r>
          </w:p>
          <w:p w:rsidR="007378AD" w:rsidRPr="00943A83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докторантуры и аспирантуры</w:t>
            </w:r>
          </w:p>
        </w:tc>
        <w:tc>
          <w:tcPr>
            <w:tcW w:w="1488" w:type="dxa"/>
          </w:tcPr>
          <w:p w:rsidR="007378AD" w:rsidRPr="00943A83" w:rsidRDefault="007378AD" w:rsidP="00943A83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618" w:type="dxa"/>
            <w:gridSpan w:val="2"/>
          </w:tcPr>
          <w:p w:rsidR="007378AD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gramStart"/>
            <w:r w:rsidRPr="00943A83">
              <w:rPr>
                <w:sz w:val="26"/>
                <w:szCs w:val="26"/>
              </w:rPr>
              <w:t xml:space="preserve">Среднегодовое число публикаций научно-педагогических работников  расчете на 100 научно-педагогических работников не менее 2,5 в журналах, индексируемых в базах данных </w:t>
            </w:r>
            <w:proofErr w:type="spellStart"/>
            <w:r w:rsidRPr="00943A83">
              <w:rPr>
                <w:sz w:val="26"/>
                <w:szCs w:val="26"/>
              </w:rPr>
              <w:t>Web</w:t>
            </w:r>
            <w:proofErr w:type="spellEnd"/>
            <w:r w:rsidRPr="00943A83">
              <w:rPr>
                <w:sz w:val="26"/>
                <w:szCs w:val="26"/>
              </w:rPr>
              <w:t xml:space="preserve"> </w:t>
            </w:r>
            <w:proofErr w:type="spellStart"/>
            <w:r w:rsidRPr="00943A83">
              <w:rPr>
                <w:sz w:val="26"/>
                <w:szCs w:val="26"/>
              </w:rPr>
              <w:t>of</w:t>
            </w:r>
            <w:proofErr w:type="spellEnd"/>
            <w:r w:rsidRPr="00943A83">
              <w:rPr>
                <w:sz w:val="26"/>
                <w:szCs w:val="26"/>
              </w:rPr>
              <w:t xml:space="preserve"> </w:t>
            </w:r>
            <w:proofErr w:type="spellStart"/>
            <w:r w:rsidRPr="00943A83">
              <w:rPr>
                <w:sz w:val="26"/>
                <w:szCs w:val="26"/>
              </w:rPr>
              <w:t>Science</w:t>
            </w:r>
            <w:proofErr w:type="spellEnd"/>
            <w:r w:rsidRPr="00943A83">
              <w:rPr>
                <w:sz w:val="26"/>
                <w:szCs w:val="26"/>
              </w:rPr>
              <w:t xml:space="preserve"> или </w:t>
            </w:r>
            <w:proofErr w:type="spellStart"/>
            <w:r w:rsidRPr="00943A83">
              <w:rPr>
                <w:sz w:val="26"/>
                <w:szCs w:val="26"/>
              </w:rPr>
              <w:t>Scopus</w:t>
            </w:r>
            <w:proofErr w:type="spellEnd"/>
            <w:r w:rsidRPr="00943A83">
              <w:rPr>
                <w:sz w:val="26"/>
                <w:szCs w:val="26"/>
              </w:rPr>
              <w:t>, и не менее 25 в журналах, индексируемых в Российском индексе научного цитирования</w:t>
            </w:r>
            <w:proofErr w:type="gramEnd"/>
          </w:p>
          <w:p w:rsidR="000A06A9" w:rsidRDefault="000A06A9" w:rsidP="0074793F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0A06A9" w:rsidRPr="00943A83" w:rsidRDefault="000A06A9" w:rsidP="0074793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14" w:type="dxa"/>
            <w:gridSpan w:val="2"/>
          </w:tcPr>
          <w:p w:rsidR="007378AD" w:rsidRPr="00943A83" w:rsidRDefault="007378AD" w:rsidP="00943A83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Информация н</w:t>
            </w:r>
            <w:r w:rsidRPr="00943A83">
              <w:rPr>
                <w:bCs/>
                <w:sz w:val="26"/>
                <w:szCs w:val="26"/>
              </w:rPr>
              <w:t>а ректорском совещании</w:t>
            </w:r>
          </w:p>
        </w:tc>
        <w:tc>
          <w:tcPr>
            <w:tcW w:w="2547" w:type="dxa"/>
            <w:gridSpan w:val="2"/>
          </w:tcPr>
          <w:p w:rsidR="007378AD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>1</w:t>
            </w:r>
            <w:r w:rsidR="00D2672A" w:rsidRPr="00D2672A">
              <w:rPr>
                <w:bCs/>
                <w:sz w:val="26"/>
                <w:szCs w:val="26"/>
              </w:rPr>
              <w:t>1</w:t>
            </w:r>
            <w:r w:rsidRPr="00943A83">
              <w:rPr>
                <w:bCs/>
                <w:sz w:val="26"/>
                <w:szCs w:val="26"/>
              </w:rPr>
              <w:t>2</w:t>
            </w:r>
            <w:r w:rsidR="00D2672A" w:rsidRPr="00D2672A">
              <w:rPr>
                <w:bCs/>
                <w:sz w:val="26"/>
                <w:szCs w:val="26"/>
              </w:rPr>
              <w:t>8</w:t>
            </w:r>
            <w:r w:rsidRPr="00943A83">
              <w:rPr>
                <w:bCs/>
                <w:sz w:val="26"/>
                <w:szCs w:val="26"/>
              </w:rPr>
              <w:t>,0</w:t>
            </w:r>
          </w:p>
          <w:p w:rsidR="007378AD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ст. 211</w:t>
            </w:r>
          </w:p>
          <w:p w:rsidR="007378AD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ФБ/ВБ</w:t>
            </w:r>
          </w:p>
          <w:p w:rsidR="007378AD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</w:p>
          <w:p w:rsidR="007378AD" w:rsidRPr="007378AD" w:rsidRDefault="007378AD" w:rsidP="00931F09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ЦФО – </w:t>
            </w:r>
            <w:r w:rsidRPr="007378AD">
              <w:rPr>
                <w:bCs/>
                <w:sz w:val="26"/>
                <w:szCs w:val="26"/>
              </w:rPr>
              <w:t xml:space="preserve">проректора </w:t>
            </w:r>
          </w:p>
          <w:p w:rsidR="007378AD" w:rsidRDefault="007378AD" w:rsidP="00931F09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7378AD">
              <w:rPr>
                <w:bCs/>
                <w:sz w:val="26"/>
                <w:szCs w:val="26"/>
              </w:rPr>
              <w:t>по НР и М</w:t>
            </w:r>
            <w:r w:rsidR="000A06A9">
              <w:rPr>
                <w:bCs/>
                <w:sz w:val="26"/>
                <w:szCs w:val="26"/>
              </w:rPr>
              <w:t>С</w:t>
            </w:r>
          </w:p>
          <w:p w:rsidR="007378AD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</w:p>
          <w:p w:rsidR="007378AD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</w:p>
          <w:p w:rsidR="007378AD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</w:p>
          <w:p w:rsidR="007378AD" w:rsidRPr="00943A83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>В соответствии со сметой отдела докторантуры и аспирантуры</w:t>
            </w:r>
          </w:p>
        </w:tc>
      </w:tr>
      <w:tr w:rsidR="007378AD" w:rsidRPr="008F194F" w:rsidTr="00B03CC0">
        <w:trPr>
          <w:trHeight w:val="286"/>
        </w:trPr>
        <w:tc>
          <w:tcPr>
            <w:tcW w:w="15607" w:type="dxa"/>
            <w:gridSpan w:val="13"/>
          </w:tcPr>
          <w:p w:rsidR="007378AD" w:rsidRPr="008F194F" w:rsidRDefault="007378AD" w:rsidP="0074793F">
            <w:pPr>
              <w:numPr>
                <w:ilvl w:val="0"/>
                <w:numId w:val="4"/>
              </w:num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Удельный вес численности иностранных студентов (кроме стран СНГ), завершивших освоение ОП </w:t>
            </w:r>
            <w:proofErr w:type="gramStart"/>
            <w:r w:rsidRPr="008F194F">
              <w:rPr>
                <w:b/>
                <w:sz w:val="24"/>
                <w:szCs w:val="24"/>
              </w:rPr>
              <w:t>ВО</w:t>
            </w:r>
            <w:proofErr w:type="gramEnd"/>
            <w:r w:rsidRPr="008F194F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8F194F">
              <w:rPr>
                <w:b/>
                <w:sz w:val="24"/>
                <w:szCs w:val="24"/>
              </w:rPr>
              <w:t>в</w:t>
            </w:r>
            <w:proofErr w:type="gramEnd"/>
            <w:r w:rsidRPr="008F194F">
              <w:rPr>
                <w:b/>
                <w:sz w:val="24"/>
                <w:szCs w:val="24"/>
              </w:rPr>
              <w:t xml:space="preserve"> общем выпуске студентов (приведенный контингент)</w:t>
            </w:r>
          </w:p>
        </w:tc>
      </w:tr>
      <w:tr w:rsidR="007378AD" w:rsidRPr="00943A83" w:rsidTr="00B03CC0">
        <w:trPr>
          <w:trHeight w:val="286"/>
        </w:trPr>
        <w:tc>
          <w:tcPr>
            <w:tcW w:w="681" w:type="dxa"/>
          </w:tcPr>
          <w:p w:rsidR="007378AD" w:rsidRPr="00943A83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954" w:type="dxa"/>
            <w:gridSpan w:val="3"/>
          </w:tcPr>
          <w:p w:rsidR="007378AD" w:rsidRPr="00943A83" w:rsidRDefault="007378AD" w:rsidP="000A06A9">
            <w:pPr>
              <w:ind w:left="-57" w:right="-57"/>
              <w:jc w:val="both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943A83">
              <w:rPr>
                <w:sz w:val="26"/>
                <w:szCs w:val="26"/>
              </w:rPr>
              <w:t>обучения зарубежных студентов по системе</w:t>
            </w:r>
            <w:proofErr w:type="gramEnd"/>
            <w:r w:rsidRPr="00943A83">
              <w:rPr>
                <w:sz w:val="26"/>
                <w:szCs w:val="26"/>
              </w:rPr>
              <w:t xml:space="preserve"> двойного диплома с защитой в УрГУПС</w:t>
            </w:r>
          </w:p>
        </w:tc>
        <w:tc>
          <w:tcPr>
            <w:tcW w:w="2605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Проректор по </w:t>
            </w:r>
            <w:r>
              <w:rPr>
                <w:sz w:val="26"/>
                <w:szCs w:val="26"/>
              </w:rPr>
              <w:t>учебной работе и связям с производством</w:t>
            </w:r>
            <w:r w:rsidRPr="00943A83">
              <w:rPr>
                <w:sz w:val="26"/>
                <w:szCs w:val="26"/>
              </w:rPr>
              <w:t>,</w:t>
            </w:r>
          </w:p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43A83">
              <w:rPr>
                <w:sz w:val="26"/>
                <w:szCs w:val="26"/>
              </w:rPr>
              <w:t xml:space="preserve">роректор по </w:t>
            </w:r>
            <w:r>
              <w:rPr>
                <w:sz w:val="26"/>
                <w:szCs w:val="26"/>
              </w:rPr>
              <w:t>научной работе и международным связям</w:t>
            </w:r>
            <w:r w:rsidRPr="00943A83">
              <w:rPr>
                <w:sz w:val="26"/>
                <w:szCs w:val="26"/>
              </w:rPr>
              <w:t xml:space="preserve">, </w:t>
            </w:r>
          </w:p>
          <w:p w:rsidR="007378AD" w:rsidRDefault="007378AD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>директор ДМС</w:t>
            </w:r>
          </w:p>
          <w:p w:rsidR="007378AD" w:rsidRDefault="007378AD" w:rsidP="0074793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  <w:p w:rsidR="000A06A9" w:rsidRDefault="000A06A9" w:rsidP="0074793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  <w:p w:rsidR="000A06A9" w:rsidRDefault="000A06A9" w:rsidP="0074793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  <w:p w:rsidR="000A06A9" w:rsidRPr="00943A83" w:rsidRDefault="000A06A9" w:rsidP="0074793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43A83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44" w:type="dxa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Защита выпускной работы 10 иностранными гражданами</w:t>
            </w:r>
          </w:p>
        </w:tc>
        <w:tc>
          <w:tcPr>
            <w:tcW w:w="1714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Информация н</w:t>
            </w:r>
            <w:r w:rsidRPr="00943A83">
              <w:rPr>
                <w:bCs/>
                <w:sz w:val="26"/>
                <w:szCs w:val="26"/>
              </w:rPr>
              <w:t>а ректорском совещании</w:t>
            </w:r>
          </w:p>
        </w:tc>
        <w:tc>
          <w:tcPr>
            <w:tcW w:w="2547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43A83">
              <w:rPr>
                <w:b/>
                <w:sz w:val="26"/>
                <w:szCs w:val="26"/>
              </w:rPr>
              <w:t>–</w:t>
            </w:r>
          </w:p>
        </w:tc>
      </w:tr>
      <w:tr w:rsidR="007378AD" w:rsidRPr="008F194F" w:rsidTr="00B03CC0">
        <w:trPr>
          <w:trHeight w:val="286"/>
        </w:trPr>
        <w:tc>
          <w:tcPr>
            <w:tcW w:w="15607" w:type="dxa"/>
            <w:gridSpan w:val="13"/>
          </w:tcPr>
          <w:p w:rsidR="007378AD" w:rsidRPr="008F194F" w:rsidRDefault="007378AD" w:rsidP="0074793F">
            <w:pPr>
              <w:numPr>
                <w:ilvl w:val="0"/>
                <w:numId w:val="4"/>
              </w:num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lastRenderedPageBreak/>
              <w:t>Удельный вес численности иностранных студентов из стран СНГ, завер</w:t>
            </w:r>
            <w:r>
              <w:rPr>
                <w:b/>
                <w:sz w:val="24"/>
                <w:szCs w:val="24"/>
              </w:rPr>
              <w:t>шивших освоение О</w:t>
            </w:r>
            <w:r w:rsidRPr="008F194F">
              <w:rPr>
                <w:b/>
                <w:sz w:val="24"/>
                <w:szCs w:val="24"/>
              </w:rPr>
              <w:t xml:space="preserve">П </w:t>
            </w:r>
            <w:proofErr w:type="gramStart"/>
            <w:r w:rsidRPr="008F194F">
              <w:rPr>
                <w:b/>
                <w:sz w:val="24"/>
                <w:szCs w:val="24"/>
              </w:rPr>
              <w:t>ВО</w:t>
            </w:r>
            <w:proofErr w:type="gramEnd"/>
            <w:r w:rsidRPr="008F194F">
              <w:rPr>
                <w:b/>
                <w:sz w:val="24"/>
                <w:szCs w:val="24"/>
              </w:rPr>
              <w:t xml:space="preserve">, </w:t>
            </w:r>
          </w:p>
          <w:p w:rsidR="007378AD" w:rsidRPr="008F194F" w:rsidRDefault="007378AD" w:rsidP="0074793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в общем выпуске студентов (приведенный контингент)</w:t>
            </w:r>
          </w:p>
        </w:tc>
      </w:tr>
      <w:tr w:rsidR="007378AD" w:rsidRPr="00943A83" w:rsidTr="00B03CC0">
        <w:trPr>
          <w:trHeight w:val="897"/>
        </w:trPr>
        <w:tc>
          <w:tcPr>
            <w:tcW w:w="681" w:type="dxa"/>
          </w:tcPr>
          <w:p w:rsidR="007378AD" w:rsidRPr="00A9681C" w:rsidRDefault="00D2672A" w:rsidP="007378AD">
            <w:pPr>
              <w:ind w:left="-28" w:right="-28"/>
              <w:jc w:val="center"/>
              <w:rPr>
                <w:sz w:val="26"/>
                <w:szCs w:val="26"/>
                <w:highlight w:val="red"/>
              </w:rPr>
            </w:pPr>
            <w:r w:rsidRPr="002A24C3">
              <w:rPr>
                <w:sz w:val="26"/>
                <w:szCs w:val="26"/>
              </w:rPr>
              <w:t>2.8</w:t>
            </w:r>
          </w:p>
        </w:tc>
        <w:tc>
          <w:tcPr>
            <w:tcW w:w="3954" w:type="dxa"/>
            <w:gridSpan w:val="3"/>
          </w:tcPr>
          <w:p w:rsidR="007378AD" w:rsidRDefault="007378AD" w:rsidP="009F367C">
            <w:pPr>
              <w:ind w:left="-57" w:right="-57"/>
              <w:jc w:val="both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943A83">
              <w:rPr>
                <w:sz w:val="26"/>
                <w:szCs w:val="26"/>
              </w:rPr>
              <w:t xml:space="preserve"> численност</w:t>
            </w:r>
            <w:r>
              <w:rPr>
                <w:sz w:val="26"/>
                <w:szCs w:val="26"/>
              </w:rPr>
              <w:t>и</w:t>
            </w:r>
            <w:r w:rsidRPr="00943A83">
              <w:rPr>
                <w:sz w:val="26"/>
                <w:szCs w:val="26"/>
              </w:rPr>
              <w:t xml:space="preserve"> иностранных студентов в</w:t>
            </w:r>
            <w:r>
              <w:rPr>
                <w:sz w:val="26"/>
                <w:szCs w:val="26"/>
              </w:rPr>
              <w:t xml:space="preserve"> общем контингенте не менее 3 %</w:t>
            </w:r>
          </w:p>
          <w:p w:rsidR="000A06A9" w:rsidRPr="00943A83" w:rsidRDefault="000A06A9" w:rsidP="009F367C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605" w:type="dxa"/>
            <w:gridSpan w:val="2"/>
          </w:tcPr>
          <w:p w:rsidR="007378AD" w:rsidRPr="00A9681C" w:rsidRDefault="00A44A23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A9681C">
              <w:rPr>
                <w:sz w:val="26"/>
                <w:szCs w:val="26"/>
              </w:rPr>
              <w:t>Приемная</w:t>
            </w:r>
          </w:p>
          <w:p w:rsidR="007378AD" w:rsidRPr="00943A83" w:rsidRDefault="00A44A23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A9681C">
              <w:rPr>
                <w:sz w:val="26"/>
                <w:szCs w:val="26"/>
              </w:rPr>
              <w:t>комиссия</w:t>
            </w:r>
            <w:r w:rsidR="007378AD" w:rsidRPr="00A9681C">
              <w:rPr>
                <w:sz w:val="26"/>
                <w:szCs w:val="26"/>
              </w:rPr>
              <w:t>,</w:t>
            </w:r>
          </w:p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директор ДМС</w:t>
            </w:r>
          </w:p>
        </w:tc>
        <w:tc>
          <w:tcPr>
            <w:tcW w:w="1562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  <w:vMerge w:val="restart"/>
            <w:vAlign w:val="center"/>
          </w:tcPr>
          <w:p w:rsidR="000A06A9" w:rsidRDefault="007378AD" w:rsidP="000A06A9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Увеличение числа студентов </w:t>
            </w:r>
          </w:p>
          <w:p w:rsidR="009F367C" w:rsidRPr="00943A83" w:rsidRDefault="007378AD" w:rsidP="000A06A9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из стран СНГ</w:t>
            </w:r>
          </w:p>
        </w:tc>
        <w:tc>
          <w:tcPr>
            <w:tcW w:w="1714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Отчёт ВО-1</w:t>
            </w:r>
          </w:p>
        </w:tc>
        <w:tc>
          <w:tcPr>
            <w:tcW w:w="2547" w:type="dxa"/>
            <w:gridSpan w:val="2"/>
          </w:tcPr>
          <w:p w:rsidR="007378AD" w:rsidRPr="00943A83" w:rsidRDefault="007378AD" w:rsidP="00943A83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7378AD" w:rsidRPr="00943A83" w:rsidTr="00B03CC0">
        <w:trPr>
          <w:trHeight w:val="286"/>
        </w:trPr>
        <w:tc>
          <w:tcPr>
            <w:tcW w:w="681" w:type="dxa"/>
          </w:tcPr>
          <w:p w:rsidR="007378AD" w:rsidRPr="00943A83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954" w:type="dxa"/>
            <w:gridSpan w:val="3"/>
          </w:tcPr>
          <w:p w:rsidR="007378AD" w:rsidRDefault="007378AD" w:rsidP="0074793F">
            <w:pPr>
              <w:ind w:left="-57" w:right="-57"/>
              <w:jc w:val="both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Приём студентов с </w:t>
            </w:r>
            <w:proofErr w:type="gramStart"/>
            <w:r w:rsidRPr="00943A83">
              <w:rPr>
                <w:sz w:val="26"/>
                <w:szCs w:val="26"/>
              </w:rPr>
              <w:t>обучением по технологии</w:t>
            </w:r>
            <w:proofErr w:type="gramEnd"/>
            <w:r w:rsidRPr="00943A83">
              <w:rPr>
                <w:sz w:val="26"/>
                <w:szCs w:val="26"/>
              </w:rPr>
              <w:t xml:space="preserve"> дистанционного обучения не в полном объёме с увеличение</w:t>
            </w:r>
            <w:r>
              <w:rPr>
                <w:sz w:val="26"/>
                <w:szCs w:val="26"/>
              </w:rPr>
              <w:t xml:space="preserve">м на 10 % по сравнению с </w:t>
            </w:r>
            <w:r w:rsidR="00DC6C20">
              <w:rPr>
                <w:sz w:val="26"/>
                <w:szCs w:val="26"/>
              </w:rPr>
              <w:t xml:space="preserve">2016 </w:t>
            </w:r>
            <w:r>
              <w:rPr>
                <w:sz w:val="26"/>
                <w:szCs w:val="26"/>
              </w:rPr>
              <w:t>годом</w:t>
            </w:r>
          </w:p>
          <w:p w:rsidR="007378AD" w:rsidRPr="00943A83" w:rsidRDefault="007378AD" w:rsidP="0074793F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605" w:type="dxa"/>
            <w:gridSpan w:val="2"/>
          </w:tcPr>
          <w:p w:rsidR="007378AD" w:rsidRPr="00943A83" w:rsidRDefault="007378AD" w:rsidP="00943A83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еститель</w:t>
            </w:r>
            <w:r w:rsidRPr="00943A83">
              <w:rPr>
                <w:sz w:val="26"/>
                <w:szCs w:val="26"/>
              </w:rPr>
              <w:t xml:space="preserve"> директора АКО УрГУПС</w:t>
            </w:r>
          </w:p>
        </w:tc>
        <w:tc>
          <w:tcPr>
            <w:tcW w:w="1562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до 01 сентября</w:t>
            </w:r>
          </w:p>
        </w:tc>
        <w:tc>
          <w:tcPr>
            <w:tcW w:w="2544" w:type="dxa"/>
            <w:vMerge/>
            <w:vAlign w:val="center"/>
          </w:tcPr>
          <w:p w:rsidR="007378AD" w:rsidRPr="00943A83" w:rsidRDefault="007378AD" w:rsidP="0074793F">
            <w:pPr>
              <w:widowControl/>
              <w:autoSpaceDE/>
              <w:autoSpaceDN/>
              <w:adjustRightInd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714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Приказы на зачисление</w:t>
            </w:r>
          </w:p>
        </w:tc>
        <w:tc>
          <w:tcPr>
            <w:tcW w:w="2547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7378AD" w:rsidRPr="00943A83" w:rsidTr="00B03CC0">
        <w:trPr>
          <w:trHeight w:val="286"/>
        </w:trPr>
        <w:tc>
          <w:tcPr>
            <w:tcW w:w="681" w:type="dxa"/>
          </w:tcPr>
          <w:p w:rsidR="007378AD" w:rsidRPr="00943A83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954" w:type="dxa"/>
            <w:gridSpan w:val="3"/>
          </w:tcPr>
          <w:p w:rsidR="007378AD" w:rsidRPr="00943A83" w:rsidRDefault="007378AD" w:rsidP="0074793F">
            <w:pPr>
              <w:ind w:left="-57" w:right="-57"/>
              <w:jc w:val="both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Развитие деятельности ТОП </w:t>
            </w:r>
            <w:proofErr w:type="gramStart"/>
            <w:r w:rsidRPr="00943A83">
              <w:rPr>
                <w:sz w:val="26"/>
                <w:szCs w:val="26"/>
              </w:rPr>
              <w:t>ДО</w:t>
            </w:r>
            <w:proofErr w:type="gramEnd"/>
            <w:r w:rsidRPr="00943A83">
              <w:rPr>
                <w:sz w:val="26"/>
                <w:szCs w:val="26"/>
              </w:rPr>
              <w:t xml:space="preserve"> </w:t>
            </w:r>
            <w:proofErr w:type="gramStart"/>
            <w:r w:rsidRPr="00943A83">
              <w:rPr>
                <w:sz w:val="26"/>
                <w:szCs w:val="26"/>
              </w:rPr>
              <w:t>на</w:t>
            </w:r>
            <w:proofErr w:type="gramEnd"/>
            <w:r w:rsidRPr="00943A83">
              <w:rPr>
                <w:sz w:val="26"/>
                <w:szCs w:val="26"/>
              </w:rPr>
              <w:t xml:space="preserve"> территориях СНГ</w:t>
            </w:r>
          </w:p>
          <w:p w:rsidR="007378AD" w:rsidRDefault="007378AD" w:rsidP="0074793F">
            <w:pPr>
              <w:ind w:left="-57" w:right="-57"/>
              <w:jc w:val="both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Создание не менее 2 ТОП в СНГ</w:t>
            </w:r>
          </w:p>
          <w:p w:rsidR="007378AD" w:rsidRPr="00943A83" w:rsidRDefault="007378AD" w:rsidP="0074793F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605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Директор ДМС, начальник УТПУ</w:t>
            </w:r>
          </w:p>
        </w:tc>
        <w:tc>
          <w:tcPr>
            <w:tcW w:w="1562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до 31 декабря</w:t>
            </w:r>
          </w:p>
        </w:tc>
        <w:tc>
          <w:tcPr>
            <w:tcW w:w="2544" w:type="dxa"/>
            <w:vMerge/>
            <w:vAlign w:val="center"/>
          </w:tcPr>
          <w:p w:rsidR="007378AD" w:rsidRPr="00943A83" w:rsidRDefault="007378AD" w:rsidP="0074793F">
            <w:pPr>
              <w:widowControl/>
              <w:autoSpaceDE/>
              <w:autoSpaceDN/>
              <w:adjustRightInd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714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Отчёт на ректорском совещании</w:t>
            </w:r>
          </w:p>
        </w:tc>
        <w:tc>
          <w:tcPr>
            <w:tcW w:w="2547" w:type="dxa"/>
            <w:gridSpan w:val="2"/>
          </w:tcPr>
          <w:p w:rsidR="007378AD" w:rsidRPr="00943A83" w:rsidRDefault="007378AD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7378AD" w:rsidRPr="008F194F" w:rsidTr="00B03CC0">
        <w:trPr>
          <w:trHeight w:val="286"/>
        </w:trPr>
        <w:tc>
          <w:tcPr>
            <w:tcW w:w="15607" w:type="dxa"/>
            <w:gridSpan w:val="13"/>
          </w:tcPr>
          <w:p w:rsidR="007378AD" w:rsidRPr="008F194F" w:rsidRDefault="007378AD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Обеспечить рост удельного веса численности иностранных граждан из числа НПР </w:t>
            </w:r>
          </w:p>
          <w:p w:rsidR="007378AD" w:rsidRPr="008F194F" w:rsidRDefault="007378AD" w:rsidP="006F0313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(включая </w:t>
            </w:r>
            <w:proofErr w:type="gramStart"/>
            <w:r w:rsidRPr="008F194F">
              <w:rPr>
                <w:b/>
                <w:sz w:val="24"/>
                <w:szCs w:val="24"/>
              </w:rPr>
              <w:t>работающих</w:t>
            </w:r>
            <w:proofErr w:type="gramEnd"/>
            <w:r w:rsidRPr="008F194F">
              <w:rPr>
                <w:b/>
                <w:sz w:val="24"/>
                <w:szCs w:val="24"/>
              </w:rPr>
              <w:t xml:space="preserve"> по срочным трудовым договорам) в общей численности НПР</w:t>
            </w:r>
          </w:p>
        </w:tc>
      </w:tr>
      <w:tr w:rsidR="007378AD" w:rsidRPr="00943A83" w:rsidTr="00B03CC0">
        <w:trPr>
          <w:trHeight w:val="286"/>
        </w:trPr>
        <w:tc>
          <w:tcPr>
            <w:tcW w:w="681" w:type="dxa"/>
          </w:tcPr>
          <w:p w:rsidR="007378AD" w:rsidRPr="00943A83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148" w:type="dxa"/>
            <w:gridSpan w:val="4"/>
          </w:tcPr>
          <w:p w:rsidR="007378AD" w:rsidRDefault="007378AD" w:rsidP="00943A83">
            <w:pPr>
              <w:ind w:left="-28"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</w:t>
            </w:r>
            <w:r w:rsidR="00E2501E">
              <w:rPr>
                <w:sz w:val="26"/>
                <w:szCs w:val="26"/>
              </w:rPr>
              <w:t xml:space="preserve"> </w:t>
            </w:r>
            <w:r w:rsidR="00DC6C20" w:rsidRPr="00943A83">
              <w:rPr>
                <w:sz w:val="26"/>
                <w:szCs w:val="26"/>
              </w:rPr>
              <w:t>Положени</w:t>
            </w:r>
            <w:r w:rsidR="00DC6C20">
              <w:rPr>
                <w:sz w:val="26"/>
                <w:szCs w:val="26"/>
              </w:rPr>
              <w:t>я</w:t>
            </w:r>
            <w:r w:rsidR="00DE46D2">
              <w:rPr>
                <w:sz w:val="26"/>
                <w:szCs w:val="26"/>
              </w:rPr>
              <w:t xml:space="preserve"> </w:t>
            </w:r>
            <w:r w:rsidRPr="00943A83">
              <w:rPr>
                <w:sz w:val="26"/>
                <w:szCs w:val="26"/>
              </w:rPr>
              <w:t>о при</w:t>
            </w:r>
            <w:r>
              <w:rPr>
                <w:sz w:val="26"/>
                <w:szCs w:val="26"/>
              </w:rPr>
              <w:t>е</w:t>
            </w:r>
            <w:r w:rsidRPr="00943A83">
              <w:rPr>
                <w:sz w:val="26"/>
                <w:szCs w:val="26"/>
              </w:rPr>
              <w:t>ме на педагогическую деятельность</w:t>
            </w:r>
            <w:r w:rsidR="00DE46D2">
              <w:rPr>
                <w:sz w:val="26"/>
                <w:szCs w:val="26"/>
              </w:rPr>
              <w:t xml:space="preserve"> </w:t>
            </w:r>
            <w:r w:rsidRPr="00943A83">
              <w:rPr>
                <w:sz w:val="26"/>
                <w:szCs w:val="26"/>
              </w:rPr>
              <w:t xml:space="preserve">иностранных граждан из числа </w:t>
            </w:r>
            <w:r>
              <w:rPr>
                <w:sz w:val="26"/>
                <w:szCs w:val="26"/>
              </w:rPr>
              <w:t>научно-педагогических работников</w:t>
            </w:r>
            <w:r w:rsidRPr="00943A83">
              <w:rPr>
                <w:sz w:val="26"/>
                <w:szCs w:val="26"/>
              </w:rPr>
              <w:t xml:space="preserve"> и созда</w:t>
            </w:r>
            <w:r>
              <w:rPr>
                <w:sz w:val="26"/>
                <w:szCs w:val="26"/>
              </w:rPr>
              <w:t>ние</w:t>
            </w:r>
            <w:r w:rsidRPr="00943A83">
              <w:rPr>
                <w:sz w:val="26"/>
                <w:szCs w:val="26"/>
              </w:rPr>
              <w:t xml:space="preserve"> необходимы</w:t>
            </w:r>
            <w:r>
              <w:rPr>
                <w:sz w:val="26"/>
                <w:szCs w:val="26"/>
              </w:rPr>
              <w:t>х</w:t>
            </w:r>
            <w:r w:rsidRPr="00943A83">
              <w:rPr>
                <w:sz w:val="26"/>
                <w:szCs w:val="26"/>
              </w:rPr>
              <w:t xml:space="preserve"> услови</w:t>
            </w:r>
            <w:r>
              <w:rPr>
                <w:sz w:val="26"/>
                <w:szCs w:val="26"/>
              </w:rPr>
              <w:t>й их деятельности</w:t>
            </w:r>
            <w:r w:rsidR="00E2501E">
              <w:rPr>
                <w:sz w:val="26"/>
                <w:szCs w:val="26"/>
              </w:rPr>
              <w:t>.</w:t>
            </w:r>
          </w:p>
          <w:p w:rsidR="007378AD" w:rsidRDefault="007378AD" w:rsidP="005D0C52">
            <w:pPr>
              <w:ind w:left="-28" w:right="-28"/>
              <w:jc w:val="both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Информирова</w:t>
            </w:r>
            <w:r>
              <w:rPr>
                <w:sz w:val="26"/>
                <w:szCs w:val="26"/>
              </w:rPr>
              <w:t>ние</w:t>
            </w:r>
            <w:r w:rsidRPr="00943A83">
              <w:rPr>
                <w:sz w:val="26"/>
                <w:szCs w:val="26"/>
              </w:rPr>
              <w:t xml:space="preserve"> участников международных конференций УрГУПС о возможности ведения педагогической деятельности</w:t>
            </w:r>
            <w:r w:rsidR="00E2501E">
              <w:rPr>
                <w:sz w:val="26"/>
                <w:szCs w:val="26"/>
              </w:rPr>
              <w:t xml:space="preserve"> </w:t>
            </w:r>
            <w:r w:rsidRPr="00943A83">
              <w:rPr>
                <w:sz w:val="26"/>
                <w:szCs w:val="26"/>
              </w:rPr>
              <w:t>иностранными гражданами</w:t>
            </w:r>
            <w:r w:rsidR="00E2501E">
              <w:rPr>
                <w:sz w:val="26"/>
                <w:szCs w:val="26"/>
              </w:rPr>
              <w:t>.</w:t>
            </w:r>
          </w:p>
          <w:p w:rsidR="007378AD" w:rsidRDefault="007378AD" w:rsidP="005D0C52">
            <w:pPr>
              <w:ind w:left="-28"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Pr="00943A83">
              <w:rPr>
                <w:sz w:val="26"/>
                <w:szCs w:val="26"/>
              </w:rPr>
              <w:t>ректор</w:t>
            </w:r>
            <w:r>
              <w:rPr>
                <w:sz w:val="26"/>
                <w:szCs w:val="26"/>
              </w:rPr>
              <w:t>ов</w:t>
            </w:r>
            <w:r w:rsidRPr="00943A83">
              <w:rPr>
                <w:sz w:val="26"/>
                <w:szCs w:val="26"/>
              </w:rPr>
              <w:t xml:space="preserve"> вузов Евро-азиатской ассоциации о взаимном обмене преподавателями</w:t>
            </w:r>
          </w:p>
          <w:p w:rsidR="007378AD" w:rsidRDefault="007378AD" w:rsidP="00943A83">
            <w:pPr>
              <w:ind w:left="-28" w:right="-28"/>
              <w:jc w:val="both"/>
              <w:rPr>
                <w:sz w:val="26"/>
                <w:szCs w:val="26"/>
              </w:rPr>
            </w:pPr>
          </w:p>
          <w:p w:rsidR="007378AD" w:rsidRPr="00943A83" w:rsidRDefault="007378AD" w:rsidP="00943A83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78AD" w:rsidRPr="00943A83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Директор ДМС,</w:t>
            </w:r>
          </w:p>
          <w:p w:rsidR="007378AD" w:rsidRPr="00943A83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начальник УПООП,</w:t>
            </w:r>
          </w:p>
          <w:p w:rsidR="007378AD" w:rsidRPr="00943A83" w:rsidRDefault="007378AD" w:rsidP="00943A8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 кадров</w:t>
            </w:r>
          </w:p>
        </w:tc>
        <w:tc>
          <w:tcPr>
            <w:tcW w:w="1562" w:type="dxa"/>
            <w:gridSpan w:val="2"/>
          </w:tcPr>
          <w:p w:rsidR="007378AD" w:rsidRPr="00943A83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01 марта</w:t>
            </w:r>
          </w:p>
        </w:tc>
        <w:tc>
          <w:tcPr>
            <w:tcW w:w="2544" w:type="dxa"/>
          </w:tcPr>
          <w:p w:rsidR="007378AD" w:rsidRPr="00943A83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Создание условий приёма иностранных преподавателей</w:t>
            </w:r>
          </w:p>
        </w:tc>
        <w:tc>
          <w:tcPr>
            <w:tcW w:w="1714" w:type="dxa"/>
            <w:gridSpan w:val="2"/>
          </w:tcPr>
          <w:p w:rsidR="007378AD" w:rsidRPr="00943A83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43A83">
              <w:rPr>
                <w:sz w:val="26"/>
                <w:szCs w:val="26"/>
              </w:rPr>
              <w:t>Отчёт ВО-1</w:t>
            </w:r>
          </w:p>
        </w:tc>
        <w:tc>
          <w:tcPr>
            <w:tcW w:w="2547" w:type="dxa"/>
            <w:gridSpan w:val="2"/>
          </w:tcPr>
          <w:p w:rsidR="007378AD" w:rsidRPr="00943A83" w:rsidRDefault="00D2672A" w:rsidP="00943A83">
            <w:pPr>
              <w:ind w:left="-28" w:right="-28"/>
              <w:jc w:val="center"/>
              <w:rPr>
                <w:sz w:val="26"/>
                <w:szCs w:val="26"/>
              </w:rPr>
            </w:pPr>
            <w:r w:rsidRPr="00D2672A">
              <w:rPr>
                <w:sz w:val="26"/>
                <w:szCs w:val="26"/>
              </w:rPr>
              <w:t>5</w:t>
            </w:r>
            <w:r w:rsidR="007378AD" w:rsidRPr="00943A83">
              <w:rPr>
                <w:sz w:val="26"/>
                <w:szCs w:val="26"/>
              </w:rPr>
              <w:t>6</w:t>
            </w:r>
            <w:r w:rsidRPr="00D2672A">
              <w:rPr>
                <w:sz w:val="26"/>
                <w:szCs w:val="26"/>
              </w:rPr>
              <w:t>4</w:t>
            </w:r>
            <w:r w:rsidR="007378AD" w:rsidRPr="00943A83">
              <w:rPr>
                <w:sz w:val="26"/>
                <w:szCs w:val="26"/>
              </w:rPr>
              <w:t>,0</w:t>
            </w:r>
          </w:p>
          <w:p w:rsidR="007378AD" w:rsidRPr="00943A83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43A83">
              <w:rPr>
                <w:sz w:val="26"/>
                <w:szCs w:val="26"/>
              </w:rPr>
              <w:t>т. 226 ВБ</w:t>
            </w:r>
          </w:p>
          <w:p w:rsidR="007378AD" w:rsidRPr="00943A83" w:rsidRDefault="007378AD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ЦФО –</w:t>
            </w:r>
            <w:r w:rsidR="000A06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943A83">
              <w:rPr>
                <w:sz w:val="26"/>
                <w:szCs w:val="26"/>
              </w:rPr>
              <w:t xml:space="preserve">роректора по </w:t>
            </w:r>
            <w:r w:rsidR="000A06A9">
              <w:rPr>
                <w:sz w:val="26"/>
                <w:szCs w:val="26"/>
              </w:rPr>
              <w:t>НР и МС</w:t>
            </w:r>
          </w:p>
        </w:tc>
      </w:tr>
      <w:tr w:rsidR="007378AD" w:rsidRPr="008F194F" w:rsidTr="00B03CC0">
        <w:trPr>
          <w:trHeight w:val="286"/>
        </w:trPr>
        <w:tc>
          <w:tcPr>
            <w:tcW w:w="15607" w:type="dxa"/>
            <w:gridSpan w:val="13"/>
          </w:tcPr>
          <w:p w:rsidR="007378AD" w:rsidRPr="008F194F" w:rsidRDefault="007378AD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lastRenderedPageBreak/>
              <w:t xml:space="preserve">Удельный вес численности студентов вуза, обучающихся по очной форме обучения </w:t>
            </w:r>
            <w:proofErr w:type="gramStart"/>
            <w:r w:rsidRPr="008F194F">
              <w:rPr>
                <w:b/>
                <w:sz w:val="24"/>
                <w:szCs w:val="24"/>
              </w:rPr>
              <w:t>на</w:t>
            </w:r>
            <w:proofErr w:type="gramEnd"/>
            <w:r w:rsidRPr="008F194F">
              <w:rPr>
                <w:b/>
                <w:sz w:val="24"/>
                <w:szCs w:val="24"/>
              </w:rPr>
              <w:t xml:space="preserve"> ОП ВО, </w:t>
            </w:r>
          </w:p>
          <w:p w:rsidR="007378AD" w:rsidRPr="008F194F" w:rsidRDefault="007378AD" w:rsidP="006F0313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proofErr w:type="gramStart"/>
            <w:r w:rsidRPr="008F194F">
              <w:rPr>
                <w:b/>
                <w:sz w:val="24"/>
                <w:szCs w:val="24"/>
              </w:rPr>
              <w:t>прошедших</w:t>
            </w:r>
            <w:proofErr w:type="gramEnd"/>
            <w:r w:rsidRPr="008F194F">
              <w:rPr>
                <w:b/>
                <w:sz w:val="24"/>
                <w:szCs w:val="24"/>
              </w:rPr>
              <w:t xml:space="preserve"> обучение за рубежом не менее семестра (триместра)</w:t>
            </w:r>
          </w:p>
        </w:tc>
      </w:tr>
      <w:tr w:rsidR="007378AD" w:rsidRPr="004F5461" w:rsidTr="00B03CC0">
        <w:trPr>
          <w:trHeight w:val="286"/>
        </w:trPr>
        <w:tc>
          <w:tcPr>
            <w:tcW w:w="681" w:type="dxa"/>
          </w:tcPr>
          <w:p w:rsidR="007378AD" w:rsidRPr="004F5461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148" w:type="dxa"/>
            <w:gridSpan w:val="4"/>
          </w:tcPr>
          <w:p w:rsidR="007378AD" w:rsidRPr="004F5461" w:rsidRDefault="00A3742B" w:rsidP="004F5461">
            <w:pPr>
              <w:ind w:left="-28"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7378AD">
              <w:rPr>
                <w:sz w:val="26"/>
                <w:szCs w:val="26"/>
              </w:rPr>
              <w:t>летней</w:t>
            </w:r>
            <w:r w:rsidR="007378AD" w:rsidRPr="004F5461">
              <w:rPr>
                <w:sz w:val="26"/>
                <w:szCs w:val="26"/>
              </w:rPr>
              <w:t xml:space="preserve"> школ</w:t>
            </w:r>
            <w:r w:rsidR="007378AD">
              <w:rPr>
                <w:sz w:val="26"/>
                <w:szCs w:val="26"/>
              </w:rPr>
              <w:t>ы</w:t>
            </w:r>
            <w:r w:rsidR="007378AD" w:rsidRPr="004F5461">
              <w:rPr>
                <w:sz w:val="26"/>
                <w:szCs w:val="26"/>
              </w:rPr>
              <w:t xml:space="preserve"> обучения студентов в университете </w:t>
            </w:r>
            <w:proofErr w:type="spellStart"/>
            <w:r w:rsidR="007378AD" w:rsidRPr="004F5461">
              <w:rPr>
                <w:sz w:val="26"/>
                <w:szCs w:val="26"/>
              </w:rPr>
              <w:t>Вильдау</w:t>
            </w:r>
            <w:proofErr w:type="spellEnd"/>
            <w:r w:rsidR="007378AD" w:rsidRPr="004F5461">
              <w:rPr>
                <w:sz w:val="26"/>
                <w:szCs w:val="26"/>
              </w:rPr>
              <w:t xml:space="preserve"> по проблемам логистики (не менее </w:t>
            </w:r>
            <w:r w:rsidR="001F4CEF">
              <w:rPr>
                <w:sz w:val="26"/>
                <w:szCs w:val="26"/>
              </w:rPr>
              <w:t>1</w:t>
            </w:r>
            <w:r w:rsidR="007378AD" w:rsidRPr="004F5461">
              <w:rPr>
                <w:sz w:val="26"/>
                <w:szCs w:val="26"/>
              </w:rPr>
              <w:t>0 чел</w:t>
            </w:r>
            <w:r w:rsidR="007378AD">
              <w:rPr>
                <w:sz w:val="26"/>
                <w:szCs w:val="26"/>
              </w:rPr>
              <w:t>овек</w:t>
            </w:r>
            <w:r w:rsidR="00DE46D2">
              <w:rPr>
                <w:sz w:val="26"/>
                <w:szCs w:val="26"/>
              </w:rPr>
              <w:t xml:space="preserve"> </w:t>
            </w:r>
            <w:r w:rsidR="001F4CEF">
              <w:rPr>
                <w:sz w:val="26"/>
                <w:szCs w:val="26"/>
              </w:rPr>
              <w:t xml:space="preserve">выезд в </w:t>
            </w:r>
            <w:proofErr w:type="spellStart"/>
            <w:r w:rsidR="001F4CEF">
              <w:rPr>
                <w:sz w:val="26"/>
                <w:szCs w:val="26"/>
              </w:rPr>
              <w:t>Вильдау</w:t>
            </w:r>
            <w:proofErr w:type="spellEnd"/>
            <w:r w:rsidR="007378AD" w:rsidRPr="004F5461">
              <w:rPr>
                <w:sz w:val="26"/>
                <w:szCs w:val="26"/>
              </w:rPr>
              <w:t>)</w:t>
            </w:r>
          </w:p>
        </w:tc>
        <w:tc>
          <w:tcPr>
            <w:tcW w:w="2411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Проректор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научной работе и международным связям</w:t>
            </w:r>
            <w:r w:rsidRPr="004F5461">
              <w:rPr>
                <w:sz w:val="26"/>
                <w:szCs w:val="26"/>
              </w:rPr>
              <w:t xml:space="preserve">,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4F5461">
              <w:rPr>
                <w:bCs/>
                <w:sz w:val="26"/>
                <w:szCs w:val="26"/>
              </w:rPr>
              <w:t>директор ДМС,</w:t>
            </w:r>
          </w:p>
          <w:p w:rsidR="007378AD" w:rsidRDefault="007378AD" w:rsidP="004F5461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кафедра «Мировая экономика и логистика»</w:t>
            </w:r>
          </w:p>
          <w:p w:rsidR="007378AD" w:rsidRPr="004F5461" w:rsidRDefault="007378AD" w:rsidP="004F5461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7378AD" w:rsidRPr="004F5461" w:rsidRDefault="007378AD" w:rsidP="004F5461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Май </w:t>
            </w:r>
            <w:r w:rsidRPr="004F5461">
              <w:rPr>
                <w:sz w:val="26"/>
                <w:szCs w:val="26"/>
              </w:rPr>
              <w:softHyphen/>
              <w:t xml:space="preserve"> сентябрь</w:t>
            </w:r>
          </w:p>
        </w:tc>
        <w:tc>
          <w:tcPr>
            <w:tcW w:w="2544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Очное обучение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и дистанционные технологии</w:t>
            </w:r>
          </w:p>
        </w:tc>
        <w:tc>
          <w:tcPr>
            <w:tcW w:w="2129" w:type="dxa"/>
            <w:gridSpan w:val="3"/>
          </w:tcPr>
          <w:p w:rsidR="007378AD" w:rsidRPr="004F5461" w:rsidRDefault="007378AD" w:rsidP="002511C5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Приказ о зачислении в летнюю школу</w:t>
            </w:r>
          </w:p>
        </w:tc>
        <w:tc>
          <w:tcPr>
            <w:tcW w:w="2132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–</w:t>
            </w:r>
          </w:p>
        </w:tc>
      </w:tr>
      <w:tr w:rsidR="007378AD" w:rsidRPr="004F5461" w:rsidTr="00B03CC0">
        <w:trPr>
          <w:trHeight w:val="286"/>
        </w:trPr>
        <w:tc>
          <w:tcPr>
            <w:tcW w:w="681" w:type="dxa"/>
          </w:tcPr>
          <w:p w:rsidR="007378AD" w:rsidRPr="004F5461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4148" w:type="dxa"/>
            <w:gridSpan w:val="4"/>
          </w:tcPr>
          <w:p w:rsidR="007378AD" w:rsidRDefault="001F4CEF" w:rsidP="00012897">
            <w:pPr>
              <w:ind w:left="-28"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</w:t>
            </w:r>
            <w:r w:rsidR="00DE46D2">
              <w:rPr>
                <w:sz w:val="26"/>
                <w:szCs w:val="26"/>
              </w:rPr>
              <w:t xml:space="preserve"> </w:t>
            </w:r>
            <w:r w:rsidR="007378AD" w:rsidRPr="004F5461">
              <w:rPr>
                <w:sz w:val="26"/>
                <w:szCs w:val="26"/>
              </w:rPr>
              <w:t xml:space="preserve">контингента студентов, направленных на обучение в зарубежных вузах на один триместр </w:t>
            </w:r>
          </w:p>
          <w:p w:rsidR="007378AD" w:rsidRDefault="007378AD" w:rsidP="00012897">
            <w:pPr>
              <w:ind w:left="-28" w:right="-28"/>
              <w:jc w:val="both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Объяв</w:t>
            </w:r>
            <w:r>
              <w:rPr>
                <w:sz w:val="26"/>
                <w:szCs w:val="26"/>
              </w:rPr>
              <w:t>ление</w:t>
            </w:r>
            <w:r w:rsidRPr="004F5461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4F5461">
              <w:rPr>
                <w:sz w:val="26"/>
                <w:szCs w:val="26"/>
              </w:rPr>
              <w:t xml:space="preserve"> на обучение в зарубежных вузах студентов УрГУПС с частичным покрытием расходов</w:t>
            </w:r>
          </w:p>
          <w:p w:rsidR="00DE46D2" w:rsidRDefault="00DE46D2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Проректор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научной работе и международным связям</w:t>
            </w:r>
            <w:r w:rsidRPr="004F5461">
              <w:rPr>
                <w:sz w:val="26"/>
                <w:szCs w:val="26"/>
              </w:rPr>
              <w:t xml:space="preserve">,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bCs/>
                <w:sz w:val="26"/>
                <w:szCs w:val="26"/>
              </w:rPr>
              <w:t>директор ДМС</w:t>
            </w:r>
          </w:p>
        </w:tc>
        <w:tc>
          <w:tcPr>
            <w:tcW w:w="1562" w:type="dxa"/>
            <w:gridSpan w:val="2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Сентябрь </w:t>
            </w:r>
            <w:r w:rsidRPr="004F5461">
              <w:rPr>
                <w:sz w:val="26"/>
                <w:szCs w:val="26"/>
              </w:rPr>
              <w:softHyphen/>
              <w:t xml:space="preserve"> декабрь </w:t>
            </w:r>
          </w:p>
        </w:tc>
        <w:tc>
          <w:tcPr>
            <w:tcW w:w="2544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Обучение студентов УрГУПС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в иностранных</w:t>
            </w:r>
          </w:p>
          <w:p w:rsidR="007378AD" w:rsidRPr="004F5461" w:rsidRDefault="007378AD" w:rsidP="009E3B24">
            <w:pPr>
              <w:ind w:left="-28" w:right="-28"/>
              <w:jc w:val="center"/>
              <w:rPr>
                <w:sz w:val="26"/>
                <w:szCs w:val="26"/>
              </w:rPr>
            </w:pPr>
            <w:proofErr w:type="gramStart"/>
            <w:r w:rsidRPr="004F5461">
              <w:rPr>
                <w:sz w:val="26"/>
                <w:szCs w:val="26"/>
              </w:rPr>
              <w:t>вузах-партнёрах</w:t>
            </w:r>
            <w:proofErr w:type="gramEnd"/>
          </w:p>
        </w:tc>
        <w:tc>
          <w:tcPr>
            <w:tcW w:w="2129" w:type="dxa"/>
            <w:gridSpan w:val="3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–</w:t>
            </w:r>
          </w:p>
        </w:tc>
        <w:tc>
          <w:tcPr>
            <w:tcW w:w="2132" w:type="dxa"/>
          </w:tcPr>
          <w:p w:rsidR="007378AD" w:rsidRPr="004F5461" w:rsidRDefault="00D2672A" w:rsidP="005D0C52">
            <w:pPr>
              <w:ind w:left="-28" w:right="-28"/>
              <w:jc w:val="center"/>
              <w:rPr>
                <w:sz w:val="26"/>
                <w:szCs w:val="26"/>
              </w:rPr>
            </w:pPr>
            <w:r w:rsidRPr="00D2672A">
              <w:rPr>
                <w:sz w:val="26"/>
                <w:szCs w:val="26"/>
              </w:rPr>
              <w:t>47</w:t>
            </w:r>
            <w:r w:rsidR="007378AD" w:rsidRPr="004F5461">
              <w:rPr>
                <w:sz w:val="26"/>
                <w:szCs w:val="26"/>
              </w:rPr>
              <w:t>0,0</w:t>
            </w:r>
          </w:p>
          <w:p w:rsidR="007378AD" w:rsidRPr="004F5461" w:rsidRDefault="007378AD" w:rsidP="005D0C52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226 В</w:t>
            </w:r>
            <w:r w:rsidR="000A06A9">
              <w:rPr>
                <w:sz w:val="26"/>
                <w:szCs w:val="26"/>
              </w:rPr>
              <w:t>Б</w:t>
            </w:r>
          </w:p>
          <w:p w:rsidR="007378AD" w:rsidRDefault="007378AD" w:rsidP="005D0C52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7378AD" w:rsidRPr="004F5461" w:rsidRDefault="007378AD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ЦФО – проректор</w:t>
            </w:r>
            <w:r w:rsidR="000A06A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по </w:t>
            </w:r>
            <w:r w:rsidR="000A06A9">
              <w:rPr>
                <w:sz w:val="26"/>
                <w:szCs w:val="26"/>
              </w:rPr>
              <w:t>НР и МС</w:t>
            </w:r>
          </w:p>
        </w:tc>
      </w:tr>
      <w:tr w:rsidR="007378AD" w:rsidRPr="004F5461" w:rsidTr="00B03CC0">
        <w:trPr>
          <w:trHeight w:val="286"/>
        </w:trPr>
        <w:tc>
          <w:tcPr>
            <w:tcW w:w="681" w:type="dxa"/>
          </w:tcPr>
          <w:p w:rsidR="007378AD" w:rsidRPr="004F5461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4148" w:type="dxa"/>
            <w:gridSpan w:val="4"/>
          </w:tcPr>
          <w:p w:rsidR="007378AD" w:rsidRDefault="007378AD" w:rsidP="004F5461">
            <w:pPr>
              <w:ind w:left="-28"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Включение</w:t>
            </w:r>
            <w:r w:rsidRPr="004F5461">
              <w:rPr>
                <w:sz w:val="26"/>
                <w:szCs w:val="26"/>
              </w:rPr>
              <w:t xml:space="preserve"> в рекламные материалы по приёму на обучение бакалавров условие о возможности обучении не менее одного семестра в зарубежных вузах</w:t>
            </w:r>
          </w:p>
          <w:p w:rsidR="007378AD" w:rsidRPr="004F5461" w:rsidRDefault="007378AD" w:rsidP="004F5461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4F5461">
              <w:rPr>
                <w:bCs/>
                <w:sz w:val="26"/>
                <w:szCs w:val="26"/>
              </w:rPr>
              <w:t>Директор ДМС,</w:t>
            </w:r>
          </w:p>
          <w:p w:rsidR="007378AD" w:rsidRPr="004F5461" w:rsidRDefault="007378AD" w:rsidP="004F5461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bCs/>
                <w:sz w:val="26"/>
                <w:szCs w:val="26"/>
              </w:rPr>
              <w:t>Нач</w:t>
            </w:r>
            <w:r>
              <w:rPr>
                <w:bCs/>
                <w:sz w:val="26"/>
                <w:szCs w:val="26"/>
              </w:rPr>
              <w:t>альник О</w:t>
            </w:r>
            <w:r w:rsidRPr="004F5461">
              <w:rPr>
                <w:bCs/>
                <w:sz w:val="26"/>
                <w:szCs w:val="26"/>
              </w:rPr>
              <w:t>ОПС</w:t>
            </w:r>
          </w:p>
        </w:tc>
        <w:tc>
          <w:tcPr>
            <w:tcW w:w="1562" w:type="dxa"/>
            <w:gridSpan w:val="2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544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Создание нормативной базы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и списка студентов, готовых к обучению за рубежом</w:t>
            </w:r>
          </w:p>
        </w:tc>
        <w:tc>
          <w:tcPr>
            <w:tcW w:w="2129" w:type="dxa"/>
            <w:gridSpan w:val="3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Рекламный буклет</w:t>
            </w:r>
          </w:p>
        </w:tc>
        <w:tc>
          <w:tcPr>
            <w:tcW w:w="2132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  <w:highlight w:val="yellow"/>
              </w:rPr>
            </w:pPr>
            <w:r w:rsidRPr="004F5461">
              <w:rPr>
                <w:sz w:val="26"/>
                <w:szCs w:val="26"/>
              </w:rPr>
              <w:t>–</w:t>
            </w:r>
          </w:p>
        </w:tc>
      </w:tr>
      <w:tr w:rsidR="007378AD" w:rsidRPr="008F194F" w:rsidTr="00B03CC0">
        <w:trPr>
          <w:trHeight w:val="286"/>
        </w:trPr>
        <w:tc>
          <w:tcPr>
            <w:tcW w:w="15607" w:type="dxa"/>
            <w:gridSpan w:val="13"/>
          </w:tcPr>
          <w:p w:rsidR="007378AD" w:rsidRPr="008F194F" w:rsidRDefault="007378AD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Численность студентов зарубежных вузов, прошедших обучение в вузе по очной форме обучения </w:t>
            </w:r>
            <w:proofErr w:type="gramStart"/>
            <w:r w:rsidRPr="008F194F">
              <w:rPr>
                <w:b/>
                <w:sz w:val="24"/>
                <w:szCs w:val="24"/>
              </w:rPr>
              <w:t>на</w:t>
            </w:r>
            <w:proofErr w:type="gramEnd"/>
            <w:r w:rsidRPr="008F194F">
              <w:rPr>
                <w:b/>
                <w:sz w:val="24"/>
                <w:szCs w:val="24"/>
              </w:rPr>
              <w:t xml:space="preserve"> </w:t>
            </w:r>
          </w:p>
          <w:p w:rsidR="007378AD" w:rsidRPr="008F194F" w:rsidRDefault="007378AD" w:rsidP="006F0313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ОП ВО УрГУПС  не менее семестра (триместра), в расчете на 100 студентов (приведенного контингента)</w:t>
            </w:r>
          </w:p>
        </w:tc>
      </w:tr>
      <w:tr w:rsidR="007378AD" w:rsidRPr="004F5461" w:rsidTr="00B03CC0">
        <w:trPr>
          <w:trHeight w:val="286"/>
        </w:trPr>
        <w:tc>
          <w:tcPr>
            <w:tcW w:w="681" w:type="dxa"/>
          </w:tcPr>
          <w:p w:rsidR="007378AD" w:rsidRPr="004F5461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4148" w:type="dxa"/>
            <w:gridSpan w:val="4"/>
          </w:tcPr>
          <w:p w:rsidR="007378AD" w:rsidRPr="004F5461" w:rsidRDefault="007378AD" w:rsidP="004F5461">
            <w:pPr>
              <w:ind w:left="-28"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Pr="004F5461">
              <w:rPr>
                <w:sz w:val="26"/>
                <w:szCs w:val="26"/>
              </w:rPr>
              <w:t>ректор</w:t>
            </w:r>
            <w:r>
              <w:rPr>
                <w:sz w:val="26"/>
                <w:szCs w:val="26"/>
              </w:rPr>
              <w:t>ов</w:t>
            </w:r>
            <w:r w:rsidR="009F367C">
              <w:rPr>
                <w:sz w:val="26"/>
                <w:szCs w:val="26"/>
              </w:rPr>
              <w:t xml:space="preserve"> вузов Евро-А</w:t>
            </w:r>
            <w:r w:rsidRPr="004F5461">
              <w:rPr>
                <w:sz w:val="26"/>
                <w:szCs w:val="26"/>
              </w:rPr>
              <w:t>зиатской ассоциации о возможном обучении студентов вузов-партнёров в УрГУПС</w:t>
            </w:r>
          </w:p>
        </w:tc>
        <w:tc>
          <w:tcPr>
            <w:tcW w:w="2411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Проректор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F546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научной работе и международным связям</w:t>
            </w:r>
            <w:r w:rsidRPr="004F5461">
              <w:rPr>
                <w:sz w:val="26"/>
                <w:szCs w:val="26"/>
              </w:rPr>
              <w:t xml:space="preserve">,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bCs/>
                <w:sz w:val="26"/>
                <w:szCs w:val="26"/>
              </w:rPr>
              <w:t>директор ДМС</w:t>
            </w:r>
          </w:p>
        </w:tc>
        <w:tc>
          <w:tcPr>
            <w:tcW w:w="1562" w:type="dxa"/>
            <w:gridSpan w:val="2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Май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и октябрь </w:t>
            </w:r>
          </w:p>
        </w:tc>
        <w:tc>
          <w:tcPr>
            <w:tcW w:w="2544" w:type="dxa"/>
          </w:tcPr>
          <w:p w:rsidR="007378AD" w:rsidRPr="004F5461" w:rsidRDefault="007378AD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Широкая информация о возможности вуза в приёме иностранных граждан и студентов вузов-партнёров</w:t>
            </w:r>
          </w:p>
        </w:tc>
        <w:tc>
          <w:tcPr>
            <w:tcW w:w="2129" w:type="dxa"/>
            <w:gridSpan w:val="3"/>
          </w:tcPr>
          <w:p w:rsidR="007378AD" w:rsidRPr="004F5461" w:rsidRDefault="007378AD" w:rsidP="004F5461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Текст письма</w:t>
            </w:r>
          </w:p>
        </w:tc>
        <w:tc>
          <w:tcPr>
            <w:tcW w:w="2132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b/>
                <w:sz w:val="26"/>
                <w:szCs w:val="26"/>
              </w:rPr>
            </w:pPr>
            <w:r w:rsidRPr="004F5461">
              <w:rPr>
                <w:b/>
                <w:sz w:val="26"/>
                <w:szCs w:val="26"/>
              </w:rPr>
              <w:t>–</w:t>
            </w:r>
          </w:p>
        </w:tc>
      </w:tr>
      <w:tr w:rsidR="007378AD" w:rsidRPr="004F5461" w:rsidTr="00B03CC0">
        <w:trPr>
          <w:trHeight w:val="286"/>
        </w:trPr>
        <w:tc>
          <w:tcPr>
            <w:tcW w:w="681" w:type="dxa"/>
          </w:tcPr>
          <w:p w:rsidR="007378AD" w:rsidRPr="004F5461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4148" w:type="dxa"/>
            <w:gridSpan w:val="4"/>
          </w:tcPr>
          <w:p w:rsidR="007378AD" w:rsidRDefault="007378AD" w:rsidP="004F5461">
            <w:pPr>
              <w:ind w:left="-28" w:right="-28"/>
              <w:jc w:val="both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 продолжения</w:t>
            </w:r>
            <w:r w:rsidRPr="004F5461">
              <w:rPr>
                <w:sz w:val="26"/>
                <w:szCs w:val="26"/>
              </w:rPr>
              <w:t xml:space="preserve"> обучения в УрГУПС не менее 50% из числа обучавшихся на </w:t>
            </w:r>
            <w:r>
              <w:rPr>
                <w:sz w:val="26"/>
                <w:szCs w:val="26"/>
              </w:rPr>
              <w:t>подготовительных курсах</w:t>
            </w:r>
            <w:r w:rsidRPr="004F5461">
              <w:rPr>
                <w:sz w:val="26"/>
                <w:szCs w:val="26"/>
              </w:rPr>
              <w:t xml:space="preserve"> иностранных граждан по сравнению с приемной компанией </w:t>
            </w:r>
            <w:r w:rsidR="00DC6C20" w:rsidRPr="004F5461">
              <w:rPr>
                <w:sz w:val="26"/>
                <w:szCs w:val="26"/>
              </w:rPr>
              <w:t>201</w:t>
            </w:r>
            <w:r w:rsidR="00DC6C20">
              <w:rPr>
                <w:sz w:val="26"/>
                <w:szCs w:val="26"/>
              </w:rPr>
              <w:t xml:space="preserve">6 </w:t>
            </w:r>
            <w:r w:rsidRPr="004F5461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  <w:p w:rsidR="007378AD" w:rsidRPr="004F5461" w:rsidRDefault="007378AD" w:rsidP="004F5461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Проректор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F546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научной работе и международным связям</w:t>
            </w:r>
            <w:r w:rsidRPr="004F5461">
              <w:rPr>
                <w:sz w:val="26"/>
                <w:szCs w:val="26"/>
              </w:rPr>
              <w:t xml:space="preserve">,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bCs/>
                <w:sz w:val="26"/>
                <w:szCs w:val="26"/>
              </w:rPr>
              <w:t>директор ДМС</w:t>
            </w:r>
          </w:p>
        </w:tc>
        <w:tc>
          <w:tcPr>
            <w:tcW w:w="1562" w:type="dxa"/>
            <w:gridSpan w:val="2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01 сентября</w:t>
            </w:r>
          </w:p>
        </w:tc>
        <w:tc>
          <w:tcPr>
            <w:tcW w:w="2544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Приказ на зачисление</w:t>
            </w:r>
          </w:p>
        </w:tc>
        <w:tc>
          <w:tcPr>
            <w:tcW w:w="2129" w:type="dxa"/>
            <w:gridSpan w:val="3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Отчёт на ректорском совещании</w:t>
            </w:r>
          </w:p>
        </w:tc>
        <w:tc>
          <w:tcPr>
            <w:tcW w:w="2132" w:type="dxa"/>
          </w:tcPr>
          <w:p w:rsidR="007378AD" w:rsidRPr="004F5461" w:rsidRDefault="00D2672A" w:rsidP="004F5461">
            <w:pPr>
              <w:ind w:left="-28" w:right="-28"/>
              <w:jc w:val="center"/>
              <w:rPr>
                <w:sz w:val="26"/>
                <w:szCs w:val="26"/>
              </w:rPr>
            </w:pPr>
            <w:r w:rsidRPr="00D2672A">
              <w:rPr>
                <w:sz w:val="26"/>
                <w:szCs w:val="26"/>
              </w:rPr>
              <w:t>376</w:t>
            </w:r>
            <w:r w:rsidR="007378AD" w:rsidRPr="004F5461">
              <w:rPr>
                <w:sz w:val="26"/>
                <w:szCs w:val="26"/>
              </w:rPr>
              <w:t xml:space="preserve">,0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310 ВБ</w:t>
            </w:r>
          </w:p>
          <w:p w:rsidR="007378AD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7378AD" w:rsidRDefault="007378AD" w:rsidP="004F5461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ЦФО – проректор</w:t>
            </w:r>
            <w:r w:rsidR="000A06A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по </w:t>
            </w:r>
            <w:r w:rsidR="000A06A9">
              <w:rPr>
                <w:sz w:val="26"/>
                <w:szCs w:val="26"/>
              </w:rPr>
              <w:t>НР и МС</w:t>
            </w:r>
          </w:p>
          <w:p w:rsidR="007378AD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</w:tr>
      <w:tr w:rsidR="007378AD" w:rsidRPr="004F5461" w:rsidTr="00B03CC0">
        <w:trPr>
          <w:trHeight w:val="286"/>
        </w:trPr>
        <w:tc>
          <w:tcPr>
            <w:tcW w:w="681" w:type="dxa"/>
          </w:tcPr>
          <w:p w:rsidR="007378AD" w:rsidRPr="004F5461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4148" w:type="dxa"/>
            <w:gridSpan w:val="4"/>
          </w:tcPr>
          <w:p w:rsidR="007378AD" w:rsidRPr="004F5461" w:rsidRDefault="007378AD" w:rsidP="0063268D">
            <w:pPr>
              <w:ind w:left="-28" w:right="-28"/>
              <w:jc w:val="both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Разработка ряда курсов по дисциплинам для обучения в магистратуре на английском языке </w:t>
            </w:r>
          </w:p>
        </w:tc>
        <w:tc>
          <w:tcPr>
            <w:tcW w:w="2411" w:type="dxa"/>
          </w:tcPr>
          <w:p w:rsidR="007378AD" w:rsidRDefault="007378AD" w:rsidP="0063268D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 ДМС, кафедра «Иностранные</w:t>
            </w:r>
            <w:r w:rsidRPr="004F5461">
              <w:rPr>
                <w:bCs/>
                <w:sz w:val="26"/>
                <w:szCs w:val="26"/>
              </w:rPr>
              <w:t xml:space="preserve"> языки </w:t>
            </w:r>
          </w:p>
          <w:p w:rsidR="007378AD" w:rsidRPr="004F5461" w:rsidRDefault="007378AD" w:rsidP="0063268D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4F5461">
              <w:rPr>
                <w:bCs/>
                <w:sz w:val="26"/>
                <w:szCs w:val="26"/>
              </w:rPr>
              <w:t>и межкультурные коммуникации»</w:t>
            </w:r>
          </w:p>
        </w:tc>
        <w:tc>
          <w:tcPr>
            <w:tcW w:w="1562" w:type="dxa"/>
            <w:gridSpan w:val="2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01 сентября</w:t>
            </w:r>
          </w:p>
        </w:tc>
        <w:tc>
          <w:tcPr>
            <w:tcW w:w="2544" w:type="dxa"/>
          </w:tcPr>
          <w:p w:rsidR="007378AD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Дисциплины (модуль) </w:t>
            </w:r>
          </w:p>
          <w:p w:rsidR="007378AD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общий объем </w:t>
            </w:r>
            <w:proofErr w:type="gramStart"/>
            <w:r w:rsidRPr="004F5461">
              <w:rPr>
                <w:sz w:val="26"/>
                <w:szCs w:val="26"/>
              </w:rPr>
              <w:t>которых</w:t>
            </w:r>
            <w:proofErr w:type="gramEnd"/>
            <w:r w:rsidRPr="004F5461">
              <w:rPr>
                <w:sz w:val="26"/>
                <w:szCs w:val="26"/>
              </w:rPr>
              <w:t xml:space="preserve"> </w:t>
            </w:r>
          </w:p>
          <w:p w:rsidR="007378AD" w:rsidRPr="004F5461" w:rsidRDefault="007378AD" w:rsidP="004F5461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не менее 30 </w:t>
            </w:r>
            <w:proofErr w:type="spellStart"/>
            <w:r w:rsidRPr="004F5461">
              <w:rPr>
                <w:sz w:val="26"/>
                <w:szCs w:val="26"/>
              </w:rPr>
              <w:t>з.е</w:t>
            </w:r>
            <w:proofErr w:type="spellEnd"/>
            <w:r w:rsidRPr="004F5461">
              <w:rPr>
                <w:sz w:val="26"/>
                <w:szCs w:val="26"/>
              </w:rPr>
              <w:t>.</w:t>
            </w:r>
          </w:p>
        </w:tc>
        <w:tc>
          <w:tcPr>
            <w:tcW w:w="2129" w:type="dxa"/>
            <w:gridSpan w:val="3"/>
          </w:tcPr>
          <w:p w:rsidR="007378AD" w:rsidRPr="004F5461" w:rsidRDefault="007378AD" w:rsidP="00CA77E8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7378AD" w:rsidRPr="004F5461" w:rsidRDefault="007378AD" w:rsidP="004F5461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5</w:t>
            </w:r>
            <w:r w:rsidR="00D2672A" w:rsidRPr="00D2672A">
              <w:rPr>
                <w:sz w:val="26"/>
                <w:szCs w:val="26"/>
              </w:rPr>
              <w:t>17</w:t>
            </w:r>
            <w:r w:rsidRPr="004F5461">
              <w:rPr>
                <w:sz w:val="26"/>
                <w:szCs w:val="26"/>
              </w:rPr>
              <w:t>,0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226 </w:t>
            </w:r>
            <w:r w:rsidRPr="004F5461">
              <w:rPr>
                <w:sz w:val="26"/>
                <w:szCs w:val="26"/>
              </w:rPr>
              <w:t>ВБ</w:t>
            </w:r>
          </w:p>
          <w:p w:rsidR="007378AD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7378AD" w:rsidRDefault="007378AD" w:rsidP="004F5461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ЦФО – проректор</w:t>
            </w:r>
            <w:r w:rsidR="000A06A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по </w:t>
            </w:r>
            <w:r w:rsidR="000A06A9">
              <w:rPr>
                <w:sz w:val="26"/>
                <w:szCs w:val="26"/>
              </w:rPr>
              <w:t>НР и МС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</w:tr>
      <w:tr w:rsidR="007378AD" w:rsidRPr="008F194F" w:rsidTr="00B03CC0">
        <w:trPr>
          <w:trHeight w:val="286"/>
        </w:trPr>
        <w:tc>
          <w:tcPr>
            <w:tcW w:w="15607" w:type="dxa"/>
            <w:gridSpan w:val="13"/>
          </w:tcPr>
          <w:p w:rsidR="007378AD" w:rsidRPr="008F194F" w:rsidRDefault="007378AD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 Рост доходов вуза от выполнения НИОКР и образовательной деятельности </w:t>
            </w:r>
          </w:p>
        </w:tc>
      </w:tr>
      <w:tr w:rsidR="007378AD" w:rsidRPr="004F5461" w:rsidTr="000A06A9">
        <w:trPr>
          <w:trHeight w:val="286"/>
        </w:trPr>
        <w:tc>
          <w:tcPr>
            <w:tcW w:w="681" w:type="dxa"/>
          </w:tcPr>
          <w:p w:rsidR="007378AD" w:rsidRPr="004F5461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4148" w:type="dxa"/>
            <w:gridSpan w:val="4"/>
          </w:tcPr>
          <w:p w:rsidR="007378AD" w:rsidRPr="004F5461" w:rsidRDefault="007378AD" w:rsidP="006F0313">
            <w:pPr>
              <w:ind w:left="-28" w:right="-28"/>
              <w:jc w:val="both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Постоянное обновление каталога научных разработок УрГУПС </w:t>
            </w:r>
          </w:p>
        </w:tc>
        <w:tc>
          <w:tcPr>
            <w:tcW w:w="2411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Проректор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научной работе и международным связям</w:t>
            </w:r>
            <w:r w:rsidRPr="004F5461">
              <w:rPr>
                <w:sz w:val="26"/>
                <w:szCs w:val="26"/>
              </w:rPr>
              <w:t xml:space="preserve">,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bCs/>
                <w:sz w:val="26"/>
                <w:szCs w:val="26"/>
              </w:rPr>
              <w:t>директор НИЧ,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директор ИБК</w:t>
            </w:r>
          </w:p>
        </w:tc>
        <w:tc>
          <w:tcPr>
            <w:tcW w:w="1562" w:type="dxa"/>
            <w:gridSpan w:val="2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Май – июнь</w:t>
            </w:r>
          </w:p>
        </w:tc>
        <w:tc>
          <w:tcPr>
            <w:tcW w:w="2544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Проект каталога научных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разработок</w:t>
            </w:r>
          </w:p>
        </w:tc>
        <w:tc>
          <w:tcPr>
            <w:tcW w:w="2129" w:type="dxa"/>
            <w:gridSpan w:val="3"/>
          </w:tcPr>
          <w:p w:rsidR="007378AD" w:rsidRPr="004F5461" w:rsidRDefault="007378AD" w:rsidP="004F5461">
            <w:pPr>
              <w:ind w:left="-28" w:right="-28"/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Информация н</w:t>
            </w:r>
            <w:r w:rsidRPr="004F5461">
              <w:rPr>
                <w:bCs/>
                <w:sz w:val="26"/>
                <w:szCs w:val="26"/>
              </w:rPr>
              <w:t>а ректорском совещании</w:t>
            </w:r>
          </w:p>
        </w:tc>
        <w:tc>
          <w:tcPr>
            <w:tcW w:w="2132" w:type="dxa"/>
          </w:tcPr>
          <w:p w:rsidR="007378AD" w:rsidRPr="004F5461" w:rsidRDefault="007378AD" w:rsidP="00CA77E8">
            <w:pPr>
              <w:jc w:val="center"/>
              <w:rPr>
                <w:bCs/>
                <w:sz w:val="26"/>
                <w:szCs w:val="26"/>
              </w:rPr>
            </w:pPr>
            <w:r w:rsidRPr="004F5461">
              <w:rPr>
                <w:bCs/>
                <w:sz w:val="26"/>
                <w:szCs w:val="26"/>
              </w:rPr>
              <w:t>100,0</w:t>
            </w:r>
          </w:p>
          <w:p w:rsidR="007378AD" w:rsidRPr="004F5461" w:rsidRDefault="007378AD" w:rsidP="00CA77E8">
            <w:pPr>
              <w:jc w:val="center"/>
              <w:rPr>
                <w:bCs/>
                <w:sz w:val="26"/>
                <w:szCs w:val="26"/>
              </w:rPr>
            </w:pPr>
            <w:r w:rsidRPr="004F5461">
              <w:rPr>
                <w:bCs/>
                <w:sz w:val="26"/>
                <w:szCs w:val="26"/>
              </w:rPr>
              <w:t>в т.ч.:</w:t>
            </w:r>
          </w:p>
          <w:p w:rsidR="007378AD" w:rsidRPr="004F5461" w:rsidRDefault="00D2672A" w:rsidP="00CA77E8">
            <w:pPr>
              <w:jc w:val="center"/>
              <w:rPr>
                <w:bCs/>
                <w:sz w:val="26"/>
                <w:szCs w:val="26"/>
              </w:rPr>
            </w:pPr>
            <w:r w:rsidRPr="00D2672A">
              <w:rPr>
                <w:bCs/>
                <w:sz w:val="26"/>
                <w:szCs w:val="26"/>
              </w:rPr>
              <w:t>75</w:t>
            </w:r>
            <w:r w:rsidR="00CF76F3">
              <w:rPr>
                <w:bCs/>
                <w:sz w:val="26"/>
                <w:szCs w:val="26"/>
              </w:rPr>
              <w:t>,2</w:t>
            </w:r>
            <w:r w:rsidR="007378AD" w:rsidRPr="004F5461">
              <w:rPr>
                <w:bCs/>
                <w:sz w:val="26"/>
                <w:szCs w:val="26"/>
              </w:rPr>
              <w:t xml:space="preserve"> ст. 211,</w:t>
            </w:r>
          </w:p>
          <w:p w:rsidR="007378AD" w:rsidRDefault="00CF76F3" w:rsidP="00CA77E8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18,8</w:t>
            </w:r>
            <w:r w:rsidR="007378AD" w:rsidRPr="004F5461">
              <w:rPr>
                <w:bCs/>
                <w:sz w:val="26"/>
                <w:szCs w:val="26"/>
              </w:rPr>
              <w:t xml:space="preserve"> ст. 226</w:t>
            </w:r>
          </w:p>
          <w:p w:rsidR="007378AD" w:rsidRDefault="007378AD" w:rsidP="00CA77E8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ВБ/ФБ</w:t>
            </w:r>
          </w:p>
          <w:p w:rsidR="007378AD" w:rsidRDefault="007378AD" w:rsidP="00CA77E8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</w:p>
          <w:p w:rsidR="007378AD" w:rsidRPr="004F5461" w:rsidRDefault="007378AD" w:rsidP="00CA77E8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ЦФО – проректор</w:t>
            </w:r>
            <w:r w:rsidR="000A06A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по </w:t>
            </w:r>
            <w:r w:rsidR="000A06A9">
              <w:rPr>
                <w:sz w:val="26"/>
                <w:szCs w:val="26"/>
              </w:rPr>
              <w:t>НР и МС</w:t>
            </w:r>
          </w:p>
          <w:p w:rsidR="007378AD" w:rsidRPr="004F5461" w:rsidRDefault="007378AD" w:rsidP="00CA77E8">
            <w:pPr>
              <w:ind w:left="-28" w:right="-28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378AD" w:rsidRPr="004F5461" w:rsidTr="000A06A9">
        <w:trPr>
          <w:trHeight w:val="286"/>
        </w:trPr>
        <w:tc>
          <w:tcPr>
            <w:tcW w:w="681" w:type="dxa"/>
          </w:tcPr>
          <w:p w:rsidR="007378AD" w:rsidRPr="004F5461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4148" w:type="dxa"/>
            <w:gridSpan w:val="4"/>
          </w:tcPr>
          <w:p w:rsidR="007378AD" w:rsidRDefault="007378AD" w:rsidP="00CA77E8">
            <w:pPr>
              <w:ind w:left="-28" w:right="-28"/>
              <w:jc w:val="both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Обеспечение общего объема научно-исследовательских и опытно-конструкторских работ (далее – НИОКР), в т.ч. для холдинга ОАО «РЖД» </w:t>
            </w:r>
          </w:p>
          <w:p w:rsidR="007378AD" w:rsidRDefault="007378AD" w:rsidP="00CA77E8">
            <w:pPr>
              <w:ind w:left="-28" w:right="-28"/>
              <w:jc w:val="both"/>
              <w:rPr>
                <w:b/>
                <w:sz w:val="26"/>
                <w:szCs w:val="26"/>
              </w:rPr>
            </w:pPr>
          </w:p>
          <w:p w:rsidR="007378AD" w:rsidRPr="004F5461" w:rsidRDefault="007378AD" w:rsidP="00CA77E8">
            <w:pPr>
              <w:ind w:left="-28"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Проректор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научной работе и международным связям</w:t>
            </w:r>
            <w:r w:rsidRPr="004F5461">
              <w:rPr>
                <w:sz w:val="26"/>
                <w:szCs w:val="26"/>
              </w:rPr>
              <w:t xml:space="preserve">, </w:t>
            </w:r>
          </w:p>
          <w:p w:rsidR="007378AD" w:rsidRPr="004F5461" w:rsidRDefault="007378AD" w:rsidP="00B01232">
            <w:pPr>
              <w:ind w:left="-28" w:right="-28"/>
              <w:jc w:val="center"/>
              <w:rPr>
                <w:b/>
                <w:sz w:val="26"/>
                <w:szCs w:val="26"/>
              </w:rPr>
            </w:pPr>
            <w:r w:rsidRPr="004F5461">
              <w:rPr>
                <w:bCs/>
                <w:sz w:val="26"/>
                <w:szCs w:val="26"/>
              </w:rPr>
              <w:t>директор НИЧ</w:t>
            </w:r>
          </w:p>
        </w:tc>
        <w:tc>
          <w:tcPr>
            <w:tcW w:w="1562" w:type="dxa"/>
            <w:gridSpan w:val="2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  <w:lang w:val="en-US"/>
              </w:rPr>
              <w:t>15</w:t>
            </w:r>
            <w:r w:rsidRPr="004F5461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544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Соответствие показателям мониторинга</w:t>
            </w:r>
          </w:p>
        </w:tc>
        <w:tc>
          <w:tcPr>
            <w:tcW w:w="2129" w:type="dxa"/>
            <w:gridSpan w:val="3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Отчёт по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 </w:t>
            </w:r>
            <w:proofErr w:type="spellStart"/>
            <w:r w:rsidRPr="004F5461">
              <w:rPr>
                <w:sz w:val="26"/>
                <w:szCs w:val="26"/>
              </w:rPr>
              <w:t>госстатистике</w:t>
            </w:r>
            <w:proofErr w:type="spellEnd"/>
          </w:p>
        </w:tc>
        <w:tc>
          <w:tcPr>
            <w:tcW w:w="2132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–</w:t>
            </w:r>
          </w:p>
        </w:tc>
      </w:tr>
      <w:tr w:rsidR="007378AD" w:rsidRPr="004F5461" w:rsidTr="000A06A9">
        <w:trPr>
          <w:trHeight w:val="286"/>
        </w:trPr>
        <w:tc>
          <w:tcPr>
            <w:tcW w:w="681" w:type="dxa"/>
          </w:tcPr>
          <w:p w:rsidR="007378AD" w:rsidRPr="004F5461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148" w:type="dxa"/>
            <w:gridSpan w:val="4"/>
          </w:tcPr>
          <w:p w:rsidR="007378AD" w:rsidRDefault="007378AD" w:rsidP="00B01232">
            <w:pPr>
              <w:ind w:left="-28" w:right="-28"/>
              <w:jc w:val="both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4F5461">
              <w:rPr>
                <w:sz w:val="26"/>
                <w:szCs w:val="26"/>
              </w:rPr>
              <w:t xml:space="preserve"> получени</w:t>
            </w:r>
            <w:r>
              <w:rPr>
                <w:sz w:val="26"/>
                <w:szCs w:val="26"/>
              </w:rPr>
              <w:t>я</w:t>
            </w:r>
            <w:r w:rsidRPr="004F5461">
              <w:rPr>
                <w:sz w:val="26"/>
                <w:szCs w:val="26"/>
              </w:rPr>
              <w:t xml:space="preserve"> дохода вуза от выполнения НИОКР из иностранных источников</w:t>
            </w:r>
          </w:p>
          <w:p w:rsidR="007378AD" w:rsidRPr="004F5461" w:rsidRDefault="007378AD" w:rsidP="00B01232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Проректор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научной работе и международным связям</w:t>
            </w:r>
            <w:r w:rsidRPr="004F5461">
              <w:rPr>
                <w:sz w:val="26"/>
                <w:szCs w:val="26"/>
              </w:rPr>
              <w:t xml:space="preserve">, </w:t>
            </w:r>
          </w:p>
          <w:p w:rsidR="007378AD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4F5461">
              <w:rPr>
                <w:bCs/>
                <w:sz w:val="26"/>
                <w:szCs w:val="26"/>
              </w:rPr>
              <w:t>директор НИЧ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  <w:lang w:val="en-US"/>
              </w:rPr>
              <w:t>15</w:t>
            </w:r>
            <w:r w:rsidRPr="004F5461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544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Соответствие показателям мониторинга</w:t>
            </w:r>
          </w:p>
        </w:tc>
        <w:tc>
          <w:tcPr>
            <w:tcW w:w="2129" w:type="dxa"/>
            <w:gridSpan w:val="3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Отчёт по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proofErr w:type="spellStart"/>
            <w:r w:rsidRPr="004F5461">
              <w:rPr>
                <w:sz w:val="26"/>
                <w:szCs w:val="26"/>
              </w:rPr>
              <w:t>госстатистике</w:t>
            </w:r>
            <w:proofErr w:type="spellEnd"/>
          </w:p>
        </w:tc>
        <w:tc>
          <w:tcPr>
            <w:tcW w:w="2132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–</w:t>
            </w:r>
          </w:p>
        </w:tc>
      </w:tr>
      <w:tr w:rsidR="007378AD" w:rsidRPr="004F5461" w:rsidTr="000A06A9">
        <w:trPr>
          <w:trHeight w:val="286"/>
        </w:trPr>
        <w:tc>
          <w:tcPr>
            <w:tcW w:w="681" w:type="dxa"/>
          </w:tcPr>
          <w:p w:rsidR="007378AD" w:rsidRPr="004F5461" w:rsidRDefault="007378AD" w:rsidP="008F194F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148" w:type="dxa"/>
            <w:gridSpan w:val="4"/>
          </w:tcPr>
          <w:p w:rsidR="007378AD" w:rsidRDefault="007378AD" w:rsidP="00B01232">
            <w:pPr>
              <w:ind w:left="-28" w:right="-28"/>
              <w:jc w:val="both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4F5461">
              <w:rPr>
                <w:sz w:val="26"/>
                <w:szCs w:val="26"/>
              </w:rPr>
              <w:t xml:space="preserve"> получени</w:t>
            </w:r>
            <w:r>
              <w:rPr>
                <w:sz w:val="26"/>
                <w:szCs w:val="26"/>
              </w:rPr>
              <w:t>я</w:t>
            </w:r>
            <w:r w:rsidRPr="004F5461">
              <w:rPr>
                <w:sz w:val="26"/>
                <w:szCs w:val="26"/>
              </w:rPr>
              <w:t xml:space="preserve"> дохода вуза от выполнения образовательной деятельности из иностранных источников</w:t>
            </w:r>
          </w:p>
          <w:p w:rsidR="007378AD" w:rsidRPr="004F5461" w:rsidRDefault="007378AD" w:rsidP="00B01232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Проректор 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научной работе и международным связям</w:t>
            </w:r>
            <w:r w:rsidRPr="004F5461">
              <w:rPr>
                <w:sz w:val="26"/>
                <w:szCs w:val="26"/>
              </w:rPr>
              <w:t xml:space="preserve">, </w:t>
            </w:r>
          </w:p>
          <w:p w:rsidR="007378AD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F5461">
              <w:rPr>
                <w:sz w:val="26"/>
                <w:szCs w:val="26"/>
              </w:rPr>
              <w:t>иректор ДМС</w:t>
            </w:r>
          </w:p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Соответствие показателям мониторинга</w:t>
            </w:r>
          </w:p>
        </w:tc>
        <w:tc>
          <w:tcPr>
            <w:tcW w:w="2129" w:type="dxa"/>
            <w:gridSpan w:val="3"/>
          </w:tcPr>
          <w:p w:rsidR="007378AD" w:rsidRPr="004F5461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Отчет ВО-1</w:t>
            </w:r>
          </w:p>
        </w:tc>
        <w:tc>
          <w:tcPr>
            <w:tcW w:w="2132" w:type="dxa"/>
          </w:tcPr>
          <w:p w:rsidR="007378AD" w:rsidRPr="004F5461" w:rsidRDefault="007378AD" w:rsidP="009D5A26">
            <w:pPr>
              <w:ind w:left="-28" w:right="-28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>–</w:t>
            </w:r>
          </w:p>
        </w:tc>
      </w:tr>
      <w:tr w:rsidR="007378AD" w:rsidRPr="00B01232" w:rsidTr="000A06A9">
        <w:trPr>
          <w:trHeight w:val="286"/>
        </w:trPr>
        <w:tc>
          <w:tcPr>
            <w:tcW w:w="681" w:type="dxa"/>
          </w:tcPr>
          <w:p w:rsidR="007378AD" w:rsidRPr="00B01232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B0123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4148" w:type="dxa"/>
            <w:gridSpan w:val="4"/>
          </w:tcPr>
          <w:p w:rsidR="007378AD" w:rsidRPr="009F367C" w:rsidRDefault="00D2672A" w:rsidP="00CA77E8">
            <w:pPr>
              <w:ind w:left="-28" w:right="-28"/>
              <w:jc w:val="both"/>
              <w:rPr>
                <w:sz w:val="26"/>
                <w:szCs w:val="26"/>
              </w:rPr>
            </w:pPr>
            <w:r w:rsidRPr="009F367C">
              <w:rPr>
                <w:sz w:val="26"/>
                <w:szCs w:val="26"/>
              </w:rPr>
              <w:t xml:space="preserve">Открытие центра </w:t>
            </w:r>
            <w:r w:rsidRPr="009F367C">
              <w:rPr>
                <w:sz w:val="26"/>
                <w:szCs w:val="26"/>
                <w:lang w:val="en-US"/>
              </w:rPr>
              <w:t>Cisco</w:t>
            </w:r>
          </w:p>
        </w:tc>
        <w:tc>
          <w:tcPr>
            <w:tcW w:w="2411" w:type="dxa"/>
          </w:tcPr>
          <w:p w:rsidR="007378AD" w:rsidRPr="00B01232" w:rsidRDefault="007378AD" w:rsidP="002511C5">
            <w:pPr>
              <w:ind w:left="-57" w:right="-57"/>
              <w:jc w:val="center"/>
              <w:rPr>
                <w:sz w:val="26"/>
                <w:szCs w:val="26"/>
              </w:rPr>
            </w:pPr>
            <w:r w:rsidRPr="00B01232">
              <w:rPr>
                <w:sz w:val="26"/>
                <w:szCs w:val="26"/>
              </w:rPr>
              <w:t xml:space="preserve">Проректор </w:t>
            </w:r>
          </w:p>
          <w:p w:rsidR="000A06A9" w:rsidRDefault="007378AD" w:rsidP="002511C5">
            <w:pPr>
              <w:ind w:left="-57" w:right="-57"/>
              <w:jc w:val="center"/>
              <w:rPr>
                <w:sz w:val="26"/>
                <w:szCs w:val="26"/>
              </w:rPr>
            </w:pPr>
            <w:r w:rsidRPr="004F5461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научной работе </w:t>
            </w:r>
          </w:p>
          <w:p w:rsidR="007378AD" w:rsidRPr="00B01232" w:rsidRDefault="007378AD" w:rsidP="002511C5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международным связям,</w:t>
            </w:r>
          </w:p>
          <w:p w:rsidR="000A06A9" w:rsidRDefault="007378AD" w:rsidP="002511C5">
            <w:pPr>
              <w:ind w:left="-57" w:right="-57"/>
              <w:jc w:val="center"/>
              <w:rPr>
                <w:sz w:val="26"/>
                <w:szCs w:val="26"/>
              </w:rPr>
            </w:pPr>
            <w:r w:rsidRPr="00B01232">
              <w:rPr>
                <w:sz w:val="26"/>
                <w:szCs w:val="26"/>
              </w:rPr>
              <w:t xml:space="preserve">проректор по </w:t>
            </w:r>
            <w:r>
              <w:rPr>
                <w:sz w:val="26"/>
                <w:szCs w:val="26"/>
              </w:rPr>
              <w:t xml:space="preserve">учебной работе </w:t>
            </w:r>
          </w:p>
          <w:p w:rsidR="007378AD" w:rsidRPr="00B01232" w:rsidRDefault="007378AD" w:rsidP="002511C5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связям с производством,</w:t>
            </w:r>
          </w:p>
          <w:p w:rsidR="000A06A9" w:rsidRDefault="007378AD" w:rsidP="00B012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B01232">
              <w:rPr>
                <w:sz w:val="26"/>
                <w:szCs w:val="26"/>
              </w:rPr>
              <w:t xml:space="preserve">кафедра </w:t>
            </w:r>
            <w:r>
              <w:rPr>
                <w:sz w:val="26"/>
                <w:szCs w:val="26"/>
              </w:rPr>
              <w:t xml:space="preserve">«Информационные технологии </w:t>
            </w:r>
          </w:p>
          <w:p w:rsidR="007378AD" w:rsidRDefault="007378AD" w:rsidP="00B0123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защита информации»</w:t>
            </w:r>
          </w:p>
          <w:p w:rsidR="007378AD" w:rsidRPr="00B01232" w:rsidRDefault="007378AD" w:rsidP="00B01232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7378AD" w:rsidRPr="00B01232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B01232">
              <w:rPr>
                <w:sz w:val="26"/>
                <w:szCs w:val="26"/>
              </w:rPr>
              <w:t>1 сентября</w:t>
            </w:r>
          </w:p>
        </w:tc>
        <w:tc>
          <w:tcPr>
            <w:tcW w:w="2544" w:type="dxa"/>
          </w:tcPr>
          <w:p w:rsidR="007378AD" w:rsidRPr="00B01232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B01232">
              <w:rPr>
                <w:bCs/>
                <w:sz w:val="26"/>
                <w:szCs w:val="26"/>
              </w:rPr>
              <w:t>Подача заявки</w:t>
            </w:r>
          </w:p>
        </w:tc>
        <w:tc>
          <w:tcPr>
            <w:tcW w:w="2129" w:type="dxa"/>
            <w:gridSpan w:val="3"/>
          </w:tcPr>
          <w:p w:rsidR="007378AD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B01232">
              <w:rPr>
                <w:bCs/>
                <w:sz w:val="26"/>
                <w:szCs w:val="26"/>
              </w:rPr>
              <w:t>Доклад на Ученом совете</w:t>
            </w:r>
          </w:p>
          <w:p w:rsidR="007378AD" w:rsidRPr="00B01232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(октябрь)</w:t>
            </w:r>
          </w:p>
        </w:tc>
        <w:tc>
          <w:tcPr>
            <w:tcW w:w="2132" w:type="dxa"/>
          </w:tcPr>
          <w:p w:rsidR="007378AD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B01232">
              <w:rPr>
                <w:sz w:val="26"/>
                <w:szCs w:val="26"/>
              </w:rPr>
              <w:t>1500,0</w:t>
            </w:r>
          </w:p>
          <w:p w:rsidR="007378AD" w:rsidRDefault="007378AD" w:rsidP="00B01232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01232">
              <w:rPr>
                <w:sz w:val="26"/>
                <w:szCs w:val="26"/>
              </w:rPr>
              <w:t>т. 310</w:t>
            </w:r>
          </w:p>
          <w:p w:rsidR="007378AD" w:rsidRPr="00B01232" w:rsidRDefault="007378AD" w:rsidP="00B01232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ФБ/ВБ</w:t>
            </w:r>
          </w:p>
          <w:p w:rsidR="007378AD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7378AD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7378AD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ЦФО – проректор</w:t>
            </w:r>
            <w:r w:rsidR="000A06A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по </w:t>
            </w:r>
            <w:r w:rsidR="000A06A9">
              <w:rPr>
                <w:sz w:val="26"/>
                <w:szCs w:val="26"/>
              </w:rPr>
              <w:t>НР и МС</w:t>
            </w:r>
          </w:p>
          <w:p w:rsidR="007378AD" w:rsidRPr="00B01232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</w:tr>
      <w:tr w:rsidR="007378AD" w:rsidRPr="00B01232" w:rsidTr="000A06A9">
        <w:trPr>
          <w:trHeight w:val="286"/>
        </w:trPr>
        <w:tc>
          <w:tcPr>
            <w:tcW w:w="681" w:type="dxa"/>
          </w:tcPr>
          <w:p w:rsidR="007378AD" w:rsidRPr="00B01232" w:rsidRDefault="007378A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B0123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4148" w:type="dxa"/>
            <w:gridSpan w:val="4"/>
            <w:shd w:val="clear" w:color="auto" w:fill="auto"/>
          </w:tcPr>
          <w:p w:rsidR="007378AD" w:rsidRPr="009F367C" w:rsidRDefault="00D2672A" w:rsidP="002A24C3">
            <w:pPr>
              <w:ind w:left="-28" w:right="-28"/>
              <w:jc w:val="both"/>
              <w:rPr>
                <w:sz w:val="26"/>
                <w:szCs w:val="26"/>
              </w:rPr>
            </w:pPr>
            <w:r w:rsidRPr="009F367C">
              <w:rPr>
                <w:sz w:val="26"/>
                <w:szCs w:val="26"/>
              </w:rPr>
              <w:t xml:space="preserve">Вступление УрГУПС в </w:t>
            </w:r>
            <w:r w:rsidRPr="009F367C">
              <w:rPr>
                <w:sz w:val="26"/>
                <w:szCs w:val="26"/>
                <w:lang w:val="en-US"/>
              </w:rPr>
              <w:t>CDIO</w:t>
            </w:r>
            <w:r w:rsidRPr="009F367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11" w:type="dxa"/>
            <w:shd w:val="clear" w:color="auto" w:fill="auto"/>
          </w:tcPr>
          <w:p w:rsidR="000A06A9" w:rsidRDefault="007378AD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9F367C">
              <w:rPr>
                <w:sz w:val="26"/>
                <w:szCs w:val="26"/>
              </w:rPr>
              <w:t xml:space="preserve">Проректор по учебной работе </w:t>
            </w:r>
          </w:p>
          <w:p w:rsidR="007378AD" w:rsidRPr="009F367C" w:rsidRDefault="007378AD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9F367C">
              <w:rPr>
                <w:sz w:val="26"/>
                <w:szCs w:val="26"/>
              </w:rPr>
              <w:t>и связям с производством, заведующий кафедрой «Мехатроника»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378AD" w:rsidRPr="009F367C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F367C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  <w:shd w:val="clear" w:color="auto" w:fill="auto"/>
          </w:tcPr>
          <w:p w:rsidR="000A06A9" w:rsidRDefault="002A24C3" w:rsidP="002A24C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F367C">
              <w:rPr>
                <w:bCs/>
                <w:sz w:val="26"/>
                <w:szCs w:val="26"/>
              </w:rPr>
              <w:t xml:space="preserve">Членство УрГУПС </w:t>
            </w:r>
          </w:p>
          <w:p w:rsidR="007378AD" w:rsidRPr="009F367C" w:rsidRDefault="002A24C3" w:rsidP="002A24C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F367C">
              <w:rPr>
                <w:bCs/>
                <w:sz w:val="26"/>
                <w:szCs w:val="26"/>
              </w:rPr>
              <w:t xml:space="preserve">в </w:t>
            </w:r>
            <w:r w:rsidRPr="009F367C">
              <w:rPr>
                <w:sz w:val="26"/>
                <w:szCs w:val="26"/>
                <w:lang w:val="en-US"/>
              </w:rPr>
              <w:t>CDIO</w:t>
            </w:r>
          </w:p>
        </w:tc>
        <w:tc>
          <w:tcPr>
            <w:tcW w:w="2129" w:type="dxa"/>
            <w:gridSpan w:val="3"/>
          </w:tcPr>
          <w:p w:rsidR="007378AD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B01232">
              <w:rPr>
                <w:bCs/>
                <w:sz w:val="26"/>
                <w:szCs w:val="26"/>
              </w:rPr>
              <w:t>Доклад на Ученом совете</w:t>
            </w:r>
          </w:p>
          <w:p w:rsidR="007378AD" w:rsidRPr="00B01232" w:rsidRDefault="007378AD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(октябрь)</w:t>
            </w:r>
          </w:p>
        </w:tc>
        <w:tc>
          <w:tcPr>
            <w:tcW w:w="2132" w:type="dxa"/>
          </w:tcPr>
          <w:p w:rsidR="00CF76F3" w:rsidRDefault="00CF76F3" w:rsidP="00CF76F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  <w:r w:rsidRPr="00B01232">
              <w:rPr>
                <w:sz w:val="26"/>
                <w:szCs w:val="26"/>
              </w:rPr>
              <w:t>,0</w:t>
            </w:r>
          </w:p>
          <w:p w:rsidR="00CF76F3" w:rsidRDefault="00CF76F3" w:rsidP="00CF76F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01232">
              <w:rPr>
                <w:sz w:val="26"/>
                <w:szCs w:val="26"/>
              </w:rPr>
              <w:t xml:space="preserve">т. </w:t>
            </w:r>
            <w:r>
              <w:rPr>
                <w:sz w:val="26"/>
                <w:szCs w:val="26"/>
              </w:rPr>
              <w:t>226</w:t>
            </w:r>
          </w:p>
          <w:p w:rsidR="000A06A9" w:rsidRDefault="000A06A9" w:rsidP="00CF76F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CF76F3" w:rsidRDefault="00CF76F3" w:rsidP="00CF76F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  <w:p w:rsidR="00CF76F3" w:rsidRDefault="00CF76F3" w:rsidP="00CF76F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211</w:t>
            </w:r>
          </w:p>
          <w:p w:rsidR="00CF76F3" w:rsidRPr="00B01232" w:rsidRDefault="00CF76F3" w:rsidP="00CF76F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ФБ/ВБ</w:t>
            </w:r>
          </w:p>
          <w:p w:rsidR="007378AD" w:rsidRPr="00B01232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</w:tr>
      <w:tr w:rsidR="00CF76F3" w:rsidRPr="00B01232" w:rsidTr="000A06A9">
        <w:trPr>
          <w:trHeight w:val="286"/>
        </w:trPr>
        <w:tc>
          <w:tcPr>
            <w:tcW w:w="681" w:type="dxa"/>
          </w:tcPr>
          <w:p w:rsidR="00CF76F3" w:rsidRPr="00B01232" w:rsidRDefault="009F367C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2.24</w:t>
            </w:r>
          </w:p>
        </w:tc>
        <w:tc>
          <w:tcPr>
            <w:tcW w:w="4148" w:type="dxa"/>
            <w:gridSpan w:val="4"/>
            <w:shd w:val="clear" w:color="auto" w:fill="auto"/>
          </w:tcPr>
          <w:p w:rsidR="00CF76F3" w:rsidRPr="009F367C" w:rsidRDefault="002A24C3" w:rsidP="002A24C3">
            <w:pPr>
              <w:ind w:left="-28" w:right="-28"/>
              <w:jc w:val="both"/>
              <w:rPr>
                <w:sz w:val="26"/>
                <w:szCs w:val="26"/>
              </w:rPr>
            </w:pPr>
            <w:r w:rsidRPr="009F367C">
              <w:rPr>
                <w:sz w:val="26"/>
                <w:szCs w:val="26"/>
              </w:rPr>
              <w:t>Развитие системы элитного технического образования</w:t>
            </w:r>
          </w:p>
        </w:tc>
        <w:tc>
          <w:tcPr>
            <w:tcW w:w="2411" w:type="dxa"/>
            <w:shd w:val="clear" w:color="auto" w:fill="auto"/>
          </w:tcPr>
          <w:p w:rsidR="000A06A9" w:rsidRDefault="00CF76F3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9F367C">
              <w:rPr>
                <w:sz w:val="26"/>
                <w:szCs w:val="26"/>
              </w:rPr>
              <w:t xml:space="preserve">Проректор по учебной работе </w:t>
            </w:r>
          </w:p>
          <w:p w:rsidR="00CF76F3" w:rsidRDefault="00CF76F3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9F367C">
              <w:rPr>
                <w:sz w:val="26"/>
                <w:szCs w:val="26"/>
              </w:rPr>
              <w:t>и связям с производством, заведующий кафедрой «Мехатроника»</w:t>
            </w:r>
          </w:p>
          <w:p w:rsidR="000A06A9" w:rsidRPr="009F367C" w:rsidRDefault="000A06A9" w:rsidP="00791395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CF76F3" w:rsidRPr="009F367C" w:rsidRDefault="002A24C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F367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4" w:type="dxa"/>
            <w:shd w:val="clear" w:color="auto" w:fill="auto"/>
          </w:tcPr>
          <w:p w:rsidR="00CF76F3" w:rsidRPr="009F367C" w:rsidRDefault="002A24C3" w:rsidP="006F031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9F367C">
              <w:rPr>
                <w:bCs/>
                <w:sz w:val="26"/>
                <w:szCs w:val="26"/>
              </w:rPr>
              <w:t>Создание группы элитного технического образования</w:t>
            </w:r>
          </w:p>
        </w:tc>
        <w:tc>
          <w:tcPr>
            <w:tcW w:w="2129" w:type="dxa"/>
            <w:gridSpan w:val="3"/>
          </w:tcPr>
          <w:p w:rsidR="002A24C3" w:rsidRDefault="002A24C3" w:rsidP="002A24C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B01232">
              <w:rPr>
                <w:bCs/>
                <w:sz w:val="26"/>
                <w:szCs w:val="26"/>
              </w:rPr>
              <w:t>Доклад на Ученом совете</w:t>
            </w:r>
          </w:p>
          <w:p w:rsidR="00CF76F3" w:rsidRPr="00B01232" w:rsidRDefault="002A24C3" w:rsidP="002A24C3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(декабрь)</w:t>
            </w:r>
          </w:p>
        </w:tc>
        <w:tc>
          <w:tcPr>
            <w:tcW w:w="2132" w:type="dxa"/>
          </w:tcPr>
          <w:p w:rsidR="00CF76F3" w:rsidRDefault="00CF76F3" w:rsidP="009F367C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B01232">
              <w:rPr>
                <w:sz w:val="26"/>
                <w:szCs w:val="26"/>
              </w:rPr>
              <w:t>,0</w:t>
            </w:r>
          </w:p>
          <w:p w:rsidR="00CF76F3" w:rsidRDefault="00CF76F3" w:rsidP="009F367C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01232">
              <w:rPr>
                <w:sz w:val="26"/>
                <w:szCs w:val="26"/>
              </w:rPr>
              <w:t xml:space="preserve">т. </w:t>
            </w:r>
            <w:r>
              <w:rPr>
                <w:sz w:val="26"/>
                <w:szCs w:val="26"/>
              </w:rPr>
              <w:t>340</w:t>
            </w:r>
          </w:p>
          <w:p w:rsidR="000A06A9" w:rsidRPr="00B01232" w:rsidRDefault="000A06A9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ФБ/ВБ</w:t>
            </w:r>
          </w:p>
          <w:p w:rsidR="000A06A9" w:rsidRDefault="000A06A9" w:rsidP="009F367C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CF76F3" w:rsidRDefault="00CF76F3" w:rsidP="009F367C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540,0</w:t>
            </w:r>
          </w:p>
          <w:p w:rsidR="00CF76F3" w:rsidRDefault="00CF76F3" w:rsidP="009F367C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211</w:t>
            </w:r>
          </w:p>
          <w:p w:rsidR="00CF76F3" w:rsidRPr="00B01232" w:rsidRDefault="00CF76F3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ФБ/ВБ</w:t>
            </w:r>
          </w:p>
        </w:tc>
      </w:tr>
      <w:tr w:rsidR="00CF76F3" w:rsidRPr="008F194F" w:rsidTr="00B03CC0">
        <w:trPr>
          <w:trHeight w:val="286"/>
        </w:trPr>
        <w:tc>
          <w:tcPr>
            <w:tcW w:w="15607" w:type="dxa"/>
            <w:gridSpan w:val="13"/>
          </w:tcPr>
          <w:p w:rsidR="00CF76F3" w:rsidRPr="008F194F" w:rsidRDefault="00CF76F3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 Количество экземпляров учебной и учебно-методической литературы из общего количества единиц хранения </w:t>
            </w:r>
          </w:p>
          <w:p w:rsidR="00CF76F3" w:rsidRPr="008F194F" w:rsidRDefault="00CF76F3" w:rsidP="006F0313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библиотечного фонда, </w:t>
            </w:r>
            <w:proofErr w:type="gramStart"/>
            <w:r w:rsidRPr="008F194F">
              <w:rPr>
                <w:b/>
                <w:sz w:val="24"/>
                <w:szCs w:val="24"/>
              </w:rPr>
              <w:t>состоящих</w:t>
            </w:r>
            <w:proofErr w:type="gramEnd"/>
            <w:r w:rsidRPr="008F194F">
              <w:rPr>
                <w:b/>
                <w:sz w:val="24"/>
                <w:szCs w:val="24"/>
              </w:rPr>
              <w:t xml:space="preserve"> на учете, в расчете на одного студента (приведенного контингента)</w:t>
            </w:r>
          </w:p>
        </w:tc>
      </w:tr>
      <w:tr w:rsidR="00CF76F3" w:rsidRPr="00791395" w:rsidTr="00B03CC0">
        <w:trPr>
          <w:trHeight w:val="1261"/>
        </w:trPr>
        <w:tc>
          <w:tcPr>
            <w:tcW w:w="681" w:type="dxa"/>
          </w:tcPr>
          <w:p w:rsidR="00CF76F3" w:rsidRPr="00791395" w:rsidRDefault="00CF76F3" w:rsidP="009F367C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  <w:r w:rsidR="009F367C">
              <w:rPr>
                <w:sz w:val="26"/>
                <w:szCs w:val="26"/>
              </w:rPr>
              <w:t>5</w:t>
            </w:r>
          </w:p>
        </w:tc>
        <w:tc>
          <w:tcPr>
            <w:tcW w:w="4148" w:type="dxa"/>
            <w:gridSpan w:val="4"/>
          </w:tcPr>
          <w:p w:rsidR="00CF76F3" w:rsidRPr="00791395" w:rsidRDefault="00CF76F3" w:rsidP="000A06A9">
            <w:pPr>
              <w:pStyle w:val="a3"/>
              <w:ind w:left="-28" w:right="-28"/>
              <w:jc w:val="both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Формирование плана издательской деятельности университета на 2017 г</w:t>
            </w:r>
            <w:r>
              <w:rPr>
                <w:sz w:val="26"/>
                <w:szCs w:val="26"/>
              </w:rPr>
              <w:t>од</w:t>
            </w:r>
            <w:r w:rsidRPr="00791395">
              <w:rPr>
                <w:sz w:val="26"/>
                <w:szCs w:val="26"/>
              </w:rPr>
              <w:t xml:space="preserve"> с учетом </w:t>
            </w:r>
            <w:r>
              <w:rPr>
                <w:sz w:val="26"/>
                <w:szCs w:val="26"/>
              </w:rPr>
              <w:t>фактической обеспеченности УМКД</w:t>
            </w:r>
          </w:p>
        </w:tc>
        <w:tc>
          <w:tcPr>
            <w:tcW w:w="2411" w:type="dxa"/>
          </w:tcPr>
          <w:p w:rsidR="00CF76F3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Кафедры,</w:t>
            </w:r>
          </w:p>
          <w:p w:rsidR="00CF76F3" w:rsidRPr="00791395" w:rsidRDefault="000A06A9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F76F3">
              <w:rPr>
                <w:sz w:val="26"/>
                <w:szCs w:val="26"/>
              </w:rPr>
              <w:t>ТПУ</w:t>
            </w:r>
          </w:p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 xml:space="preserve">ИБК, </w:t>
            </w:r>
          </w:p>
          <w:p w:rsidR="000A06A9" w:rsidRDefault="00CF76F3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учебный отдел</w:t>
            </w:r>
            <w:r>
              <w:rPr>
                <w:sz w:val="26"/>
                <w:szCs w:val="26"/>
              </w:rPr>
              <w:t>, ЦРОП</w:t>
            </w:r>
          </w:p>
          <w:p w:rsidR="000A06A9" w:rsidRPr="00791395" w:rsidRDefault="000A06A9" w:rsidP="000A06A9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91395">
              <w:rPr>
                <w:sz w:val="26"/>
                <w:szCs w:val="26"/>
              </w:rPr>
              <w:t>оябрь</w:t>
            </w:r>
          </w:p>
        </w:tc>
        <w:tc>
          <w:tcPr>
            <w:tcW w:w="2544" w:type="dxa"/>
          </w:tcPr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План издательской деятельности</w:t>
            </w:r>
          </w:p>
        </w:tc>
        <w:tc>
          <w:tcPr>
            <w:tcW w:w="2129" w:type="dxa"/>
            <w:gridSpan w:val="3"/>
          </w:tcPr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 xml:space="preserve">Информация </w:t>
            </w:r>
          </w:p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 xml:space="preserve">на Ученом </w:t>
            </w:r>
          </w:p>
          <w:p w:rsidR="00CF76F3" w:rsidRDefault="00CF76F3" w:rsidP="00BC44E5">
            <w:pPr>
              <w:ind w:left="-28" w:right="-2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совете</w:t>
            </w:r>
            <w:proofErr w:type="gramEnd"/>
          </w:p>
          <w:p w:rsidR="00CF76F3" w:rsidRPr="00791395" w:rsidRDefault="00CF76F3" w:rsidP="00BC44E5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(декабрь)</w:t>
            </w:r>
          </w:p>
        </w:tc>
        <w:tc>
          <w:tcPr>
            <w:tcW w:w="2132" w:type="dxa"/>
          </w:tcPr>
          <w:p w:rsidR="000A06A9" w:rsidRDefault="000A06A9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0A06A9" w:rsidRDefault="000A06A9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CF76F3" w:rsidRPr="00791395" w:rsidRDefault="00CF76F3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Смета ИБК</w:t>
            </w:r>
          </w:p>
        </w:tc>
      </w:tr>
      <w:tr w:rsidR="00CF76F3" w:rsidRPr="008F194F" w:rsidTr="00B03CC0">
        <w:trPr>
          <w:trHeight w:val="286"/>
        </w:trPr>
        <w:tc>
          <w:tcPr>
            <w:tcW w:w="15607" w:type="dxa"/>
            <w:gridSpan w:val="13"/>
          </w:tcPr>
          <w:p w:rsidR="00CF76F3" w:rsidRPr="008F194F" w:rsidRDefault="00CF76F3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 Сокращение доли нетрудоустроенных в течение года выпускников очной формы обучения, </w:t>
            </w:r>
          </w:p>
          <w:p w:rsidR="00CF76F3" w:rsidRPr="008F194F" w:rsidRDefault="00CF76F3" w:rsidP="006F0313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 xml:space="preserve">из числа </w:t>
            </w:r>
            <w:proofErr w:type="gramStart"/>
            <w:r w:rsidRPr="008F194F">
              <w:rPr>
                <w:b/>
                <w:sz w:val="24"/>
                <w:szCs w:val="24"/>
              </w:rPr>
              <w:t>обратившихся</w:t>
            </w:r>
            <w:proofErr w:type="gramEnd"/>
            <w:r w:rsidRPr="008F194F">
              <w:rPr>
                <w:b/>
                <w:sz w:val="24"/>
                <w:szCs w:val="24"/>
              </w:rPr>
              <w:t xml:space="preserve"> за содействием в трудоустройстве</w:t>
            </w:r>
          </w:p>
        </w:tc>
      </w:tr>
      <w:tr w:rsidR="00CF76F3" w:rsidRPr="00791395" w:rsidTr="00B03CC0">
        <w:trPr>
          <w:trHeight w:val="286"/>
        </w:trPr>
        <w:tc>
          <w:tcPr>
            <w:tcW w:w="681" w:type="dxa"/>
            <w:shd w:val="clear" w:color="auto" w:fill="auto"/>
          </w:tcPr>
          <w:p w:rsidR="00CF76F3" w:rsidRPr="00791395" w:rsidRDefault="00CF76F3" w:rsidP="009F367C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  <w:r w:rsidR="009F367C">
              <w:rPr>
                <w:sz w:val="26"/>
                <w:szCs w:val="26"/>
              </w:rPr>
              <w:t>6</w:t>
            </w:r>
          </w:p>
        </w:tc>
        <w:tc>
          <w:tcPr>
            <w:tcW w:w="3954" w:type="dxa"/>
            <w:gridSpan w:val="3"/>
            <w:shd w:val="clear" w:color="auto" w:fill="auto"/>
          </w:tcPr>
          <w:p w:rsidR="00CF76F3" w:rsidRPr="00791395" w:rsidRDefault="00CF76F3" w:rsidP="000C6C36">
            <w:pPr>
              <w:ind w:left="-28" w:right="-28"/>
              <w:jc w:val="both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Оказание содействия в трудоустройстве выпускников, вставших на учёт в службах занятости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по </w:t>
            </w:r>
            <w:r w:rsidR="000A06A9">
              <w:rPr>
                <w:sz w:val="26"/>
                <w:szCs w:val="26"/>
              </w:rPr>
              <w:t>учебной работе и связям с производством, д</w:t>
            </w:r>
            <w:r w:rsidRPr="00791395">
              <w:rPr>
                <w:sz w:val="26"/>
                <w:szCs w:val="26"/>
              </w:rPr>
              <w:t>еканы факультетов,</w:t>
            </w:r>
          </w:p>
          <w:p w:rsidR="000A06A9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1395">
              <w:rPr>
                <w:sz w:val="26"/>
                <w:szCs w:val="26"/>
              </w:rPr>
              <w:t xml:space="preserve">тдел производственного обучения и связи </w:t>
            </w:r>
          </w:p>
          <w:p w:rsidR="00CF76F3" w:rsidRDefault="000A06A9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CF76F3" w:rsidRPr="00791395">
              <w:rPr>
                <w:sz w:val="26"/>
                <w:szCs w:val="26"/>
              </w:rPr>
              <w:t>производством</w:t>
            </w:r>
          </w:p>
          <w:p w:rsidR="00CF76F3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0A06A9" w:rsidRPr="00791395" w:rsidRDefault="000A06A9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Список</w:t>
            </w:r>
          </w:p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выпускников</w:t>
            </w:r>
          </w:p>
        </w:tc>
        <w:tc>
          <w:tcPr>
            <w:tcW w:w="2129" w:type="dxa"/>
            <w:gridSpan w:val="3"/>
          </w:tcPr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F76F3" w:rsidRPr="00791395" w:rsidRDefault="00CF76F3" w:rsidP="003E1D69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CF76F3" w:rsidRPr="00791395" w:rsidTr="00B03CC0">
        <w:trPr>
          <w:trHeight w:val="286"/>
        </w:trPr>
        <w:tc>
          <w:tcPr>
            <w:tcW w:w="681" w:type="dxa"/>
          </w:tcPr>
          <w:p w:rsidR="00CF76F3" w:rsidRPr="00791395" w:rsidRDefault="00CF76F3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  <w:r w:rsidR="008B2104">
              <w:rPr>
                <w:sz w:val="26"/>
                <w:szCs w:val="26"/>
              </w:rPr>
              <w:t>7</w:t>
            </w:r>
          </w:p>
        </w:tc>
        <w:tc>
          <w:tcPr>
            <w:tcW w:w="3954" w:type="dxa"/>
            <w:gridSpan w:val="3"/>
          </w:tcPr>
          <w:p w:rsidR="00CF76F3" w:rsidRPr="00791395" w:rsidRDefault="00CF76F3" w:rsidP="006F0313">
            <w:pPr>
              <w:ind w:left="-28" w:right="-28"/>
              <w:jc w:val="both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Проведение процедур содействия трудоустройству выпускников</w:t>
            </w:r>
          </w:p>
        </w:tc>
        <w:tc>
          <w:tcPr>
            <w:tcW w:w="2605" w:type="dxa"/>
            <w:gridSpan w:val="2"/>
          </w:tcPr>
          <w:p w:rsidR="00CF76F3" w:rsidRPr="00791395" w:rsidRDefault="00CF76F3" w:rsidP="000C6C36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Первый проректор</w:t>
            </w:r>
            <w:r w:rsidRPr="00791395">
              <w:rPr>
                <w:sz w:val="26"/>
                <w:szCs w:val="26"/>
                <w:lang w:val="en-US"/>
              </w:rPr>
              <w:t>,</w:t>
            </w:r>
            <w:r w:rsidRPr="00791395">
              <w:rPr>
                <w:sz w:val="26"/>
                <w:szCs w:val="26"/>
              </w:rPr>
              <w:t xml:space="preserve"> деканы факультетов</w:t>
            </w:r>
          </w:p>
        </w:tc>
        <w:tc>
          <w:tcPr>
            <w:tcW w:w="1562" w:type="dxa"/>
            <w:gridSpan w:val="2"/>
          </w:tcPr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До 01 апреля</w:t>
            </w:r>
          </w:p>
        </w:tc>
        <w:tc>
          <w:tcPr>
            <w:tcW w:w="2544" w:type="dxa"/>
          </w:tcPr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100% распределение выпускников</w:t>
            </w:r>
          </w:p>
        </w:tc>
        <w:tc>
          <w:tcPr>
            <w:tcW w:w="2129" w:type="dxa"/>
            <w:gridSpan w:val="3"/>
          </w:tcPr>
          <w:p w:rsidR="00CF76F3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Списки распределения</w:t>
            </w:r>
          </w:p>
          <w:p w:rsidR="00CF76F3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0A06A9" w:rsidRDefault="000A06A9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0A06A9" w:rsidRPr="00791395" w:rsidRDefault="000A06A9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–</w:t>
            </w:r>
          </w:p>
        </w:tc>
      </w:tr>
      <w:tr w:rsidR="00CF76F3" w:rsidRPr="008F194F" w:rsidTr="00B03CC0">
        <w:trPr>
          <w:trHeight w:val="286"/>
        </w:trPr>
        <w:tc>
          <w:tcPr>
            <w:tcW w:w="15607" w:type="dxa"/>
            <w:gridSpan w:val="13"/>
          </w:tcPr>
          <w:p w:rsidR="00CF76F3" w:rsidRPr="008F194F" w:rsidRDefault="00CF76F3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lastRenderedPageBreak/>
              <w:t xml:space="preserve"> Средний балл ЕГЭ поступивших на первый курс студентов</w:t>
            </w:r>
          </w:p>
        </w:tc>
      </w:tr>
      <w:tr w:rsidR="00CF76F3" w:rsidRPr="000A06A9" w:rsidTr="00B03CC0">
        <w:trPr>
          <w:trHeight w:val="286"/>
        </w:trPr>
        <w:tc>
          <w:tcPr>
            <w:tcW w:w="681" w:type="dxa"/>
          </w:tcPr>
          <w:p w:rsidR="00CF76F3" w:rsidRPr="000A06A9" w:rsidRDefault="00D2672A" w:rsidP="00B03CC0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2.2</w:t>
            </w:r>
            <w:r w:rsidR="00B03CC0" w:rsidRPr="000A06A9">
              <w:rPr>
                <w:sz w:val="26"/>
                <w:szCs w:val="26"/>
              </w:rPr>
              <w:t>8</w:t>
            </w:r>
          </w:p>
        </w:tc>
        <w:tc>
          <w:tcPr>
            <w:tcW w:w="3954" w:type="dxa"/>
            <w:gridSpan w:val="3"/>
          </w:tcPr>
          <w:p w:rsidR="00CF76F3" w:rsidRPr="000A06A9" w:rsidRDefault="00CF76F3" w:rsidP="00E86169">
            <w:pPr>
              <w:ind w:left="-28" w:right="-28"/>
              <w:jc w:val="both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Обеспечение достижения повышенных пороговых значений среднего балла по ЕГЭ для поступления в УрГУПС целевых и бюджетных студентов</w:t>
            </w:r>
          </w:p>
          <w:p w:rsidR="000A06A9" w:rsidRDefault="00CF76F3" w:rsidP="00B750F7">
            <w:pPr>
              <w:rPr>
                <w:sz w:val="26"/>
                <w:szCs w:val="26"/>
              </w:rPr>
            </w:pPr>
            <w:proofErr w:type="gramStart"/>
            <w:r w:rsidRPr="000A06A9">
              <w:rPr>
                <w:sz w:val="26"/>
                <w:szCs w:val="26"/>
              </w:rPr>
              <w:t xml:space="preserve">(в том числе, заключение договора с ОАО «РЖД» по </w:t>
            </w:r>
            <w:proofErr w:type="spellStart"/>
            <w:r w:rsidRPr="000A06A9">
              <w:rPr>
                <w:sz w:val="26"/>
                <w:szCs w:val="26"/>
              </w:rPr>
              <w:t>довузовской</w:t>
            </w:r>
            <w:proofErr w:type="spellEnd"/>
            <w:r w:rsidRPr="000A06A9">
              <w:rPr>
                <w:sz w:val="26"/>
                <w:szCs w:val="26"/>
              </w:rPr>
              <w:t xml:space="preserve"> подготовке учащихся в головном вузе </w:t>
            </w:r>
            <w:proofErr w:type="gramEnd"/>
          </w:p>
          <w:p w:rsidR="00CF76F3" w:rsidRPr="000A06A9" w:rsidRDefault="00CF76F3" w:rsidP="00B750F7">
            <w:pPr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 xml:space="preserve">и </w:t>
            </w:r>
            <w:proofErr w:type="gramStart"/>
            <w:r w:rsidRPr="000A06A9">
              <w:rPr>
                <w:sz w:val="26"/>
                <w:szCs w:val="26"/>
              </w:rPr>
              <w:t>филиалах</w:t>
            </w:r>
            <w:proofErr w:type="gramEnd"/>
            <w:r w:rsidRPr="000A06A9">
              <w:rPr>
                <w:sz w:val="26"/>
                <w:szCs w:val="26"/>
              </w:rPr>
              <w:t>)</w:t>
            </w:r>
          </w:p>
          <w:p w:rsidR="00B03CC0" w:rsidRPr="000A06A9" w:rsidRDefault="00B03CC0" w:rsidP="00B750F7">
            <w:pPr>
              <w:rPr>
                <w:sz w:val="26"/>
                <w:szCs w:val="26"/>
              </w:rPr>
            </w:pPr>
          </w:p>
        </w:tc>
        <w:tc>
          <w:tcPr>
            <w:tcW w:w="2605" w:type="dxa"/>
            <w:gridSpan w:val="2"/>
          </w:tcPr>
          <w:p w:rsidR="00CF76F3" w:rsidRPr="000A06A9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Начальник ООПС</w:t>
            </w:r>
          </w:p>
        </w:tc>
        <w:tc>
          <w:tcPr>
            <w:tcW w:w="1562" w:type="dxa"/>
            <w:gridSpan w:val="2"/>
          </w:tcPr>
          <w:p w:rsidR="00CF76F3" w:rsidRPr="000A06A9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01 июня</w:t>
            </w:r>
          </w:p>
        </w:tc>
        <w:tc>
          <w:tcPr>
            <w:tcW w:w="2544" w:type="dxa"/>
          </w:tcPr>
          <w:p w:rsidR="00CF76F3" w:rsidRPr="000A06A9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 xml:space="preserve">Обеспечение среднего балла для </w:t>
            </w:r>
            <w:proofErr w:type="gramStart"/>
            <w:r w:rsidRPr="000A06A9">
              <w:rPr>
                <w:sz w:val="26"/>
                <w:szCs w:val="26"/>
              </w:rPr>
              <w:t>зачисленных</w:t>
            </w:r>
            <w:proofErr w:type="gramEnd"/>
          </w:p>
          <w:p w:rsidR="00CF76F3" w:rsidRPr="000A06A9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в УрГУПС</w:t>
            </w:r>
          </w:p>
          <w:p w:rsidR="00CF76F3" w:rsidRPr="000A06A9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на уровне 63,7 балла</w:t>
            </w:r>
          </w:p>
        </w:tc>
        <w:tc>
          <w:tcPr>
            <w:tcW w:w="2129" w:type="dxa"/>
            <w:gridSpan w:val="3"/>
          </w:tcPr>
          <w:p w:rsidR="00CF76F3" w:rsidRPr="000A06A9" w:rsidRDefault="00CF76F3" w:rsidP="00CA77E8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Информация на Ученом совете</w:t>
            </w:r>
          </w:p>
          <w:p w:rsidR="00CF76F3" w:rsidRPr="000A06A9" w:rsidRDefault="00CF76F3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(</w:t>
            </w:r>
            <w:r w:rsidR="000A06A9">
              <w:rPr>
                <w:sz w:val="26"/>
                <w:szCs w:val="26"/>
              </w:rPr>
              <w:t>октябрь</w:t>
            </w:r>
            <w:r w:rsidRPr="000A06A9">
              <w:rPr>
                <w:sz w:val="26"/>
                <w:szCs w:val="26"/>
              </w:rPr>
              <w:t>)</w:t>
            </w:r>
          </w:p>
        </w:tc>
        <w:tc>
          <w:tcPr>
            <w:tcW w:w="2132" w:type="dxa"/>
          </w:tcPr>
          <w:p w:rsidR="00CF76F3" w:rsidRPr="000A06A9" w:rsidRDefault="00CF76F3" w:rsidP="00CA77E8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–</w:t>
            </w:r>
          </w:p>
        </w:tc>
      </w:tr>
      <w:tr w:rsidR="00CF76F3" w:rsidRPr="008F194F" w:rsidTr="00B03CC0">
        <w:trPr>
          <w:trHeight w:val="286"/>
        </w:trPr>
        <w:tc>
          <w:tcPr>
            <w:tcW w:w="15607" w:type="dxa"/>
            <w:gridSpan w:val="13"/>
          </w:tcPr>
          <w:p w:rsidR="00CF76F3" w:rsidRPr="008F194F" w:rsidRDefault="00CF76F3" w:rsidP="000C6C36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14. Выполнение показателей Дорожной карты</w:t>
            </w:r>
          </w:p>
        </w:tc>
      </w:tr>
      <w:tr w:rsidR="00CF76F3" w:rsidRPr="008F194F" w:rsidTr="00B03CC0">
        <w:trPr>
          <w:trHeight w:val="286"/>
        </w:trPr>
        <w:tc>
          <w:tcPr>
            <w:tcW w:w="681" w:type="dxa"/>
          </w:tcPr>
          <w:p w:rsidR="00CF76F3" w:rsidRPr="00791395" w:rsidRDefault="00CF76F3" w:rsidP="007378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  <w:r w:rsidR="00B03CC0">
              <w:rPr>
                <w:sz w:val="26"/>
                <w:szCs w:val="26"/>
              </w:rPr>
              <w:t>9</w:t>
            </w:r>
          </w:p>
        </w:tc>
        <w:tc>
          <w:tcPr>
            <w:tcW w:w="4148" w:type="dxa"/>
            <w:gridSpan w:val="4"/>
          </w:tcPr>
          <w:p w:rsidR="00CF76F3" w:rsidRDefault="00CF76F3" w:rsidP="00B03CC0">
            <w:pPr>
              <w:ind w:left="-57" w:right="-57"/>
              <w:jc w:val="both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 xml:space="preserve">Обеспечение соотношения средней заработной платы ППС </w:t>
            </w:r>
            <w:proofErr w:type="gramStart"/>
            <w:r w:rsidRPr="00791395">
              <w:rPr>
                <w:sz w:val="26"/>
                <w:szCs w:val="26"/>
              </w:rPr>
              <w:t>к</w:t>
            </w:r>
            <w:proofErr w:type="gramEnd"/>
            <w:r w:rsidRPr="00791395">
              <w:rPr>
                <w:sz w:val="26"/>
                <w:szCs w:val="26"/>
              </w:rPr>
              <w:t xml:space="preserve"> средней по субъекту по</w:t>
            </w:r>
            <w:r>
              <w:rPr>
                <w:sz w:val="26"/>
                <w:szCs w:val="26"/>
              </w:rPr>
              <w:t xml:space="preserve"> ППС ВО на уровне не менее </w:t>
            </w:r>
            <w:r w:rsidR="00B03CC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0%</w:t>
            </w:r>
          </w:p>
          <w:p w:rsidR="00B03CC0" w:rsidRPr="00136D05" w:rsidRDefault="00B03CC0" w:rsidP="00B03CC0">
            <w:pPr>
              <w:ind w:left="-57" w:right="-57"/>
              <w:jc w:val="both"/>
              <w:rPr>
                <w:sz w:val="23"/>
                <w:szCs w:val="23"/>
              </w:rPr>
            </w:pPr>
          </w:p>
        </w:tc>
        <w:tc>
          <w:tcPr>
            <w:tcW w:w="2411" w:type="dxa"/>
          </w:tcPr>
          <w:p w:rsidR="00CF76F3" w:rsidRPr="00791395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Начальник ПФО,</w:t>
            </w:r>
          </w:p>
          <w:p w:rsidR="00CF76F3" w:rsidRPr="00791395" w:rsidRDefault="00CF76F3" w:rsidP="00791395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ди</w:t>
            </w:r>
            <w:r>
              <w:rPr>
                <w:sz w:val="26"/>
                <w:szCs w:val="26"/>
              </w:rPr>
              <w:t>ректора филиалов</w:t>
            </w:r>
          </w:p>
        </w:tc>
        <w:tc>
          <w:tcPr>
            <w:tcW w:w="1562" w:type="dxa"/>
            <w:gridSpan w:val="2"/>
          </w:tcPr>
          <w:p w:rsidR="00CF76F3" w:rsidRPr="00791395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01 ноября</w:t>
            </w:r>
          </w:p>
        </w:tc>
        <w:tc>
          <w:tcPr>
            <w:tcW w:w="2544" w:type="dxa"/>
          </w:tcPr>
          <w:p w:rsidR="00CF76F3" w:rsidRPr="00791395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Повышение заработной платы ППС</w:t>
            </w:r>
          </w:p>
        </w:tc>
        <w:tc>
          <w:tcPr>
            <w:tcW w:w="2129" w:type="dxa"/>
            <w:gridSpan w:val="3"/>
          </w:tcPr>
          <w:p w:rsidR="00CF76F3" w:rsidRPr="00791395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Отчёт по</w:t>
            </w:r>
          </w:p>
          <w:p w:rsidR="00CF76F3" w:rsidRPr="00791395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работе вуза</w:t>
            </w:r>
          </w:p>
        </w:tc>
        <w:tc>
          <w:tcPr>
            <w:tcW w:w="2132" w:type="dxa"/>
          </w:tcPr>
          <w:p w:rsidR="00CF76F3" w:rsidRPr="00791395" w:rsidRDefault="00CF76F3" w:rsidP="00791395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CF76F3" w:rsidRPr="00791395" w:rsidTr="00B03CC0">
        <w:trPr>
          <w:trHeight w:val="286"/>
        </w:trPr>
        <w:tc>
          <w:tcPr>
            <w:tcW w:w="681" w:type="dxa"/>
          </w:tcPr>
          <w:p w:rsidR="00CF76F3" w:rsidRPr="00791395" w:rsidRDefault="00CF76F3" w:rsidP="00B03CC0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2.</w:t>
            </w:r>
            <w:r w:rsidR="00B03CC0">
              <w:rPr>
                <w:sz w:val="26"/>
                <w:szCs w:val="26"/>
              </w:rPr>
              <w:t>30</w:t>
            </w:r>
          </w:p>
        </w:tc>
        <w:tc>
          <w:tcPr>
            <w:tcW w:w="4148" w:type="dxa"/>
            <w:gridSpan w:val="4"/>
          </w:tcPr>
          <w:p w:rsidR="00CF76F3" w:rsidRPr="00791395" w:rsidRDefault="00CF76F3" w:rsidP="000A06A9">
            <w:pPr>
              <w:ind w:left="-57" w:right="-57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Выполнение показателей «дорожной карты» по отношению среднемесячной</w:t>
            </w:r>
            <w:r w:rsidR="000A06A9">
              <w:rPr>
                <w:sz w:val="26"/>
                <w:szCs w:val="26"/>
              </w:rPr>
              <w:t xml:space="preserve"> заработной платы ППС филиалов </w:t>
            </w:r>
            <w:r w:rsidRPr="00791395">
              <w:rPr>
                <w:sz w:val="26"/>
                <w:szCs w:val="26"/>
              </w:rPr>
              <w:t>к среднемесячной заработной плате в субъекте РФ</w:t>
            </w:r>
          </w:p>
        </w:tc>
        <w:tc>
          <w:tcPr>
            <w:tcW w:w="2411" w:type="dxa"/>
          </w:tcPr>
          <w:p w:rsidR="00CF76F3" w:rsidRPr="00791395" w:rsidRDefault="00CF76F3" w:rsidP="00136D05">
            <w:pPr>
              <w:pStyle w:val="ConsPlusCell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Начальник ПФО, начальник УТПУ,</w:t>
            </w:r>
          </w:p>
          <w:p w:rsidR="00CF76F3" w:rsidRPr="00791395" w:rsidRDefault="00CF76F3" w:rsidP="00136D05">
            <w:pPr>
              <w:pStyle w:val="ConsPlusCell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 xml:space="preserve">директора филиалов </w:t>
            </w:r>
          </w:p>
        </w:tc>
        <w:tc>
          <w:tcPr>
            <w:tcW w:w="1562" w:type="dxa"/>
            <w:gridSpan w:val="2"/>
          </w:tcPr>
          <w:p w:rsidR="00CF76F3" w:rsidRPr="00791395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</w:t>
            </w:r>
          </w:p>
        </w:tc>
        <w:tc>
          <w:tcPr>
            <w:tcW w:w="2544" w:type="dxa"/>
          </w:tcPr>
          <w:p w:rsidR="00CF76F3" w:rsidRDefault="00CF76F3" w:rsidP="00880330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200%</w:t>
            </w:r>
          </w:p>
        </w:tc>
        <w:tc>
          <w:tcPr>
            <w:tcW w:w="2129" w:type="dxa"/>
            <w:gridSpan w:val="3"/>
          </w:tcPr>
          <w:p w:rsidR="00CF76F3" w:rsidRPr="00791395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 xml:space="preserve">Информация </w:t>
            </w:r>
          </w:p>
          <w:p w:rsidR="00CF76F3" w:rsidRPr="00791395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 xml:space="preserve">на ректорском </w:t>
            </w:r>
          </w:p>
          <w:p w:rsidR="00CF76F3" w:rsidRPr="00791395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gramStart"/>
            <w:r w:rsidRPr="00791395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CF76F3" w:rsidRPr="00791395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–</w:t>
            </w:r>
          </w:p>
        </w:tc>
      </w:tr>
      <w:tr w:rsidR="00CF76F3" w:rsidRPr="000A06A9" w:rsidTr="00B03CC0">
        <w:trPr>
          <w:trHeight w:val="286"/>
        </w:trPr>
        <w:tc>
          <w:tcPr>
            <w:tcW w:w="681" w:type="dxa"/>
          </w:tcPr>
          <w:p w:rsidR="00CF76F3" w:rsidRPr="000A06A9" w:rsidRDefault="00CF76F3" w:rsidP="00B03CC0">
            <w:pPr>
              <w:ind w:left="-57" w:right="-57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2.3</w:t>
            </w:r>
            <w:r w:rsidR="00B03CC0" w:rsidRPr="000A06A9">
              <w:rPr>
                <w:sz w:val="26"/>
                <w:szCs w:val="26"/>
              </w:rPr>
              <w:t>1</w:t>
            </w:r>
          </w:p>
        </w:tc>
        <w:tc>
          <w:tcPr>
            <w:tcW w:w="4148" w:type="dxa"/>
            <w:gridSpan w:val="4"/>
          </w:tcPr>
          <w:p w:rsidR="00CF76F3" w:rsidRPr="000A06A9" w:rsidRDefault="00CF76F3" w:rsidP="00F41884">
            <w:pPr>
              <w:ind w:left="-57" w:right="-57"/>
              <w:jc w:val="both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 xml:space="preserve">Переход к </w:t>
            </w:r>
            <w:proofErr w:type="spellStart"/>
            <w:r w:rsidRPr="000A06A9">
              <w:rPr>
                <w:sz w:val="26"/>
                <w:szCs w:val="26"/>
              </w:rPr>
              <w:t>подушевой</w:t>
            </w:r>
            <w:proofErr w:type="spellEnd"/>
            <w:r w:rsidRPr="000A06A9">
              <w:rPr>
                <w:sz w:val="26"/>
                <w:szCs w:val="26"/>
              </w:rPr>
              <w:t xml:space="preserve"> системе распределения ставок ППС по ОП СПО </w:t>
            </w:r>
            <w:proofErr w:type="gramStart"/>
            <w:r w:rsidRPr="000A06A9">
              <w:rPr>
                <w:sz w:val="26"/>
                <w:szCs w:val="26"/>
              </w:rPr>
              <w:t>с одновременным ее учетом на основе заданного соотношения приведенного числа студентов/</w:t>
            </w:r>
            <w:r w:rsidR="00B03CC0" w:rsidRPr="000A06A9">
              <w:rPr>
                <w:sz w:val="26"/>
                <w:szCs w:val="26"/>
              </w:rPr>
              <w:t xml:space="preserve"> </w:t>
            </w:r>
            <w:r w:rsidRPr="000A06A9">
              <w:rPr>
                <w:sz w:val="26"/>
                <w:szCs w:val="26"/>
              </w:rPr>
              <w:t>преподавателей в соответствие с требованиями дорожной карты с учетом</w:t>
            </w:r>
            <w:proofErr w:type="gramEnd"/>
            <w:r w:rsidRPr="000A06A9">
              <w:rPr>
                <w:sz w:val="26"/>
                <w:szCs w:val="26"/>
              </w:rPr>
              <w:t xml:space="preserve"> всех видов оплачиваемой нагрузки</w:t>
            </w:r>
          </w:p>
        </w:tc>
        <w:tc>
          <w:tcPr>
            <w:tcW w:w="2411" w:type="dxa"/>
          </w:tcPr>
          <w:p w:rsidR="00CF76F3" w:rsidRPr="000A06A9" w:rsidRDefault="00CF76F3" w:rsidP="00A9681C">
            <w:pPr>
              <w:ind w:left="-57" w:right="-57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 xml:space="preserve">Проректор по учебной работе и связям с производством, </w:t>
            </w:r>
          </w:p>
          <w:p w:rsidR="00CF76F3" w:rsidRPr="000A06A9" w:rsidRDefault="00CF76F3" w:rsidP="00A9681C">
            <w:pPr>
              <w:ind w:left="-57" w:right="-57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УТПУ</w:t>
            </w:r>
            <w:r w:rsidR="000A06A9">
              <w:rPr>
                <w:sz w:val="26"/>
                <w:szCs w:val="26"/>
              </w:rPr>
              <w:t>,</w:t>
            </w:r>
          </w:p>
          <w:p w:rsidR="00CF76F3" w:rsidRPr="000A06A9" w:rsidRDefault="00CF76F3" w:rsidP="00A9681C">
            <w:pPr>
              <w:ind w:left="-57" w:right="-57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рабочая группа ТПУ университета</w:t>
            </w:r>
            <w:r w:rsidR="000A06A9">
              <w:rPr>
                <w:sz w:val="26"/>
                <w:szCs w:val="26"/>
              </w:rPr>
              <w:t>,</w:t>
            </w:r>
          </w:p>
          <w:p w:rsidR="00CF76F3" w:rsidRPr="000A06A9" w:rsidRDefault="00CF76F3" w:rsidP="00A9681C">
            <w:pPr>
              <w:ind w:left="-57" w:right="-57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учебный отдел,</w:t>
            </w:r>
          </w:p>
          <w:p w:rsidR="00B03CC0" w:rsidRPr="000A06A9" w:rsidRDefault="00CF76F3" w:rsidP="000A06A9">
            <w:pPr>
              <w:ind w:left="-57" w:right="-57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управление информатизации</w:t>
            </w:r>
          </w:p>
        </w:tc>
        <w:tc>
          <w:tcPr>
            <w:tcW w:w="1562" w:type="dxa"/>
            <w:gridSpan w:val="2"/>
          </w:tcPr>
          <w:p w:rsidR="00CF76F3" w:rsidRPr="000A06A9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544" w:type="dxa"/>
          </w:tcPr>
          <w:p w:rsidR="00CF76F3" w:rsidRPr="000A06A9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Разработка ЛНА, формирование в 1С: Управление вузом блока по расчету нагрузки</w:t>
            </w:r>
          </w:p>
        </w:tc>
        <w:tc>
          <w:tcPr>
            <w:tcW w:w="2129" w:type="dxa"/>
            <w:gridSpan w:val="3"/>
          </w:tcPr>
          <w:p w:rsidR="00CF76F3" w:rsidRPr="000A06A9" w:rsidRDefault="00CF76F3" w:rsidP="00A9681C">
            <w:pPr>
              <w:ind w:left="-57" w:right="-57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Информация на Ученом совете</w:t>
            </w:r>
          </w:p>
          <w:p w:rsidR="00CF76F3" w:rsidRPr="000A06A9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(октябрь)</w:t>
            </w:r>
          </w:p>
        </w:tc>
        <w:tc>
          <w:tcPr>
            <w:tcW w:w="2132" w:type="dxa"/>
          </w:tcPr>
          <w:p w:rsidR="00CF76F3" w:rsidRPr="000A06A9" w:rsidRDefault="000A06A9" w:rsidP="00136D05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  <w:r w:rsidRPr="000A06A9">
              <w:rPr>
                <w:sz w:val="26"/>
                <w:szCs w:val="26"/>
              </w:rPr>
              <w:t>–</w:t>
            </w:r>
          </w:p>
        </w:tc>
      </w:tr>
      <w:tr w:rsidR="00CF76F3" w:rsidRPr="00791395" w:rsidTr="00B03CC0">
        <w:trPr>
          <w:trHeight w:val="286"/>
        </w:trPr>
        <w:tc>
          <w:tcPr>
            <w:tcW w:w="681" w:type="dxa"/>
          </w:tcPr>
          <w:p w:rsidR="00CF76F3" w:rsidRPr="00F86FB8" w:rsidRDefault="00D2672A" w:rsidP="007378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86FB8">
              <w:rPr>
                <w:sz w:val="26"/>
                <w:szCs w:val="26"/>
              </w:rPr>
              <w:lastRenderedPageBreak/>
              <w:t>2.3</w:t>
            </w:r>
            <w:r w:rsidR="00B03CC0">
              <w:rPr>
                <w:sz w:val="26"/>
                <w:szCs w:val="26"/>
              </w:rPr>
              <w:t>2</w:t>
            </w:r>
          </w:p>
        </w:tc>
        <w:tc>
          <w:tcPr>
            <w:tcW w:w="4148" w:type="dxa"/>
            <w:gridSpan w:val="4"/>
          </w:tcPr>
          <w:p w:rsidR="00CF76F3" w:rsidRPr="00791395" w:rsidRDefault="00CF76F3" w:rsidP="00136D05">
            <w:pPr>
              <w:ind w:left="-57" w:right="-57"/>
              <w:jc w:val="both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Обеспечение удельного веса средств, полученных из внебюджетных источников до уровня не менее 62%</w:t>
            </w:r>
          </w:p>
        </w:tc>
        <w:tc>
          <w:tcPr>
            <w:tcW w:w="2411" w:type="dxa"/>
          </w:tcPr>
          <w:p w:rsidR="000A06A9" w:rsidRDefault="00CF76F3" w:rsidP="00A63F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 xml:space="preserve">Проректор по </w:t>
            </w:r>
            <w:r>
              <w:rPr>
                <w:sz w:val="26"/>
                <w:szCs w:val="26"/>
              </w:rPr>
              <w:t xml:space="preserve">научной работе </w:t>
            </w:r>
          </w:p>
          <w:p w:rsidR="00CF76F3" w:rsidRDefault="00CF76F3" w:rsidP="00A63F7D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международным связям</w:t>
            </w:r>
            <w:r w:rsidRPr="00791395">
              <w:rPr>
                <w:sz w:val="26"/>
                <w:szCs w:val="26"/>
              </w:rPr>
              <w:t xml:space="preserve">, </w:t>
            </w:r>
          </w:p>
          <w:p w:rsidR="00CF76F3" w:rsidRDefault="00CF76F3" w:rsidP="00A63F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FA0145">
              <w:rPr>
                <w:sz w:val="26"/>
                <w:szCs w:val="26"/>
              </w:rPr>
              <w:t>директор АКО,</w:t>
            </w:r>
            <w:r w:rsidRPr="00791395">
              <w:rPr>
                <w:sz w:val="26"/>
                <w:szCs w:val="26"/>
              </w:rPr>
              <w:t xml:space="preserve"> директор НИЧ, деканы, </w:t>
            </w:r>
          </w:p>
          <w:p w:rsidR="00CF76F3" w:rsidRPr="00791395" w:rsidRDefault="00CF76F3" w:rsidP="00A63F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зав</w:t>
            </w:r>
            <w:r>
              <w:rPr>
                <w:sz w:val="26"/>
                <w:szCs w:val="26"/>
              </w:rPr>
              <w:t>едующие</w:t>
            </w:r>
            <w:r w:rsidRPr="00791395">
              <w:rPr>
                <w:sz w:val="26"/>
                <w:szCs w:val="26"/>
              </w:rPr>
              <w:t xml:space="preserve"> кафедрами, начальник ПФО</w:t>
            </w:r>
            <w:r>
              <w:rPr>
                <w:sz w:val="26"/>
                <w:szCs w:val="26"/>
              </w:rPr>
              <w:t>, начальник УТПУ, директора филиалов и колледжей</w:t>
            </w:r>
          </w:p>
          <w:p w:rsidR="00CF76F3" w:rsidRPr="00791395" w:rsidRDefault="00CF76F3" w:rsidP="00A63F7D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791395" w:rsidRDefault="00CF76F3" w:rsidP="00136D0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CF76F3" w:rsidRPr="00791395" w:rsidRDefault="00CF76F3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Создание условий для развития вуза</w:t>
            </w:r>
          </w:p>
        </w:tc>
        <w:tc>
          <w:tcPr>
            <w:tcW w:w="2129" w:type="dxa"/>
            <w:gridSpan w:val="3"/>
          </w:tcPr>
          <w:p w:rsidR="00CF76F3" w:rsidRPr="00791395" w:rsidRDefault="00CF76F3" w:rsidP="00136D0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Отчёт по д</w:t>
            </w:r>
            <w:r w:rsidRPr="00791395">
              <w:rPr>
                <w:sz w:val="26"/>
                <w:szCs w:val="26"/>
              </w:rPr>
              <w:t>орожной карте</w:t>
            </w:r>
          </w:p>
        </w:tc>
        <w:tc>
          <w:tcPr>
            <w:tcW w:w="2132" w:type="dxa"/>
          </w:tcPr>
          <w:p w:rsidR="00CF76F3" w:rsidRPr="00791395" w:rsidRDefault="00CF76F3" w:rsidP="00136D0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791395">
              <w:rPr>
                <w:b/>
                <w:sz w:val="26"/>
                <w:szCs w:val="26"/>
              </w:rPr>
              <w:t>–</w:t>
            </w:r>
          </w:p>
        </w:tc>
      </w:tr>
      <w:tr w:rsidR="00CF76F3" w:rsidRPr="008F194F" w:rsidTr="00B03CC0">
        <w:trPr>
          <w:trHeight w:val="286"/>
        </w:trPr>
        <w:tc>
          <w:tcPr>
            <w:tcW w:w="15607" w:type="dxa"/>
            <w:gridSpan w:val="13"/>
          </w:tcPr>
          <w:p w:rsidR="00CF76F3" w:rsidRPr="008F194F" w:rsidRDefault="00CF76F3" w:rsidP="006F0313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8F194F">
              <w:rPr>
                <w:b/>
                <w:sz w:val="24"/>
                <w:szCs w:val="24"/>
              </w:rPr>
              <w:t>Раздел 2. Учебная и учебно-методическая работа</w:t>
            </w:r>
          </w:p>
        </w:tc>
      </w:tr>
      <w:tr w:rsidR="00CF76F3" w:rsidRPr="000A06A9" w:rsidTr="00B03CC0">
        <w:trPr>
          <w:cantSplit/>
          <w:trHeight w:val="1574"/>
        </w:trPr>
        <w:tc>
          <w:tcPr>
            <w:tcW w:w="681" w:type="dxa"/>
          </w:tcPr>
          <w:p w:rsidR="00CF76F3" w:rsidRPr="000A06A9" w:rsidRDefault="00CF76F3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2.3</w:t>
            </w:r>
            <w:r w:rsidR="00B03CC0" w:rsidRPr="000A06A9">
              <w:rPr>
                <w:sz w:val="26"/>
                <w:szCs w:val="26"/>
              </w:rPr>
              <w:t>3</w:t>
            </w:r>
          </w:p>
        </w:tc>
        <w:tc>
          <w:tcPr>
            <w:tcW w:w="4148" w:type="dxa"/>
            <w:gridSpan w:val="4"/>
          </w:tcPr>
          <w:p w:rsidR="00EE2360" w:rsidRDefault="00CF76F3" w:rsidP="00136D05">
            <w:pPr>
              <w:ind w:left="-28" w:right="-28"/>
              <w:jc w:val="both"/>
              <w:rPr>
                <w:color w:val="000000"/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 xml:space="preserve">Работа с </w:t>
            </w:r>
            <w:proofErr w:type="spellStart"/>
            <w:r w:rsidRPr="000A06A9">
              <w:rPr>
                <w:sz w:val="26"/>
                <w:szCs w:val="26"/>
              </w:rPr>
              <w:t>аккредитационной</w:t>
            </w:r>
            <w:proofErr w:type="spellEnd"/>
            <w:r w:rsidRPr="000A06A9">
              <w:rPr>
                <w:sz w:val="26"/>
                <w:szCs w:val="26"/>
              </w:rPr>
              <w:t xml:space="preserve"> комиссией </w:t>
            </w:r>
            <w:proofErr w:type="spellStart"/>
            <w:r w:rsidRPr="000A06A9">
              <w:rPr>
                <w:sz w:val="26"/>
                <w:szCs w:val="26"/>
              </w:rPr>
              <w:t>Рособрнадзора</w:t>
            </w:r>
            <w:proofErr w:type="spellEnd"/>
            <w:r w:rsidRPr="000A06A9">
              <w:rPr>
                <w:sz w:val="26"/>
                <w:szCs w:val="26"/>
              </w:rPr>
              <w:t xml:space="preserve"> по  аккредитации ОП </w:t>
            </w:r>
            <w:r w:rsidRPr="000A06A9">
              <w:rPr>
                <w:color w:val="000000"/>
                <w:sz w:val="26"/>
                <w:szCs w:val="26"/>
              </w:rPr>
              <w:t xml:space="preserve">магистратуры 09.04.02 Информационные системы и технологии </w:t>
            </w:r>
          </w:p>
          <w:p w:rsidR="00EE2360" w:rsidRDefault="00CF76F3" w:rsidP="00136D05">
            <w:pPr>
              <w:ind w:left="-28" w:right="-28"/>
              <w:jc w:val="both"/>
              <w:rPr>
                <w:color w:val="000000"/>
                <w:sz w:val="26"/>
                <w:szCs w:val="26"/>
              </w:rPr>
            </w:pPr>
            <w:r w:rsidRPr="000A06A9">
              <w:rPr>
                <w:color w:val="000000"/>
                <w:sz w:val="26"/>
                <w:szCs w:val="26"/>
              </w:rPr>
              <w:t xml:space="preserve">10.04.01 Информационная безопасность, </w:t>
            </w:r>
          </w:p>
          <w:p w:rsidR="00EE2360" w:rsidRDefault="00CF76F3" w:rsidP="00136D05">
            <w:pPr>
              <w:ind w:left="-28" w:right="-28"/>
              <w:jc w:val="both"/>
              <w:rPr>
                <w:color w:val="000000"/>
                <w:sz w:val="26"/>
                <w:szCs w:val="26"/>
              </w:rPr>
            </w:pPr>
            <w:r w:rsidRPr="000A06A9">
              <w:rPr>
                <w:color w:val="000000"/>
                <w:sz w:val="26"/>
                <w:szCs w:val="26"/>
              </w:rPr>
              <w:t xml:space="preserve">15.04.06 Мехатроника, </w:t>
            </w:r>
          </w:p>
          <w:p w:rsidR="00CF76F3" w:rsidRPr="000A06A9" w:rsidRDefault="00CF76F3" w:rsidP="00EE2360">
            <w:pPr>
              <w:ind w:left="-28" w:right="-28"/>
              <w:jc w:val="both"/>
              <w:rPr>
                <w:sz w:val="26"/>
                <w:szCs w:val="26"/>
              </w:rPr>
            </w:pPr>
            <w:r w:rsidRPr="000A06A9">
              <w:rPr>
                <w:color w:val="000000"/>
                <w:sz w:val="26"/>
                <w:szCs w:val="26"/>
              </w:rPr>
              <w:t xml:space="preserve">ОП </w:t>
            </w:r>
            <w:proofErr w:type="spellStart"/>
            <w:r w:rsidRPr="000A06A9">
              <w:rPr>
                <w:color w:val="000000"/>
                <w:sz w:val="26"/>
                <w:szCs w:val="26"/>
              </w:rPr>
              <w:t>бакалавриата</w:t>
            </w:r>
            <w:proofErr w:type="spellEnd"/>
            <w:r w:rsidRPr="000A06A9">
              <w:rPr>
                <w:color w:val="000000"/>
                <w:sz w:val="26"/>
                <w:szCs w:val="26"/>
              </w:rPr>
              <w:t xml:space="preserve"> 39.03.01 Социология</w:t>
            </w:r>
          </w:p>
        </w:tc>
        <w:tc>
          <w:tcPr>
            <w:tcW w:w="2411" w:type="dxa"/>
          </w:tcPr>
          <w:p w:rsidR="00CF76F3" w:rsidRPr="000A06A9" w:rsidRDefault="00CF76F3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 xml:space="preserve">Начальник отдела докторантуры </w:t>
            </w:r>
          </w:p>
          <w:p w:rsidR="00EE2360" w:rsidRDefault="00CF76F3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 xml:space="preserve">и аспирантуры, декан ФЭУ, разработчики </w:t>
            </w:r>
          </w:p>
          <w:p w:rsidR="00CF76F3" w:rsidRPr="000A06A9" w:rsidRDefault="00CF76F3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ОП ВО</w:t>
            </w:r>
            <w:r w:rsidR="00EE2360">
              <w:rPr>
                <w:sz w:val="26"/>
                <w:szCs w:val="26"/>
              </w:rPr>
              <w:t>,</w:t>
            </w:r>
          </w:p>
          <w:p w:rsidR="00CF76F3" w:rsidRPr="000A06A9" w:rsidRDefault="00CF76F3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учебный отдел</w:t>
            </w:r>
          </w:p>
        </w:tc>
        <w:tc>
          <w:tcPr>
            <w:tcW w:w="1562" w:type="dxa"/>
            <w:gridSpan w:val="2"/>
          </w:tcPr>
          <w:p w:rsidR="00CF76F3" w:rsidRPr="000A06A9" w:rsidRDefault="000A06A9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Ф</w:t>
            </w:r>
            <w:r w:rsidR="00CF76F3" w:rsidRPr="000A06A9">
              <w:rPr>
                <w:sz w:val="26"/>
                <w:szCs w:val="26"/>
              </w:rPr>
              <w:t>евраль</w:t>
            </w:r>
            <w:r w:rsidRPr="000A06A9">
              <w:rPr>
                <w:sz w:val="26"/>
                <w:szCs w:val="26"/>
              </w:rPr>
              <w:t xml:space="preserve"> – </w:t>
            </w:r>
            <w:r w:rsidR="00CF76F3" w:rsidRPr="000A06A9">
              <w:rPr>
                <w:sz w:val="26"/>
                <w:szCs w:val="26"/>
              </w:rPr>
              <w:t>март</w:t>
            </w:r>
          </w:p>
        </w:tc>
        <w:tc>
          <w:tcPr>
            <w:tcW w:w="2544" w:type="dxa"/>
          </w:tcPr>
          <w:p w:rsidR="00CF76F3" w:rsidRPr="000A06A9" w:rsidRDefault="000A06A9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С</w:t>
            </w:r>
            <w:r w:rsidR="00CF76F3" w:rsidRPr="000A06A9">
              <w:rPr>
                <w:sz w:val="26"/>
                <w:szCs w:val="26"/>
              </w:rPr>
              <w:t>видетельство об аккредитации</w:t>
            </w:r>
          </w:p>
          <w:p w:rsidR="00CF76F3" w:rsidRPr="000A06A9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 w:rsidR="00CF76F3" w:rsidRPr="000A06A9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CF76F3" w:rsidRPr="000A06A9" w:rsidRDefault="000A06A9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0A06A9">
              <w:rPr>
                <w:sz w:val="26"/>
                <w:szCs w:val="26"/>
              </w:rPr>
              <w:t>–</w:t>
            </w:r>
          </w:p>
        </w:tc>
      </w:tr>
      <w:tr w:rsidR="00CF76F3" w:rsidRPr="00791395" w:rsidTr="00B03CC0">
        <w:trPr>
          <w:trHeight w:val="1401"/>
        </w:trPr>
        <w:tc>
          <w:tcPr>
            <w:tcW w:w="692" w:type="dxa"/>
            <w:gridSpan w:val="2"/>
            <w:shd w:val="clear" w:color="auto" w:fill="auto"/>
          </w:tcPr>
          <w:p w:rsidR="00CF76F3" w:rsidRPr="00791395" w:rsidRDefault="00D2672A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F86FB8">
              <w:rPr>
                <w:sz w:val="26"/>
                <w:szCs w:val="26"/>
              </w:rPr>
              <w:t>2.3</w:t>
            </w:r>
            <w:r w:rsidR="00B03CC0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  <w:gridSpan w:val="3"/>
            <w:shd w:val="clear" w:color="auto" w:fill="auto"/>
          </w:tcPr>
          <w:p w:rsidR="00CF76F3" w:rsidRDefault="00CF76F3" w:rsidP="00D20EA0">
            <w:pPr>
              <w:ind w:left="-28" w:right="-28"/>
              <w:jc w:val="both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Получение лицензии по направлени</w:t>
            </w:r>
            <w:r>
              <w:rPr>
                <w:sz w:val="26"/>
                <w:szCs w:val="26"/>
              </w:rPr>
              <w:t xml:space="preserve">ю </w:t>
            </w:r>
            <w:r w:rsidRPr="00791395">
              <w:rPr>
                <w:sz w:val="26"/>
                <w:szCs w:val="26"/>
              </w:rPr>
              <w:t>аспирантуры 01.0</w:t>
            </w:r>
            <w:r>
              <w:rPr>
                <w:sz w:val="26"/>
                <w:szCs w:val="26"/>
              </w:rPr>
              <w:t>6</w:t>
            </w:r>
            <w:r w:rsidRPr="0079139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2C719B">
              <w:rPr>
                <w:sz w:val="26"/>
                <w:szCs w:val="26"/>
              </w:rPr>
              <w:t xml:space="preserve"> Математика и механика</w:t>
            </w:r>
          </w:p>
          <w:p w:rsidR="00CF76F3" w:rsidRDefault="00CF76F3" w:rsidP="00D20EA0">
            <w:pPr>
              <w:ind w:left="-28" w:right="-28"/>
              <w:jc w:val="both"/>
              <w:rPr>
                <w:sz w:val="26"/>
                <w:szCs w:val="26"/>
              </w:rPr>
            </w:pPr>
          </w:p>
          <w:p w:rsidR="00CF76F3" w:rsidRPr="00791395" w:rsidRDefault="00CF76F3" w:rsidP="00D20EA0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auto"/>
          </w:tcPr>
          <w:p w:rsidR="00CF76F3" w:rsidRPr="00EE2360" w:rsidRDefault="00CF76F3" w:rsidP="00791395">
            <w:pPr>
              <w:ind w:left="-28" w:right="-28"/>
              <w:jc w:val="center"/>
              <w:rPr>
                <w:sz w:val="25"/>
                <w:szCs w:val="25"/>
              </w:rPr>
            </w:pPr>
            <w:r w:rsidRPr="00EE2360">
              <w:rPr>
                <w:sz w:val="25"/>
                <w:szCs w:val="25"/>
              </w:rPr>
              <w:t xml:space="preserve">Начальник отдела докторантуры </w:t>
            </w:r>
          </w:p>
          <w:p w:rsidR="00CF76F3" w:rsidRPr="00EE2360" w:rsidRDefault="00CF76F3" w:rsidP="00791395">
            <w:pPr>
              <w:ind w:left="-28" w:right="-28"/>
              <w:jc w:val="center"/>
              <w:rPr>
                <w:sz w:val="25"/>
                <w:szCs w:val="25"/>
              </w:rPr>
            </w:pPr>
            <w:r w:rsidRPr="00EE2360">
              <w:rPr>
                <w:sz w:val="25"/>
                <w:szCs w:val="25"/>
              </w:rPr>
              <w:t>и аспирантуры,</w:t>
            </w:r>
          </w:p>
          <w:p w:rsidR="002C719B" w:rsidRPr="00EE2360" w:rsidRDefault="00CF76F3" w:rsidP="00791395">
            <w:pPr>
              <w:ind w:left="-28" w:right="-28"/>
              <w:jc w:val="center"/>
              <w:rPr>
                <w:sz w:val="25"/>
                <w:szCs w:val="25"/>
              </w:rPr>
            </w:pPr>
            <w:r w:rsidRPr="00EE2360">
              <w:rPr>
                <w:sz w:val="25"/>
                <w:szCs w:val="25"/>
              </w:rPr>
              <w:t>профессор</w:t>
            </w:r>
            <w:r w:rsidR="002C719B" w:rsidRPr="00EE2360">
              <w:rPr>
                <w:sz w:val="25"/>
                <w:szCs w:val="25"/>
              </w:rPr>
              <w:t>ы кафедры «</w:t>
            </w:r>
            <w:r w:rsidR="002C719B" w:rsidRPr="00EE2360">
              <w:rPr>
                <w:sz w:val="22"/>
                <w:szCs w:val="22"/>
              </w:rPr>
              <w:t>Естественнонаучные дисциплины</w:t>
            </w:r>
            <w:r w:rsidR="002C719B" w:rsidRPr="00EE2360">
              <w:rPr>
                <w:sz w:val="25"/>
                <w:szCs w:val="25"/>
              </w:rPr>
              <w:t>»</w:t>
            </w:r>
          </w:p>
          <w:p w:rsidR="00CF76F3" w:rsidRPr="00EE2360" w:rsidRDefault="00CF76F3" w:rsidP="00791395">
            <w:pPr>
              <w:ind w:left="-28" w:right="-28"/>
              <w:jc w:val="center"/>
              <w:rPr>
                <w:sz w:val="25"/>
                <w:szCs w:val="25"/>
              </w:rPr>
            </w:pPr>
            <w:r w:rsidRPr="00EE2360">
              <w:rPr>
                <w:sz w:val="25"/>
                <w:szCs w:val="25"/>
              </w:rPr>
              <w:t>Дерябин С.</w:t>
            </w:r>
            <w:r w:rsidR="00883B7C" w:rsidRPr="00EE2360">
              <w:rPr>
                <w:sz w:val="25"/>
                <w:szCs w:val="25"/>
              </w:rPr>
              <w:t>Л</w:t>
            </w:r>
            <w:r w:rsidRPr="00EE2360">
              <w:rPr>
                <w:sz w:val="25"/>
                <w:szCs w:val="25"/>
              </w:rPr>
              <w:t>.</w:t>
            </w:r>
            <w:r w:rsidR="002C719B" w:rsidRPr="00EE2360">
              <w:rPr>
                <w:sz w:val="25"/>
                <w:szCs w:val="25"/>
              </w:rPr>
              <w:t>,</w:t>
            </w:r>
          </w:p>
          <w:p w:rsidR="00CF76F3" w:rsidRPr="00EE2360" w:rsidRDefault="00CF76F3" w:rsidP="002C719B">
            <w:pPr>
              <w:ind w:left="-28" w:right="-28"/>
              <w:jc w:val="center"/>
              <w:rPr>
                <w:sz w:val="25"/>
                <w:szCs w:val="25"/>
              </w:rPr>
            </w:pPr>
            <w:r w:rsidRPr="00EE2360">
              <w:rPr>
                <w:sz w:val="25"/>
                <w:szCs w:val="25"/>
              </w:rPr>
              <w:t>Баутин С.П.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F76F3" w:rsidRPr="00791395" w:rsidRDefault="00CF76F3" w:rsidP="00172B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До 01 октября</w:t>
            </w:r>
          </w:p>
        </w:tc>
        <w:tc>
          <w:tcPr>
            <w:tcW w:w="2544" w:type="dxa"/>
            <w:shd w:val="clear" w:color="auto" w:fill="auto"/>
          </w:tcPr>
          <w:p w:rsidR="00CF76F3" w:rsidRPr="00791395" w:rsidRDefault="00CF76F3" w:rsidP="00172B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Разработанн</w:t>
            </w:r>
            <w:r>
              <w:rPr>
                <w:sz w:val="26"/>
                <w:szCs w:val="26"/>
              </w:rPr>
              <w:t xml:space="preserve">ая </w:t>
            </w:r>
            <w:r w:rsidRPr="00791395">
              <w:rPr>
                <w:sz w:val="26"/>
                <w:szCs w:val="26"/>
              </w:rPr>
              <w:t>образовательн</w:t>
            </w:r>
            <w:r>
              <w:rPr>
                <w:sz w:val="26"/>
                <w:szCs w:val="26"/>
              </w:rPr>
              <w:t xml:space="preserve">ая </w:t>
            </w:r>
            <w:r w:rsidRPr="00791395">
              <w:rPr>
                <w:sz w:val="26"/>
                <w:szCs w:val="26"/>
              </w:rPr>
              <w:t>программы аспирантуры</w:t>
            </w:r>
            <w:r>
              <w:rPr>
                <w:sz w:val="26"/>
                <w:szCs w:val="26"/>
              </w:rPr>
              <w:t>.</w:t>
            </w:r>
          </w:p>
          <w:p w:rsidR="00CF76F3" w:rsidRPr="00791395" w:rsidRDefault="00CF76F3" w:rsidP="00172B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Пакет документов для оформления лицензии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F76F3" w:rsidRPr="00791395" w:rsidRDefault="00CF76F3" w:rsidP="00172B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Лицензия на образовательную деятельность</w:t>
            </w:r>
          </w:p>
        </w:tc>
        <w:tc>
          <w:tcPr>
            <w:tcW w:w="2132" w:type="dxa"/>
            <w:shd w:val="clear" w:color="auto" w:fill="auto"/>
          </w:tcPr>
          <w:p w:rsidR="00CF76F3" w:rsidRDefault="00CF76F3" w:rsidP="00E73B1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  <w:p w:rsidR="00CF76F3" w:rsidRDefault="00CF76F3" w:rsidP="00E73B1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290</w:t>
            </w:r>
          </w:p>
          <w:p w:rsidR="00CF76F3" w:rsidRDefault="00CF76F3" w:rsidP="00791395">
            <w:pPr>
              <w:ind w:left="-28" w:right="-2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ФБ/ВБ</w:t>
            </w:r>
          </w:p>
          <w:p w:rsidR="00CF76F3" w:rsidRDefault="00CF76F3" w:rsidP="00791395">
            <w:pPr>
              <w:pStyle w:val="a3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(госпошлина)</w:t>
            </w:r>
          </w:p>
          <w:p w:rsidR="00CF76F3" w:rsidRDefault="00CF76F3" w:rsidP="00791395">
            <w:pPr>
              <w:pStyle w:val="a3"/>
              <w:jc w:val="center"/>
              <w:rPr>
                <w:sz w:val="26"/>
                <w:szCs w:val="26"/>
              </w:rPr>
            </w:pPr>
          </w:p>
          <w:p w:rsidR="00CF76F3" w:rsidRPr="00791395" w:rsidRDefault="00CF76F3" w:rsidP="00791395">
            <w:pPr>
              <w:pStyle w:val="a3"/>
              <w:jc w:val="center"/>
              <w:rPr>
                <w:sz w:val="26"/>
                <w:szCs w:val="26"/>
              </w:rPr>
            </w:pPr>
            <w:r w:rsidRPr="007378AD">
              <w:rPr>
                <w:color w:val="000000"/>
                <w:sz w:val="26"/>
                <w:szCs w:val="26"/>
              </w:rPr>
              <w:t>ЦФО – первого проректора</w:t>
            </w:r>
          </w:p>
        </w:tc>
      </w:tr>
      <w:tr w:rsidR="00CF76F3" w:rsidRPr="00791395" w:rsidTr="00B03CC0">
        <w:trPr>
          <w:trHeight w:val="1401"/>
        </w:trPr>
        <w:tc>
          <w:tcPr>
            <w:tcW w:w="692" w:type="dxa"/>
            <w:gridSpan w:val="2"/>
            <w:shd w:val="clear" w:color="auto" w:fill="auto"/>
          </w:tcPr>
          <w:p w:rsidR="00CF76F3" w:rsidRPr="00791395" w:rsidRDefault="00CF76F3" w:rsidP="00B03CC0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</w:t>
            </w:r>
            <w:r w:rsidR="00B03CC0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  <w:gridSpan w:val="3"/>
            <w:shd w:val="clear" w:color="auto" w:fill="auto"/>
          </w:tcPr>
          <w:p w:rsidR="00CF76F3" w:rsidRPr="00791395" w:rsidRDefault="00CF76F3" w:rsidP="00EE2360">
            <w:pPr>
              <w:ind w:left="-28" w:right="-28"/>
              <w:jc w:val="both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 xml:space="preserve">Разработка </w:t>
            </w:r>
            <w:r>
              <w:rPr>
                <w:sz w:val="26"/>
                <w:szCs w:val="26"/>
              </w:rPr>
              <w:t xml:space="preserve">и актуализация </w:t>
            </w:r>
            <w:r w:rsidRPr="00791395">
              <w:rPr>
                <w:sz w:val="26"/>
                <w:szCs w:val="26"/>
              </w:rPr>
              <w:t xml:space="preserve">ОП </w:t>
            </w:r>
            <w:proofErr w:type="gramStart"/>
            <w:r w:rsidRPr="00791395">
              <w:rPr>
                <w:sz w:val="26"/>
                <w:szCs w:val="26"/>
              </w:rPr>
              <w:t>ВО</w:t>
            </w:r>
            <w:proofErr w:type="gramEnd"/>
            <w:r w:rsidRPr="00791395">
              <w:rPr>
                <w:sz w:val="26"/>
                <w:szCs w:val="26"/>
              </w:rPr>
              <w:t xml:space="preserve">, реализуемых в вузе, в соответствии с требованиями ФГОС 3+ </w:t>
            </w:r>
            <w:r>
              <w:rPr>
                <w:sz w:val="26"/>
                <w:szCs w:val="26"/>
              </w:rPr>
              <w:t xml:space="preserve">и </w:t>
            </w:r>
            <w:proofErr w:type="spellStart"/>
            <w:r>
              <w:rPr>
                <w:sz w:val="26"/>
                <w:szCs w:val="26"/>
              </w:rPr>
              <w:t>профстандартов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CF76F3" w:rsidRPr="00791395" w:rsidRDefault="00CF76F3" w:rsidP="00172B95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проректор, </w:t>
            </w:r>
            <w:r w:rsidR="00EE236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роректор по </w:t>
            </w:r>
            <w:r w:rsidR="00EE2360">
              <w:rPr>
                <w:sz w:val="26"/>
                <w:szCs w:val="26"/>
              </w:rPr>
              <w:t>учебной работе и связям с производством</w:t>
            </w:r>
            <w:r>
              <w:rPr>
                <w:sz w:val="26"/>
                <w:szCs w:val="26"/>
              </w:rPr>
              <w:t xml:space="preserve">, </w:t>
            </w:r>
            <w:r w:rsidRPr="00791395">
              <w:rPr>
                <w:sz w:val="26"/>
                <w:szCs w:val="26"/>
              </w:rPr>
              <w:t>директора институтов</w:t>
            </w:r>
            <w:r>
              <w:rPr>
                <w:sz w:val="26"/>
                <w:szCs w:val="26"/>
              </w:rPr>
              <w:t>, руководители ОП, ЦРОП</w:t>
            </w:r>
          </w:p>
          <w:p w:rsidR="00CF76F3" w:rsidRDefault="00CF76F3" w:rsidP="00172B95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EE2360" w:rsidRDefault="00EE2360" w:rsidP="00172B95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EE2360" w:rsidRDefault="00EE2360" w:rsidP="00172B95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EE2360" w:rsidRPr="00791395" w:rsidRDefault="00EE2360" w:rsidP="00172B95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CF76F3" w:rsidRPr="00791395" w:rsidRDefault="00CF76F3" w:rsidP="00172B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До 01 сентября</w:t>
            </w:r>
          </w:p>
        </w:tc>
        <w:tc>
          <w:tcPr>
            <w:tcW w:w="2544" w:type="dxa"/>
            <w:shd w:val="clear" w:color="auto" w:fill="auto"/>
          </w:tcPr>
          <w:p w:rsidR="00CF76F3" w:rsidRPr="00791395" w:rsidRDefault="00CF76F3" w:rsidP="00172B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 xml:space="preserve">Разработанные и актуализированные </w:t>
            </w:r>
          </w:p>
          <w:p w:rsidR="00CF76F3" w:rsidRPr="00791395" w:rsidRDefault="00CF76F3" w:rsidP="00172B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ОП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F76F3" w:rsidRPr="00791395" w:rsidRDefault="00CF76F3" w:rsidP="00172B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  <w:shd w:val="clear" w:color="auto" w:fill="auto"/>
          </w:tcPr>
          <w:p w:rsidR="00CF76F3" w:rsidRPr="00791395" w:rsidRDefault="00CF76F3" w:rsidP="00172B95">
            <w:pPr>
              <w:ind w:left="-28" w:right="-28"/>
              <w:jc w:val="center"/>
              <w:rPr>
                <w:sz w:val="26"/>
                <w:szCs w:val="26"/>
                <w:highlight w:val="yellow"/>
              </w:rPr>
            </w:pPr>
            <w:r w:rsidRPr="00791395">
              <w:rPr>
                <w:sz w:val="26"/>
                <w:szCs w:val="26"/>
              </w:rPr>
              <w:t>–</w:t>
            </w:r>
          </w:p>
        </w:tc>
      </w:tr>
      <w:tr w:rsidR="00CF76F3" w:rsidRPr="00791395" w:rsidTr="00B03CC0">
        <w:trPr>
          <w:trHeight w:val="1401"/>
        </w:trPr>
        <w:tc>
          <w:tcPr>
            <w:tcW w:w="692" w:type="dxa"/>
            <w:gridSpan w:val="2"/>
            <w:shd w:val="clear" w:color="auto" w:fill="auto"/>
          </w:tcPr>
          <w:p w:rsidR="00CF76F3" w:rsidRPr="00791395" w:rsidRDefault="00D2672A" w:rsidP="00B03CC0">
            <w:pPr>
              <w:ind w:left="-28" w:right="-28"/>
              <w:jc w:val="center"/>
              <w:rPr>
                <w:sz w:val="26"/>
                <w:szCs w:val="26"/>
              </w:rPr>
            </w:pPr>
            <w:r w:rsidRPr="00F86FB8">
              <w:rPr>
                <w:sz w:val="26"/>
                <w:szCs w:val="26"/>
              </w:rPr>
              <w:t>2.3</w:t>
            </w:r>
            <w:r w:rsidR="00B03CC0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  <w:gridSpan w:val="3"/>
            <w:shd w:val="clear" w:color="auto" w:fill="auto"/>
          </w:tcPr>
          <w:p w:rsidR="00CF76F3" w:rsidRPr="00791395" w:rsidRDefault="00CF76F3" w:rsidP="005104D7">
            <w:pPr>
              <w:ind w:left="-28" w:right="-28"/>
              <w:jc w:val="both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 xml:space="preserve">Разработка алгоритмов формирования ОП </w:t>
            </w:r>
            <w:proofErr w:type="gramStart"/>
            <w:r w:rsidRPr="00791395">
              <w:rPr>
                <w:sz w:val="26"/>
                <w:szCs w:val="26"/>
              </w:rPr>
              <w:t>ВО</w:t>
            </w:r>
            <w:proofErr w:type="gramEnd"/>
            <w:r w:rsidRPr="00791395">
              <w:rPr>
                <w:sz w:val="26"/>
                <w:szCs w:val="26"/>
              </w:rPr>
              <w:t xml:space="preserve"> на базе профессиональных стандартов</w:t>
            </w:r>
          </w:p>
        </w:tc>
        <w:tc>
          <w:tcPr>
            <w:tcW w:w="2411" w:type="dxa"/>
            <w:shd w:val="clear" w:color="auto" w:fill="auto"/>
          </w:tcPr>
          <w:p w:rsidR="00EE2360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Проректор по</w:t>
            </w:r>
            <w:r>
              <w:rPr>
                <w:sz w:val="26"/>
                <w:szCs w:val="26"/>
              </w:rPr>
              <w:t xml:space="preserve"> учебной работе </w:t>
            </w:r>
          </w:p>
          <w:p w:rsidR="00EE2360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связям </w:t>
            </w:r>
          </w:p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производством</w:t>
            </w:r>
            <w:r w:rsidRPr="00791395">
              <w:rPr>
                <w:sz w:val="26"/>
                <w:szCs w:val="26"/>
              </w:rPr>
              <w:t>,</w:t>
            </w:r>
          </w:p>
          <w:p w:rsidR="00CF76F3" w:rsidRPr="00791395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ЦРОП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F76F3" w:rsidRPr="00791395" w:rsidRDefault="00CF76F3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13 марта 2017 года</w:t>
            </w:r>
          </w:p>
        </w:tc>
        <w:tc>
          <w:tcPr>
            <w:tcW w:w="2544" w:type="dxa"/>
            <w:shd w:val="clear" w:color="auto" w:fill="auto"/>
          </w:tcPr>
          <w:p w:rsidR="00EE2360" w:rsidRDefault="00D2672A" w:rsidP="00834406">
            <w:pPr>
              <w:ind w:left="-28" w:right="-28"/>
              <w:jc w:val="center"/>
              <w:rPr>
                <w:sz w:val="26"/>
                <w:szCs w:val="26"/>
              </w:rPr>
            </w:pPr>
            <w:r w:rsidRPr="00D2672A">
              <w:rPr>
                <w:sz w:val="26"/>
                <w:szCs w:val="26"/>
              </w:rPr>
              <w:t xml:space="preserve">Переработка Положения «Разработка </w:t>
            </w:r>
          </w:p>
          <w:p w:rsidR="00EE2360" w:rsidRDefault="00D2672A" w:rsidP="00834406">
            <w:pPr>
              <w:ind w:left="-28" w:right="-28"/>
              <w:jc w:val="center"/>
              <w:rPr>
                <w:sz w:val="26"/>
                <w:szCs w:val="26"/>
              </w:rPr>
            </w:pPr>
            <w:r w:rsidRPr="00D2672A">
              <w:rPr>
                <w:sz w:val="26"/>
                <w:szCs w:val="26"/>
              </w:rPr>
              <w:t xml:space="preserve">и утверждение </w:t>
            </w:r>
          </w:p>
          <w:p w:rsidR="00CF76F3" w:rsidRDefault="00D2672A" w:rsidP="00834406">
            <w:pPr>
              <w:ind w:left="-28" w:right="-28"/>
              <w:jc w:val="center"/>
              <w:rPr>
                <w:sz w:val="26"/>
                <w:szCs w:val="26"/>
              </w:rPr>
            </w:pPr>
            <w:r w:rsidRPr="00D2672A">
              <w:rPr>
                <w:sz w:val="26"/>
                <w:szCs w:val="26"/>
              </w:rPr>
              <w:t>ОП</w:t>
            </w:r>
            <w:r w:rsidR="00CF76F3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Pr="00D2672A">
              <w:rPr>
                <w:sz w:val="26"/>
                <w:szCs w:val="26"/>
              </w:rPr>
              <w:t>ВО»</w:t>
            </w:r>
          </w:p>
          <w:p w:rsidR="00CF76F3" w:rsidRPr="00791395" w:rsidRDefault="00CF76F3" w:rsidP="00834406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CF76F3" w:rsidRPr="00791395" w:rsidRDefault="00CF76F3" w:rsidP="00136D05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 xml:space="preserve">Проведение методического совещания для руководителей ОП </w:t>
            </w:r>
            <w:proofErr w:type="gramStart"/>
            <w:r w:rsidRPr="00791395">
              <w:rPr>
                <w:sz w:val="26"/>
                <w:szCs w:val="26"/>
              </w:rPr>
              <w:t>ВО</w:t>
            </w:r>
            <w:proofErr w:type="gramEnd"/>
          </w:p>
          <w:p w:rsidR="00CF76F3" w:rsidRDefault="00CF76F3" w:rsidP="00136D05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EE2360" w:rsidRDefault="00EE2360" w:rsidP="00136D05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EE2360" w:rsidRDefault="00EE2360" w:rsidP="00136D05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EE2360" w:rsidRDefault="00EE2360" w:rsidP="00136D05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EE2360" w:rsidRPr="00791395" w:rsidRDefault="00EE2360" w:rsidP="00136D05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2132" w:type="dxa"/>
            <w:shd w:val="clear" w:color="auto" w:fill="auto"/>
          </w:tcPr>
          <w:p w:rsidR="00CF76F3" w:rsidRPr="00791395" w:rsidRDefault="00CF76F3" w:rsidP="00C020EF">
            <w:pPr>
              <w:ind w:left="-28" w:right="-28"/>
              <w:jc w:val="center"/>
              <w:rPr>
                <w:sz w:val="26"/>
                <w:szCs w:val="26"/>
              </w:rPr>
            </w:pPr>
            <w:r w:rsidRPr="00791395">
              <w:rPr>
                <w:sz w:val="26"/>
                <w:szCs w:val="26"/>
              </w:rPr>
              <w:t>–</w:t>
            </w:r>
          </w:p>
        </w:tc>
      </w:tr>
      <w:tr w:rsidR="00CF76F3" w:rsidRPr="00EE2360" w:rsidTr="00B03CC0">
        <w:trPr>
          <w:trHeight w:val="1401"/>
        </w:trPr>
        <w:tc>
          <w:tcPr>
            <w:tcW w:w="692" w:type="dxa"/>
            <w:gridSpan w:val="2"/>
            <w:shd w:val="clear" w:color="auto" w:fill="auto"/>
          </w:tcPr>
          <w:p w:rsidR="00CF76F3" w:rsidRPr="00EE2360" w:rsidRDefault="00CF76F3" w:rsidP="00B03CC0">
            <w:pPr>
              <w:ind w:left="-28" w:right="-28"/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2.3</w:t>
            </w:r>
            <w:r w:rsidR="00B03CC0" w:rsidRPr="00EE2360">
              <w:rPr>
                <w:sz w:val="26"/>
                <w:szCs w:val="26"/>
              </w:rPr>
              <w:t>7</w:t>
            </w:r>
          </w:p>
        </w:tc>
        <w:tc>
          <w:tcPr>
            <w:tcW w:w="4137" w:type="dxa"/>
            <w:gridSpan w:val="3"/>
            <w:shd w:val="clear" w:color="auto" w:fill="auto"/>
          </w:tcPr>
          <w:p w:rsidR="00CF76F3" w:rsidRPr="00EE2360" w:rsidRDefault="00CF76F3" w:rsidP="00EE2360">
            <w:pPr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Лицензирование образовательных программ по специальности СПО:</w:t>
            </w:r>
          </w:p>
          <w:p w:rsidR="00CF76F3" w:rsidRPr="00EE2360" w:rsidRDefault="00CF76F3" w:rsidP="00EE2360">
            <w:pPr>
              <w:ind w:left="-28" w:right="-28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– 38.02.03 Операционная деятельность в логистике КИЖТ УрГУПС</w:t>
            </w:r>
            <w:r w:rsidRPr="00EE2360">
              <w:rPr>
                <w:sz w:val="26"/>
                <w:szCs w:val="26"/>
              </w:rPr>
              <w:br/>
            </w:r>
          </w:p>
        </w:tc>
        <w:tc>
          <w:tcPr>
            <w:tcW w:w="2411" w:type="dxa"/>
            <w:shd w:val="clear" w:color="auto" w:fill="auto"/>
          </w:tcPr>
          <w:p w:rsidR="00EE2360" w:rsidRDefault="00CF76F3" w:rsidP="00EE2360">
            <w:pPr>
              <w:ind w:left="-28" w:right="-28"/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Проректор</w:t>
            </w:r>
            <w:r w:rsidR="00EE2360">
              <w:rPr>
                <w:sz w:val="26"/>
                <w:szCs w:val="26"/>
              </w:rPr>
              <w:t xml:space="preserve"> </w:t>
            </w:r>
            <w:r w:rsidR="00EE2360" w:rsidRPr="00791395">
              <w:rPr>
                <w:sz w:val="26"/>
                <w:szCs w:val="26"/>
              </w:rPr>
              <w:t>по</w:t>
            </w:r>
            <w:r w:rsidR="00EE2360">
              <w:rPr>
                <w:sz w:val="26"/>
                <w:szCs w:val="26"/>
              </w:rPr>
              <w:t xml:space="preserve"> учебной работе </w:t>
            </w:r>
          </w:p>
          <w:p w:rsidR="00EE2360" w:rsidRDefault="00EE2360" w:rsidP="00EE2360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связям </w:t>
            </w:r>
          </w:p>
          <w:p w:rsidR="00EE2360" w:rsidRPr="00791395" w:rsidRDefault="00EE2360" w:rsidP="00EE2360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производством</w:t>
            </w:r>
            <w:r w:rsidRPr="00791395">
              <w:rPr>
                <w:sz w:val="26"/>
                <w:szCs w:val="26"/>
              </w:rPr>
              <w:t>,</w:t>
            </w:r>
          </w:p>
          <w:p w:rsidR="00CF76F3" w:rsidRDefault="00CF76F3" w:rsidP="00EE2360">
            <w:pPr>
              <w:ind w:left="-28" w:right="-28"/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начальник УТПУ, директор КИЖТ УрГУПС</w:t>
            </w:r>
          </w:p>
          <w:p w:rsidR="00EE2360" w:rsidRDefault="00EE2360" w:rsidP="00EE2360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EE2360" w:rsidRDefault="00EE2360" w:rsidP="00EE2360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EE2360" w:rsidRPr="00EE2360" w:rsidRDefault="00EE2360" w:rsidP="00EE2360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CF76F3" w:rsidRPr="00EE2360" w:rsidRDefault="00CF76F3" w:rsidP="00EE2360">
            <w:pPr>
              <w:ind w:left="-28" w:right="-28"/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</w:tcPr>
          <w:p w:rsidR="00CF76F3" w:rsidRPr="00EE2360" w:rsidRDefault="00CF76F3" w:rsidP="00EE2360">
            <w:pPr>
              <w:ind w:left="-28" w:right="-28"/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 xml:space="preserve">Приказ </w:t>
            </w:r>
            <w:proofErr w:type="spellStart"/>
            <w:r w:rsidRPr="00EE2360">
              <w:rPr>
                <w:sz w:val="26"/>
                <w:szCs w:val="26"/>
              </w:rPr>
              <w:t>Рособрнадзора</w:t>
            </w:r>
            <w:proofErr w:type="spellEnd"/>
            <w:r w:rsidRPr="00EE2360">
              <w:rPr>
                <w:sz w:val="26"/>
                <w:szCs w:val="26"/>
              </w:rPr>
              <w:t xml:space="preserve">  </w:t>
            </w:r>
            <w:proofErr w:type="gramStart"/>
            <w:r w:rsidRPr="00EE2360">
              <w:rPr>
                <w:sz w:val="26"/>
                <w:szCs w:val="26"/>
              </w:rPr>
              <w:t>лицензировании</w:t>
            </w:r>
            <w:proofErr w:type="gramEnd"/>
          </w:p>
        </w:tc>
        <w:tc>
          <w:tcPr>
            <w:tcW w:w="2129" w:type="dxa"/>
            <w:gridSpan w:val="3"/>
            <w:shd w:val="clear" w:color="auto" w:fill="auto"/>
          </w:tcPr>
          <w:p w:rsidR="00CF76F3" w:rsidRPr="00EE2360" w:rsidRDefault="00CF76F3" w:rsidP="00136D05">
            <w:pPr>
              <w:ind w:left="-28" w:right="-28"/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  <w:shd w:val="clear" w:color="auto" w:fill="auto"/>
          </w:tcPr>
          <w:p w:rsidR="00EE2360" w:rsidRDefault="00CF76F3" w:rsidP="00EE2360">
            <w:pPr>
              <w:jc w:val="center"/>
              <w:rPr>
                <w:color w:val="000000"/>
                <w:sz w:val="26"/>
                <w:szCs w:val="26"/>
              </w:rPr>
            </w:pPr>
            <w:r w:rsidRPr="00EE2360">
              <w:rPr>
                <w:color w:val="000000"/>
                <w:sz w:val="26"/>
                <w:szCs w:val="26"/>
              </w:rPr>
              <w:t>3,5</w:t>
            </w:r>
          </w:p>
          <w:p w:rsidR="00EE2360" w:rsidRDefault="00EE2360" w:rsidP="00EE23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ст. 290 ФБ</w:t>
            </w:r>
          </w:p>
          <w:p w:rsidR="00EE2360" w:rsidRDefault="00EE2360" w:rsidP="00EE236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F76F3" w:rsidRPr="00EE2360" w:rsidRDefault="00CF76F3" w:rsidP="00EE2360">
            <w:pPr>
              <w:jc w:val="center"/>
              <w:rPr>
                <w:sz w:val="26"/>
                <w:szCs w:val="26"/>
              </w:rPr>
            </w:pPr>
            <w:r w:rsidRPr="00EE2360">
              <w:rPr>
                <w:color w:val="000000"/>
                <w:sz w:val="26"/>
                <w:szCs w:val="26"/>
              </w:rPr>
              <w:t>ЦФО – КИЖТ УрГУПС</w:t>
            </w:r>
          </w:p>
        </w:tc>
      </w:tr>
      <w:tr w:rsidR="00CF76F3" w:rsidRPr="00EE2360" w:rsidTr="00B03CC0">
        <w:trPr>
          <w:trHeight w:val="1686"/>
        </w:trPr>
        <w:tc>
          <w:tcPr>
            <w:tcW w:w="692" w:type="dxa"/>
            <w:gridSpan w:val="2"/>
          </w:tcPr>
          <w:p w:rsidR="00CF76F3" w:rsidRPr="00EE2360" w:rsidRDefault="00CF76F3" w:rsidP="00B03CC0">
            <w:pPr>
              <w:ind w:left="-28" w:right="-28"/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lastRenderedPageBreak/>
              <w:t>2.3</w:t>
            </w:r>
            <w:r w:rsidR="00B03CC0" w:rsidRPr="00EE2360">
              <w:rPr>
                <w:sz w:val="26"/>
                <w:szCs w:val="26"/>
              </w:rPr>
              <w:t>8</w:t>
            </w:r>
          </w:p>
        </w:tc>
        <w:tc>
          <w:tcPr>
            <w:tcW w:w="4137" w:type="dxa"/>
            <w:gridSpan w:val="3"/>
          </w:tcPr>
          <w:p w:rsidR="00CF76F3" w:rsidRPr="00EE2360" w:rsidRDefault="00CF76F3" w:rsidP="009F367C">
            <w:pPr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Государственная аккредитация образовательных программ СПО по специальностям:</w:t>
            </w:r>
          </w:p>
          <w:p w:rsidR="00CF76F3" w:rsidRPr="00EE2360" w:rsidRDefault="00CF76F3" w:rsidP="009F367C">
            <w:pPr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– 11.02.06 Техническая эксплуатация транспортного радиоэлектронного оборудования (по видам транспорта) – ПИЖТ УрГУПС;</w:t>
            </w:r>
          </w:p>
          <w:p w:rsidR="00CF76F3" w:rsidRPr="00EE2360" w:rsidRDefault="00CF76F3" w:rsidP="009F367C">
            <w:pPr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–13.02.07 Электроснабжение (по отраслям) – ПИЖТ УрГУПС;</w:t>
            </w:r>
          </w:p>
          <w:p w:rsidR="00CF76F3" w:rsidRPr="00EE2360" w:rsidRDefault="00CF76F3" w:rsidP="009F367C">
            <w:pPr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 xml:space="preserve">– </w:t>
            </w:r>
            <w:hyperlink r:id="rId9" w:history="1">
              <w:r w:rsidRPr="00EE2360">
                <w:rPr>
                  <w:bCs/>
                  <w:color w:val="000000"/>
                  <w:sz w:val="26"/>
                  <w:szCs w:val="26"/>
                </w:rPr>
                <w:t>38.02.01</w:t>
              </w:r>
            </w:hyperlink>
            <w:r w:rsidRPr="00EE2360">
              <w:rPr>
                <w:sz w:val="26"/>
                <w:szCs w:val="26"/>
              </w:rPr>
              <w:t xml:space="preserve"> Экономика и бухгалтерский учет (по отраслям) – ПИЖТ УрГУПС;</w:t>
            </w:r>
          </w:p>
          <w:p w:rsidR="00CF76F3" w:rsidRPr="00EE2360" w:rsidRDefault="00CF76F3" w:rsidP="009F367C">
            <w:pPr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 xml:space="preserve">– </w:t>
            </w:r>
            <w:hyperlink r:id="rId10" w:history="1">
              <w:r w:rsidRPr="00EE2360">
                <w:rPr>
                  <w:bCs/>
                  <w:color w:val="000000"/>
                  <w:sz w:val="26"/>
                  <w:szCs w:val="26"/>
                </w:rPr>
                <w:t>23.02.01</w:t>
              </w:r>
            </w:hyperlink>
            <w:r w:rsidRPr="00EE2360">
              <w:rPr>
                <w:sz w:val="26"/>
                <w:szCs w:val="26"/>
              </w:rPr>
              <w:t xml:space="preserve"> </w:t>
            </w:r>
            <w:r w:rsidRPr="00EE2360">
              <w:rPr>
                <w:bCs/>
                <w:sz w:val="26"/>
                <w:szCs w:val="26"/>
              </w:rPr>
              <w:t>Организация перевозок и управление на транспорте (по видам)</w:t>
            </w:r>
            <w:r w:rsidRPr="00EE2360">
              <w:rPr>
                <w:sz w:val="26"/>
                <w:szCs w:val="26"/>
              </w:rPr>
              <w:t xml:space="preserve"> – филиалы УрГУПС в г. Златоусте и</w:t>
            </w:r>
          </w:p>
          <w:p w:rsidR="00CF76F3" w:rsidRPr="00EE2360" w:rsidRDefault="00CF76F3" w:rsidP="009F367C">
            <w:pPr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г. Н</w:t>
            </w:r>
            <w:r w:rsidR="00EE2360">
              <w:rPr>
                <w:sz w:val="26"/>
                <w:szCs w:val="26"/>
              </w:rPr>
              <w:t>ижнем</w:t>
            </w:r>
            <w:r w:rsidRPr="00EE2360">
              <w:rPr>
                <w:sz w:val="26"/>
                <w:szCs w:val="26"/>
              </w:rPr>
              <w:t xml:space="preserve"> </w:t>
            </w:r>
            <w:proofErr w:type="gramStart"/>
            <w:r w:rsidRPr="00EE2360">
              <w:rPr>
                <w:sz w:val="26"/>
                <w:szCs w:val="26"/>
              </w:rPr>
              <w:t>Тагиле</w:t>
            </w:r>
            <w:proofErr w:type="gramEnd"/>
            <w:r w:rsidRPr="00EE2360">
              <w:rPr>
                <w:sz w:val="26"/>
                <w:szCs w:val="26"/>
              </w:rPr>
              <w:t>;</w:t>
            </w:r>
            <w:r w:rsidRPr="00EE2360">
              <w:rPr>
                <w:bCs/>
                <w:sz w:val="26"/>
                <w:szCs w:val="26"/>
              </w:rPr>
              <w:t xml:space="preserve"> </w:t>
            </w:r>
          </w:p>
          <w:p w:rsidR="00CF76F3" w:rsidRPr="00EE2360" w:rsidRDefault="00CF76F3" w:rsidP="009F367C">
            <w:pPr>
              <w:rPr>
                <w:sz w:val="26"/>
                <w:szCs w:val="26"/>
              </w:rPr>
            </w:pPr>
            <w:r w:rsidRPr="00EE2360">
              <w:rPr>
                <w:bCs/>
                <w:sz w:val="26"/>
                <w:szCs w:val="26"/>
              </w:rPr>
              <w:t xml:space="preserve">– </w:t>
            </w:r>
            <w:hyperlink r:id="rId11" w:history="1">
              <w:r w:rsidRPr="00EE2360">
                <w:rPr>
                  <w:bCs/>
                  <w:color w:val="000000"/>
                  <w:sz w:val="26"/>
                  <w:szCs w:val="26"/>
                </w:rPr>
                <w:t>23.02.06</w:t>
              </w:r>
            </w:hyperlink>
            <w:r w:rsidRPr="00EE2360">
              <w:rPr>
                <w:color w:val="000000"/>
                <w:sz w:val="26"/>
                <w:szCs w:val="26"/>
              </w:rPr>
              <w:t xml:space="preserve"> </w:t>
            </w:r>
            <w:r w:rsidRPr="00EE2360">
              <w:rPr>
                <w:bCs/>
                <w:sz w:val="26"/>
                <w:szCs w:val="26"/>
              </w:rPr>
              <w:t>Техническая эксплуатация подвижного состава железных дорог</w:t>
            </w:r>
            <w:r w:rsidRPr="00EE2360">
              <w:rPr>
                <w:sz w:val="26"/>
                <w:szCs w:val="26"/>
              </w:rPr>
              <w:t xml:space="preserve"> – филиалы УрГУПС в г. Златоусте и</w:t>
            </w:r>
          </w:p>
          <w:p w:rsidR="00CF76F3" w:rsidRPr="00EE2360" w:rsidRDefault="00CF76F3" w:rsidP="009F367C">
            <w:pPr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г. Н</w:t>
            </w:r>
            <w:r w:rsidR="00EE2360">
              <w:rPr>
                <w:sz w:val="26"/>
                <w:szCs w:val="26"/>
              </w:rPr>
              <w:t>ижнем</w:t>
            </w:r>
            <w:r w:rsidRPr="00EE2360">
              <w:rPr>
                <w:sz w:val="26"/>
                <w:szCs w:val="26"/>
              </w:rPr>
              <w:t xml:space="preserve"> </w:t>
            </w:r>
            <w:proofErr w:type="gramStart"/>
            <w:r w:rsidRPr="00EE2360">
              <w:rPr>
                <w:sz w:val="26"/>
                <w:szCs w:val="26"/>
              </w:rPr>
              <w:t>Тагиле</w:t>
            </w:r>
            <w:proofErr w:type="gramEnd"/>
            <w:r w:rsidRPr="00EE2360">
              <w:rPr>
                <w:sz w:val="26"/>
                <w:szCs w:val="26"/>
              </w:rPr>
              <w:t>;</w:t>
            </w:r>
          </w:p>
          <w:p w:rsidR="00CF76F3" w:rsidRDefault="00CF76F3" w:rsidP="00EE2360">
            <w:pPr>
              <w:jc w:val="both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– 27.02.03 Автоматика и телемеханика на транспорте (железнодорожном транспорте) – КЖТ УрГУПС</w:t>
            </w:r>
          </w:p>
          <w:p w:rsidR="00EE2360" w:rsidRDefault="00EE2360" w:rsidP="00EE2360">
            <w:pPr>
              <w:jc w:val="both"/>
              <w:rPr>
                <w:sz w:val="26"/>
                <w:szCs w:val="26"/>
              </w:rPr>
            </w:pPr>
          </w:p>
          <w:p w:rsidR="00EE2360" w:rsidRDefault="00EE2360" w:rsidP="00EE2360">
            <w:pPr>
              <w:jc w:val="both"/>
              <w:rPr>
                <w:sz w:val="26"/>
                <w:szCs w:val="26"/>
              </w:rPr>
            </w:pPr>
          </w:p>
          <w:p w:rsidR="00EE2360" w:rsidRDefault="00EE2360" w:rsidP="00EE2360">
            <w:pPr>
              <w:jc w:val="both"/>
              <w:rPr>
                <w:sz w:val="26"/>
                <w:szCs w:val="26"/>
              </w:rPr>
            </w:pPr>
          </w:p>
          <w:p w:rsidR="00EE2360" w:rsidRDefault="00EE2360" w:rsidP="00EE2360">
            <w:pPr>
              <w:jc w:val="both"/>
              <w:rPr>
                <w:sz w:val="26"/>
                <w:szCs w:val="26"/>
              </w:rPr>
            </w:pPr>
          </w:p>
          <w:p w:rsidR="00EE2360" w:rsidRDefault="00EE2360" w:rsidP="00EE2360">
            <w:pPr>
              <w:jc w:val="both"/>
              <w:rPr>
                <w:sz w:val="26"/>
                <w:szCs w:val="26"/>
              </w:rPr>
            </w:pPr>
          </w:p>
          <w:p w:rsidR="00EE2360" w:rsidRDefault="00EE2360" w:rsidP="00EE2360">
            <w:pPr>
              <w:jc w:val="both"/>
              <w:rPr>
                <w:sz w:val="26"/>
                <w:szCs w:val="26"/>
              </w:rPr>
            </w:pPr>
          </w:p>
          <w:p w:rsidR="00EE2360" w:rsidRPr="00EE2360" w:rsidRDefault="00EE2360" w:rsidP="00EE23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EE2360" w:rsidRDefault="00CF76F3" w:rsidP="009F367C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 xml:space="preserve">Проректор по учебной работе </w:t>
            </w:r>
          </w:p>
          <w:p w:rsidR="00EE2360" w:rsidRDefault="00CF76F3" w:rsidP="009F367C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 xml:space="preserve">и связям </w:t>
            </w:r>
          </w:p>
          <w:p w:rsidR="00CF76F3" w:rsidRPr="00EE2360" w:rsidRDefault="00CF76F3" w:rsidP="009F367C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 xml:space="preserve">с производством, </w:t>
            </w:r>
          </w:p>
          <w:p w:rsidR="00CF76F3" w:rsidRPr="00EE2360" w:rsidRDefault="00CF76F3" w:rsidP="009F367C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начальник УТПУ, директора</w:t>
            </w:r>
          </w:p>
          <w:p w:rsidR="00EE2360" w:rsidRDefault="00CF76F3" w:rsidP="00143CE5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 xml:space="preserve">филиалов </w:t>
            </w:r>
          </w:p>
          <w:p w:rsidR="00CF76F3" w:rsidRPr="00EE2360" w:rsidRDefault="00CF76F3" w:rsidP="00143CE5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 xml:space="preserve">и колледжей </w:t>
            </w:r>
          </w:p>
        </w:tc>
        <w:tc>
          <w:tcPr>
            <w:tcW w:w="1562" w:type="dxa"/>
            <w:gridSpan w:val="2"/>
          </w:tcPr>
          <w:p w:rsidR="00CF76F3" w:rsidRPr="00EE2360" w:rsidRDefault="00EE2360" w:rsidP="0014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CF76F3" w:rsidRPr="00EE2360">
              <w:rPr>
                <w:sz w:val="26"/>
                <w:szCs w:val="26"/>
              </w:rPr>
              <w:t>прель</w:t>
            </w:r>
          </w:p>
        </w:tc>
        <w:tc>
          <w:tcPr>
            <w:tcW w:w="2544" w:type="dxa"/>
          </w:tcPr>
          <w:p w:rsidR="00CF76F3" w:rsidRPr="00EE2360" w:rsidRDefault="00CF76F3" w:rsidP="009F367C">
            <w:pPr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 xml:space="preserve">Приказ </w:t>
            </w:r>
            <w:proofErr w:type="spellStart"/>
            <w:r w:rsidRPr="00EE2360">
              <w:rPr>
                <w:sz w:val="26"/>
                <w:szCs w:val="26"/>
              </w:rPr>
              <w:t>Рособрнадзора</w:t>
            </w:r>
            <w:proofErr w:type="spellEnd"/>
            <w:r w:rsidRPr="00EE2360">
              <w:rPr>
                <w:sz w:val="26"/>
                <w:szCs w:val="26"/>
              </w:rPr>
              <w:t xml:space="preserve"> </w:t>
            </w:r>
          </w:p>
          <w:p w:rsidR="00CF76F3" w:rsidRPr="00EE2360" w:rsidRDefault="00CF76F3" w:rsidP="00143CE5">
            <w:pPr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об аккредитации</w:t>
            </w:r>
          </w:p>
        </w:tc>
        <w:tc>
          <w:tcPr>
            <w:tcW w:w="2129" w:type="dxa"/>
            <w:gridSpan w:val="3"/>
          </w:tcPr>
          <w:p w:rsidR="00CF76F3" w:rsidRPr="00EE2360" w:rsidRDefault="00CF76F3" w:rsidP="009F367C">
            <w:pPr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Информация на Ученом совете</w:t>
            </w:r>
          </w:p>
          <w:p w:rsidR="00CF76F3" w:rsidRPr="00EE2360" w:rsidRDefault="00CF76F3" w:rsidP="0066072A">
            <w:pPr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(сентябрь)</w:t>
            </w:r>
          </w:p>
        </w:tc>
        <w:tc>
          <w:tcPr>
            <w:tcW w:w="2132" w:type="dxa"/>
          </w:tcPr>
          <w:p w:rsidR="00CF76F3" w:rsidRPr="00EE2360" w:rsidRDefault="00EE2360" w:rsidP="006607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F76F3" w:rsidRPr="0066072A" w:rsidTr="00B03CC0">
        <w:trPr>
          <w:trHeight w:val="1686"/>
        </w:trPr>
        <w:tc>
          <w:tcPr>
            <w:tcW w:w="692" w:type="dxa"/>
            <w:gridSpan w:val="2"/>
          </w:tcPr>
          <w:p w:rsidR="00CF76F3" w:rsidRPr="0066072A" w:rsidRDefault="00B03CC0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2.39</w:t>
            </w:r>
          </w:p>
        </w:tc>
        <w:tc>
          <w:tcPr>
            <w:tcW w:w="4137" w:type="dxa"/>
            <w:gridSpan w:val="3"/>
          </w:tcPr>
          <w:p w:rsidR="00CF76F3" w:rsidRPr="00B03CC0" w:rsidRDefault="00CF76F3" w:rsidP="009F367C">
            <w:pPr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Подготовка пакета документов для прохождения государственной аккредитации по образовательным программам ВО по направлению подготовки бакалавров с полным циклом обучения:</w:t>
            </w:r>
          </w:p>
          <w:p w:rsidR="00CF76F3" w:rsidRPr="00B03CC0" w:rsidRDefault="00CF76F3" w:rsidP="009F367C">
            <w:pPr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– 23.03.01 Технология транспортных процессов – филиал УрГУПС в г. Тюмени;</w:t>
            </w:r>
          </w:p>
          <w:p w:rsidR="00CF76F3" w:rsidRPr="00B03CC0" w:rsidRDefault="00CF76F3" w:rsidP="009F367C">
            <w:pPr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– 38.03.02 Менеджмент – ЧИПС УрГУПС;</w:t>
            </w:r>
          </w:p>
          <w:p w:rsidR="00CF76F3" w:rsidRPr="00B03CC0" w:rsidRDefault="00CF76F3" w:rsidP="00EE2360">
            <w:pPr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– 38.03.03 Управление персоналом – филиал УрГУПС в г. Н</w:t>
            </w:r>
            <w:r w:rsidR="00EE2360">
              <w:rPr>
                <w:sz w:val="26"/>
                <w:szCs w:val="26"/>
              </w:rPr>
              <w:t xml:space="preserve">ижнем </w:t>
            </w:r>
            <w:r w:rsidRPr="00B03CC0">
              <w:rPr>
                <w:sz w:val="26"/>
                <w:szCs w:val="26"/>
              </w:rPr>
              <w:t>Тагиле</w:t>
            </w:r>
          </w:p>
        </w:tc>
        <w:tc>
          <w:tcPr>
            <w:tcW w:w="2411" w:type="dxa"/>
          </w:tcPr>
          <w:p w:rsidR="00EE2360" w:rsidRDefault="00CF76F3" w:rsidP="00EE2360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Проректор </w:t>
            </w:r>
            <w:r w:rsidR="00EE2360" w:rsidRPr="00EE2360">
              <w:rPr>
                <w:sz w:val="26"/>
                <w:szCs w:val="26"/>
              </w:rPr>
              <w:t xml:space="preserve">по учебной работе </w:t>
            </w:r>
          </w:p>
          <w:p w:rsidR="00EE2360" w:rsidRDefault="00EE2360" w:rsidP="00EE2360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 xml:space="preserve">и связям </w:t>
            </w:r>
          </w:p>
          <w:p w:rsidR="00EE2360" w:rsidRPr="00EE2360" w:rsidRDefault="00EE2360" w:rsidP="00EE2360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 xml:space="preserve">с производством, </w:t>
            </w:r>
          </w:p>
          <w:p w:rsidR="00CF76F3" w:rsidRPr="00B03CC0" w:rsidRDefault="00CF76F3" w:rsidP="009F367C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начальник УТПУ,</w:t>
            </w:r>
          </w:p>
          <w:p w:rsidR="00EE2360" w:rsidRDefault="00CF76F3" w:rsidP="00EE2360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директор</w:t>
            </w:r>
            <w:r w:rsidR="00EE2360">
              <w:rPr>
                <w:sz w:val="26"/>
                <w:szCs w:val="26"/>
              </w:rPr>
              <w:t>а</w:t>
            </w:r>
            <w:r w:rsidRPr="00B03CC0">
              <w:rPr>
                <w:sz w:val="26"/>
                <w:szCs w:val="26"/>
              </w:rPr>
              <w:t xml:space="preserve"> </w:t>
            </w:r>
            <w:r w:rsidR="00EE2360" w:rsidRPr="00B03CC0">
              <w:rPr>
                <w:color w:val="000000"/>
                <w:sz w:val="26"/>
                <w:szCs w:val="26"/>
              </w:rPr>
              <w:t>ЧИПС УрГУПС, филиал</w:t>
            </w:r>
            <w:r w:rsidR="00EE2360">
              <w:rPr>
                <w:color w:val="000000"/>
                <w:sz w:val="26"/>
                <w:szCs w:val="26"/>
              </w:rPr>
              <w:t>ов</w:t>
            </w:r>
            <w:r w:rsidR="00EE2360" w:rsidRPr="00B03CC0">
              <w:rPr>
                <w:color w:val="000000"/>
                <w:sz w:val="26"/>
                <w:szCs w:val="26"/>
              </w:rPr>
              <w:t xml:space="preserve"> УрГУПС </w:t>
            </w:r>
          </w:p>
          <w:p w:rsidR="00EE2360" w:rsidRPr="00B03CC0" w:rsidRDefault="00EE2360" w:rsidP="00EE2360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в г. Н</w:t>
            </w:r>
            <w:r>
              <w:rPr>
                <w:color w:val="000000"/>
                <w:sz w:val="26"/>
                <w:szCs w:val="26"/>
              </w:rPr>
              <w:t xml:space="preserve">ижнем </w:t>
            </w:r>
            <w:r w:rsidRPr="00B03CC0">
              <w:rPr>
                <w:color w:val="000000"/>
                <w:sz w:val="26"/>
                <w:szCs w:val="26"/>
              </w:rPr>
              <w:t xml:space="preserve">Тагиле, </w:t>
            </w:r>
          </w:p>
          <w:p w:rsidR="00CF76F3" w:rsidRPr="00B03CC0" w:rsidRDefault="00EE2360" w:rsidP="00EE2360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в г. Тюмени</w:t>
            </w:r>
          </w:p>
        </w:tc>
        <w:tc>
          <w:tcPr>
            <w:tcW w:w="1562" w:type="dxa"/>
            <w:gridSpan w:val="2"/>
          </w:tcPr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Июнь</w:t>
            </w:r>
          </w:p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</w:p>
          <w:p w:rsidR="00CF76F3" w:rsidRPr="00B03CC0" w:rsidDel="00EE47A6" w:rsidRDefault="00EE2360" w:rsidP="0014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– </w:t>
            </w:r>
            <w:r w:rsidR="00CF76F3" w:rsidRPr="00B03CC0">
              <w:rPr>
                <w:sz w:val="26"/>
                <w:szCs w:val="26"/>
              </w:rPr>
              <w:t>октябрь</w:t>
            </w:r>
          </w:p>
        </w:tc>
        <w:tc>
          <w:tcPr>
            <w:tcW w:w="2544" w:type="dxa"/>
          </w:tcPr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Отправка пакета документов в </w:t>
            </w:r>
            <w:proofErr w:type="spellStart"/>
            <w:r w:rsidRPr="00B03CC0">
              <w:rPr>
                <w:sz w:val="26"/>
                <w:szCs w:val="26"/>
              </w:rPr>
              <w:t>Рособрнадзор</w:t>
            </w:r>
            <w:proofErr w:type="spellEnd"/>
          </w:p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Приказ </w:t>
            </w:r>
            <w:proofErr w:type="spellStart"/>
            <w:r w:rsidRPr="00B03CC0">
              <w:rPr>
                <w:sz w:val="26"/>
                <w:szCs w:val="26"/>
              </w:rPr>
              <w:t>Рособрнадзора</w:t>
            </w:r>
            <w:proofErr w:type="spellEnd"/>
            <w:r w:rsidRPr="00B03CC0">
              <w:rPr>
                <w:sz w:val="26"/>
                <w:szCs w:val="26"/>
              </w:rPr>
              <w:t xml:space="preserve"> </w:t>
            </w:r>
          </w:p>
          <w:p w:rsidR="00CF76F3" w:rsidRPr="00B03CC0" w:rsidRDefault="00CF76F3" w:rsidP="00D5692B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об аккредитации </w:t>
            </w:r>
          </w:p>
        </w:tc>
        <w:tc>
          <w:tcPr>
            <w:tcW w:w="2129" w:type="dxa"/>
            <w:gridSpan w:val="3"/>
          </w:tcPr>
          <w:p w:rsidR="00CF76F3" w:rsidRPr="00B03CC0" w:rsidRDefault="00CF76F3" w:rsidP="0066072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CF76F3" w:rsidRDefault="00CF76F3" w:rsidP="009F367C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300,0</w:t>
            </w:r>
          </w:p>
          <w:p w:rsidR="00EE2360" w:rsidRPr="00B03CC0" w:rsidRDefault="00EE2360" w:rsidP="009F367C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ст. 290 ФБ</w:t>
            </w:r>
          </w:p>
          <w:p w:rsidR="00EE2360" w:rsidRDefault="00CF76F3" w:rsidP="009F367C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 xml:space="preserve">ЦФО </w:t>
            </w:r>
            <w:r w:rsidR="00EE2360">
              <w:rPr>
                <w:color w:val="000000"/>
                <w:sz w:val="26"/>
                <w:szCs w:val="26"/>
              </w:rPr>
              <w:t>–</w:t>
            </w:r>
            <w:r w:rsidRPr="00B03CC0">
              <w:rPr>
                <w:color w:val="000000"/>
                <w:sz w:val="26"/>
                <w:szCs w:val="26"/>
              </w:rPr>
              <w:t xml:space="preserve"> </w:t>
            </w:r>
          </w:p>
          <w:p w:rsidR="00EE2360" w:rsidRDefault="00CF76F3" w:rsidP="009F367C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 xml:space="preserve">ЧИПС УрГУПС, филиалы УрГУПС </w:t>
            </w:r>
          </w:p>
          <w:p w:rsidR="00E4167A" w:rsidRPr="00B03CC0" w:rsidRDefault="00CF76F3" w:rsidP="009F367C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в г. Н</w:t>
            </w:r>
            <w:r w:rsidR="00EE2360">
              <w:rPr>
                <w:color w:val="000000"/>
                <w:sz w:val="26"/>
                <w:szCs w:val="26"/>
              </w:rPr>
              <w:t xml:space="preserve">ижнем </w:t>
            </w:r>
            <w:r w:rsidRPr="00B03CC0">
              <w:rPr>
                <w:color w:val="000000"/>
                <w:sz w:val="26"/>
                <w:szCs w:val="26"/>
              </w:rPr>
              <w:t xml:space="preserve">Тагиле, </w:t>
            </w:r>
          </w:p>
          <w:p w:rsidR="00CF76F3" w:rsidRPr="00B03CC0" w:rsidRDefault="00CF76F3" w:rsidP="00EE2360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в г. Тюмени</w:t>
            </w:r>
          </w:p>
        </w:tc>
      </w:tr>
      <w:tr w:rsidR="00CF76F3" w:rsidRPr="0066072A" w:rsidTr="00B03CC0">
        <w:trPr>
          <w:trHeight w:val="1686"/>
        </w:trPr>
        <w:tc>
          <w:tcPr>
            <w:tcW w:w="692" w:type="dxa"/>
            <w:gridSpan w:val="2"/>
          </w:tcPr>
          <w:p w:rsidR="00CF76F3" w:rsidRPr="0066072A" w:rsidRDefault="00B03CC0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2.40</w:t>
            </w:r>
          </w:p>
        </w:tc>
        <w:tc>
          <w:tcPr>
            <w:tcW w:w="4137" w:type="dxa"/>
            <w:gridSpan w:val="3"/>
          </w:tcPr>
          <w:p w:rsidR="00CF76F3" w:rsidRPr="00B03CC0" w:rsidRDefault="00CF76F3" w:rsidP="009F367C">
            <w:pPr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Подготовка пакета документов для прохождения государственной аккредитации по образовательным программам </w:t>
            </w:r>
            <w:proofErr w:type="gramStart"/>
            <w:r w:rsidRPr="00B03CC0">
              <w:rPr>
                <w:sz w:val="26"/>
                <w:szCs w:val="26"/>
              </w:rPr>
              <w:t>ВО</w:t>
            </w:r>
            <w:proofErr w:type="gramEnd"/>
            <w:r w:rsidRPr="00B03CC0">
              <w:rPr>
                <w:sz w:val="26"/>
                <w:szCs w:val="26"/>
              </w:rPr>
              <w:t xml:space="preserve"> </w:t>
            </w:r>
            <w:proofErr w:type="gramStart"/>
            <w:r w:rsidRPr="00B03CC0">
              <w:rPr>
                <w:sz w:val="26"/>
                <w:szCs w:val="26"/>
              </w:rPr>
              <w:t>с</w:t>
            </w:r>
            <w:proofErr w:type="gramEnd"/>
            <w:r w:rsidRPr="00B03CC0">
              <w:rPr>
                <w:sz w:val="26"/>
                <w:szCs w:val="26"/>
              </w:rPr>
              <w:t xml:space="preserve"> полным циклом обучения по специальностям:</w:t>
            </w:r>
          </w:p>
          <w:p w:rsidR="00CF76F3" w:rsidRPr="00B03CC0" w:rsidRDefault="00CF76F3" w:rsidP="009F367C">
            <w:pPr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– 23.05.03 Подвижной состав железных дорог – филиал УрГУПС в г. Н</w:t>
            </w:r>
            <w:r w:rsidR="00EE2360">
              <w:rPr>
                <w:sz w:val="26"/>
                <w:szCs w:val="26"/>
              </w:rPr>
              <w:t xml:space="preserve">ижнем </w:t>
            </w:r>
            <w:r w:rsidRPr="00B03CC0">
              <w:rPr>
                <w:sz w:val="26"/>
                <w:szCs w:val="26"/>
              </w:rPr>
              <w:t>Тагиле;</w:t>
            </w:r>
          </w:p>
          <w:p w:rsidR="00CF76F3" w:rsidRPr="00B03CC0" w:rsidRDefault="00CF76F3" w:rsidP="009F367C">
            <w:pPr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– 23.05.04 Эксплуатация железных дорог </w:t>
            </w:r>
            <w:r w:rsidR="00EE2360">
              <w:rPr>
                <w:sz w:val="26"/>
                <w:szCs w:val="26"/>
              </w:rPr>
              <w:t xml:space="preserve">– ЧИПС УрГУПС, филиал УрГУПС в </w:t>
            </w:r>
            <w:r w:rsidRPr="00B03CC0">
              <w:rPr>
                <w:sz w:val="26"/>
                <w:szCs w:val="26"/>
              </w:rPr>
              <w:t>г. Тюмени;</w:t>
            </w:r>
          </w:p>
          <w:p w:rsidR="00CF76F3" w:rsidRPr="00B03CC0" w:rsidRDefault="00CF76F3" w:rsidP="009F367C">
            <w:pPr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– 23.05.05 Системы обеспечения движения поездов – ПИЖТ УрГУПС;</w:t>
            </w:r>
          </w:p>
          <w:p w:rsidR="00CF76F3" w:rsidRPr="00595DA1" w:rsidRDefault="00CF76F3" w:rsidP="00595DA1">
            <w:pPr>
              <w:rPr>
                <w:sz w:val="24"/>
                <w:szCs w:val="24"/>
              </w:rPr>
            </w:pPr>
            <w:r w:rsidRPr="00B03CC0">
              <w:rPr>
                <w:sz w:val="26"/>
                <w:szCs w:val="26"/>
              </w:rPr>
              <w:t>– 23.05.06 Строительство железных дорог, мостов и транспортных тоннелей – КИЖТ УрГУПС</w:t>
            </w:r>
          </w:p>
        </w:tc>
        <w:tc>
          <w:tcPr>
            <w:tcW w:w="2411" w:type="dxa"/>
          </w:tcPr>
          <w:p w:rsidR="00EE2360" w:rsidRDefault="00EE2360" w:rsidP="00EE2360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Проректор </w:t>
            </w:r>
            <w:r w:rsidRPr="00EE2360">
              <w:rPr>
                <w:sz w:val="26"/>
                <w:szCs w:val="26"/>
              </w:rPr>
              <w:t xml:space="preserve">по учебной работе </w:t>
            </w:r>
          </w:p>
          <w:p w:rsidR="00EE2360" w:rsidRDefault="00EE2360" w:rsidP="00EE2360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 xml:space="preserve">и связям </w:t>
            </w:r>
          </w:p>
          <w:p w:rsidR="00CF76F3" w:rsidRPr="00B03CC0" w:rsidRDefault="00EE2360" w:rsidP="00EE2360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EE2360">
              <w:rPr>
                <w:sz w:val="26"/>
                <w:szCs w:val="26"/>
              </w:rPr>
              <w:t>с производством,</w:t>
            </w:r>
            <w:r w:rsidR="00CF76F3" w:rsidRPr="00B03CC0">
              <w:rPr>
                <w:sz w:val="26"/>
                <w:szCs w:val="26"/>
              </w:rPr>
              <w:t xml:space="preserve"> начальник УТПУ,</w:t>
            </w:r>
          </w:p>
          <w:p w:rsidR="00EE2360" w:rsidRDefault="00CF76F3" w:rsidP="00EE2360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директор</w:t>
            </w:r>
            <w:r w:rsidR="00EE2360">
              <w:rPr>
                <w:sz w:val="26"/>
                <w:szCs w:val="26"/>
              </w:rPr>
              <w:t>а</w:t>
            </w:r>
            <w:r w:rsidRPr="00B03CC0">
              <w:rPr>
                <w:sz w:val="26"/>
                <w:szCs w:val="26"/>
              </w:rPr>
              <w:t xml:space="preserve"> </w:t>
            </w:r>
          </w:p>
          <w:p w:rsidR="00EE2360" w:rsidRDefault="00EE2360" w:rsidP="00EE2360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ЧИПС УрГУПС, ПИЖТ УрГУПС, КИЖТ УрГУПС, филиал</w:t>
            </w:r>
            <w:r>
              <w:rPr>
                <w:color w:val="000000"/>
                <w:sz w:val="26"/>
                <w:szCs w:val="26"/>
              </w:rPr>
              <w:t>ов</w:t>
            </w:r>
            <w:r w:rsidRPr="00B03CC0">
              <w:rPr>
                <w:color w:val="000000"/>
                <w:sz w:val="26"/>
                <w:szCs w:val="26"/>
              </w:rPr>
              <w:t xml:space="preserve"> УрГУПС </w:t>
            </w:r>
          </w:p>
          <w:p w:rsidR="00EE2360" w:rsidRDefault="00EE2360" w:rsidP="00EE23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г. Н</w:t>
            </w:r>
            <w:r>
              <w:rPr>
                <w:color w:val="000000"/>
                <w:sz w:val="26"/>
                <w:szCs w:val="26"/>
              </w:rPr>
              <w:t xml:space="preserve">ижнем </w:t>
            </w:r>
            <w:r>
              <w:rPr>
                <w:color w:val="000000"/>
                <w:sz w:val="26"/>
                <w:szCs w:val="26"/>
              </w:rPr>
              <w:t xml:space="preserve">Тагиле, </w:t>
            </w:r>
          </w:p>
          <w:p w:rsidR="00EE2360" w:rsidRPr="00B03CC0" w:rsidRDefault="00EE2360" w:rsidP="00EE23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г. Тюмени</w:t>
            </w:r>
          </w:p>
          <w:p w:rsidR="00EE2360" w:rsidRPr="00B03CC0" w:rsidRDefault="00EE2360" w:rsidP="00EE2360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  <w:p w:rsidR="00CF76F3" w:rsidRPr="00B03CC0" w:rsidRDefault="00CF76F3" w:rsidP="00EE2360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Июнь</w:t>
            </w:r>
          </w:p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EE2360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Сентябрь</w:t>
            </w:r>
            <w:r w:rsidR="00EE2360">
              <w:rPr>
                <w:sz w:val="26"/>
                <w:szCs w:val="26"/>
              </w:rPr>
              <w:t xml:space="preserve"> – </w:t>
            </w:r>
            <w:r w:rsidRPr="00B03CC0">
              <w:rPr>
                <w:sz w:val="26"/>
                <w:szCs w:val="26"/>
              </w:rPr>
              <w:t>октябрь</w:t>
            </w:r>
          </w:p>
        </w:tc>
        <w:tc>
          <w:tcPr>
            <w:tcW w:w="2544" w:type="dxa"/>
          </w:tcPr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Отправка пакета документов в </w:t>
            </w:r>
            <w:proofErr w:type="spellStart"/>
            <w:r w:rsidRPr="00B03CC0">
              <w:rPr>
                <w:sz w:val="26"/>
                <w:szCs w:val="26"/>
              </w:rPr>
              <w:t>Рособрнадзор</w:t>
            </w:r>
            <w:proofErr w:type="spellEnd"/>
          </w:p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9F367C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Приказ </w:t>
            </w:r>
            <w:proofErr w:type="spellStart"/>
            <w:r w:rsidRPr="00B03CC0">
              <w:rPr>
                <w:sz w:val="26"/>
                <w:szCs w:val="26"/>
              </w:rPr>
              <w:t>Рособрнадзора</w:t>
            </w:r>
            <w:proofErr w:type="spellEnd"/>
            <w:r w:rsidRPr="00B03CC0">
              <w:rPr>
                <w:sz w:val="26"/>
                <w:szCs w:val="26"/>
              </w:rPr>
              <w:t xml:space="preserve"> </w:t>
            </w:r>
          </w:p>
          <w:p w:rsidR="00CF76F3" w:rsidRPr="00B03CC0" w:rsidRDefault="00CF76F3" w:rsidP="00D5692B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об аккредитации </w:t>
            </w:r>
          </w:p>
        </w:tc>
        <w:tc>
          <w:tcPr>
            <w:tcW w:w="2129" w:type="dxa"/>
            <w:gridSpan w:val="3"/>
          </w:tcPr>
          <w:p w:rsidR="00CF76F3" w:rsidRPr="00B03CC0" w:rsidRDefault="00CF76F3" w:rsidP="0066072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CF76F3" w:rsidRDefault="00CF76F3" w:rsidP="009F367C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500,00</w:t>
            </w:r>
          </w:p>
          <w:p w:rsidR="00EE2360" w:rsidRPr="00B03CC0" w:rsidRDefault="00EE2360" w:rsidP="009F367C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 xml:space="preserve">ст. 290 </w:t>
            </w:r>
            <w:r>
              <w:rPr>
                <w:color w:val="000000"/>
                <w:sz w:val="26"/>
                <w:szCs w:val="26"/>
              </w:rPr>
              <w:t>ФБ</w:t>
            </w:r>
          </w:p>
          <w:p w:rsidR="00EE2360" w:rsidRDefault="00EE2360" w:rsidP="009F36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ЦФО – </w:t>
            </w:r>
          </w:p>
          <w:p w:rsidR="00B03CC0" w:rsidRDefault="00CF76F3" w:rsidP="009F367C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 xml:space="preserve">ЧИПС УрГУПС, ПИЖТ УрГУПС, КИЖТ УрГУПС, филиалы УрГУПС </w:t>
            </w:r>
          </w:p>
          <w:p w:rsidR="00EE2360" w:rsidRDefault="00EE2360" w:rsidP="009F36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г. Н.Тагиле, </w:t>
            </w:r>
          </w:p>
          <w:p w:rsidR="00CF76F3" w:rsidRPr="00B03CC0" w:rsidRDefault="00EE2360" w:rsidP="009F36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г. Тюмени</w:t>
            </w:r>
          </w:p>
          <w:p w:rsidR="00CF76F3" w:rsidRPr="00B03CC0" w:rsidRDefault="00CF76F3" w:rsidP="009F367C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  <w:p w:rsidR="00CF76F3" w:rsidRPr="00B03CC0" w:rsidRDefault="00CF76F3" w:rsidP="00AE13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F76F3" w:rsidRPr="0066072A" w:rsidTr="00B03CC0">
        <w:trPr>
          <w:trHeight w:val="1686"/>
        </w:trPr>
        <w:tc>
          <w:tcPr>
            <w:tcW w:w="692" w:type="dxa"/>
            <w:gridSpan w:val="2"/>
          </w:tcPr>
          <w:p w:rsidR="00CF76F3" w:rsidRPr="0066072A" w:rsidRDefault="00CF76F3" w:rsidP="00B03CC0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lastRenderedPageBreak/>
              <w:t>2.</w:t>
            </w:r>
            <w:r w:rsidR="00B03CC0">
              <w:rPr>
                <w:sz w:val="26"/>
                <w:szCs w:val="26"/>
              </w:rPr>
              <w:t>41</w:t>
            </w:r>
          </w:p>
        </w:tc>
        <w:tc>
          <w:tcPr>
            <w:tcW w:w="4137" w:type="dxa"/>
            <w:gridSpan w:val="3"/>
          </w:tcPr>
          <w:p w:rsidR="00CF76F3" w:rsidRPr="0066072A" w:rsidRDefault="00CF76F3" w:rsidP="00EE47A6">
            <w:pPr>
              <w:ind w:left="-28" w:right="-28"/>
              <w:jc w:val="both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Переработка УМКД в соответствии с ФГОС3+</w:t>
            </w:r>
            <w:r>
              <w:rPr>
                <w:sz w:val="26"/>
                <w:szCs w:val="26"/>
              </w:rPr>
              <w:t xml:space="preserve"> и </w:t>
            </w:r>
            <w:proofErr w:type="gramStart"/>
            <w:r>
              <w:rPr>
                <w:sz w:val="26"/>
                <w:szCs w:val="26"/>
              </w:rPr>
              <w:t>актуализированными</w:t>
            </w:r>
            <w:proofErr w:type="gramEnd"/>
            <w:r>
              <w:rPr>
                <w:sz w:val="26"/>
                <w:szCs w:val="26"/>
              </w:rPr>
              <w:t xml:space="preserve"> ОП </w:t>
            </w:r>
          </w:p>
        </w:tc>
        <w:tc>
          <w:tcPr>
            <w:tcW w:w="2411" w:type="dxa"/>
          </w:tcPr>
          <w:p w:rsidR="00CF76F3" w:rsidRPr="0066072A" w:rsidRDefault="00CF76F3" w:rsidP="00EE47A6">
            <w:pPr>
              <w:ind w:left="-28" w:right="-2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072A">
              <w:rPr>
                <w:sz w:val="26"/>
                <w:szCs w:val="26"/>
              </w:rPr>
              <w:t xml:space="preserve">роректор </w:t>
            </w:r>
          </w:p>
          <w:p w:rsidR="00CF76F3" w:rsidRDefault="00CF76F3" w:rsidP="00EE47A6">
            <w:pPr>
              <w:ind w:left="-28" w:right="-28" w:hanging="10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учебной работе </w:t>
            </w:r>
          </w:p>
          <w:p w:rsidR="00CF76F3" w:rsidRPr="0066072A" w:rsidRDefault="00CF76F3" w:rsidP="00EE47A6">
            <w:pPr>
              <w:ind w:left="-28" w:right="-2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связям с производством</w:t>
            </w:r>
            <w:r w:rsidRPr="0066072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</w:r>
            <w:r w:rsidRPr="0066072A">
              <w:rPr>
                <w:sz w:val="26"/>
                <w:szCs w:val="26"/>
              </w:rPr>
              <w:t xml:space="preserve">заведующие </w:t>
            </w:r>
          </w:p>
          <w:p w:rsidR="00CF76F3" w:rsidRPr="0066072A" w:rsidRDefault="00CF76F3" w:rsidP="00EE47A6">
            <w:pPr>
              <w:ind w:left="-28" w:right="-28" w:hanging="10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кафедрами,</w:t>
            </w:r>
          </w:p>
          <w:p w:rsidR="00CF76F3" w:rsidRDefault="00CF76F3" w:rsidP="00EE47A6">
            <w:pPr>
              <w:ind w:left="-28" w:right="-28" w:hanging="10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учебный отдел</w:t>
            </w:r>
          </w:p>
          <w:p w:rsidR="00CF76F3" w:rsidRPr="0066072A" w:rsidRDefault="00CF76F3" w:rsidP="0011472C">
            <w:pPr>
              <w:ind w:left="-28" w:right="-2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66072A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 xml:space="preserve">До </w:t>
            </w:r>
          </w:p>
          <w:p w:rsidR="00CF76F3" w:rsidRPr="0066072A" w:rsidRDefault="00CF76F3" w:rsidP="005A7450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01 сентября</w:t>
            </w:r>
          </w:p>
        </w:tc>
        <w:tc>
          <w:tcPr>
            <w:tcW w:w="2544" w:type="dxa"/>
          </w:tcPr>
          <w:p w:rsidR="00CF76F3" w:rsidRPr="0066072A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Методическое</w:t>
            </w:r>
          </w:p>
          <w:p w:rsidR="00CF76F3" w:rsidRPr="0066072A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 xml:space="preserve">обеспечение </w:t>
            </w:r>
          </w:p>
          <w:p w:rsidR="00CF76F3" w:rsidRPr="00964AF7" w:rsidRDefault="00CF76F3" w:rsidP="00EE47A6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образовательных программ</w:t>
            </w:r>
            <w:r>
              <w:rPr>
                <w:sz w:val="26"/>
                <w:szCs w:val="26"/>
              </w:rPr>
              <w:t xml:space="preserve">, в том числе в СЭПО </w:t>
            </w:r>
            <w:r>
              <w:rPr>
                <w:sz w:val="26"/>
                <w:szCs w:val="26"/>
                <w:lang w:val="en-US"/>
              </w:rPr>
              <w:t>Blackboard</w:t>
            </w:r>
          </w:p>
        </w:tc>
        <w:tc>
          <w:tcPr>
            <w:tcW w:w="2129" w:type="dxa"/>
            <w:gridSpan w:val="3"/>
          </w:tcPr>
          <w:p w:rsidR="00CF76F3" w:rsidRPr="0066072A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Утвержденные документы</w:t>
            </w:r>
          </w:p>
        </w:tc>
        <w:tc>
          <w:tcPr>
            <w:tcW w:w="2132" w:type="dxa"/>
          </w:tcPr>
          <w:p w:rsidR="00CF76F3" w:rsidRPr="0066072A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–</w:t>
            </w:r>
          </w:p>
        </w:tc>
      </w:tr>
      <w:tr w:rsidR="00CF76F3" w:rsidRPr="0066072A" w:rsidTr="00B03CC0">
        <w:trPr>
          <w:trHeight w:val="1152"/>
        </w:trPr>
        <w:tc>
          <w:tcPr>
            <w:tcW w:w="692" w:type="dxa"/>
            <w:gridSpan w:val="2"/>
          </w:tcPr>
          <w:p w:rsidR="00CF76F3" w:rsidRPr="0066072A" w:rsidRDefault="00CF76F3" w:rsidP="00B03CC0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2.</w:t>
            </w:r>
            <w:r w:rsidR="00B03CC0">
              <w:rPr>
                <w:sz w:val="26"/>
                <w:szCs w:val="26"/>
              </w:rPr>
              <w:t>42</w:t>
            </w:r>
          </w:p>
        </w:tc>
        <w:tc>
          <w:tcPr>
            <w:tcW w:w="4137" w:type="dxa"/>
            <w:gridSpan w:val="3"/>
          </w:tcPr>
          <w:p w:rsidR="00CF76F3" w:rsidRDefault="00CF76F3" w:rsidP="00EE47A6">
            <w:pPr>
              <w:ind w:left="-28" w:right="-28"/>
              <w:jc w:val="both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Разработка и реализация отраслевого и университетского плана повышения квалификации ППС на 201</w:t>
            </w:r>
            <w:r>
              <w:rPr>
                <w:sz w:val="26"/>
                <w:szCs w:val="26"/>
              </w:rPr>
              <w:t xml:space="preserve">7 </w:t>
            </w:r>
            <w:r w:rsidRPr="0066072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  <w:p w:rsidR="00CF76F3" w:rsidRPr="0066072A" w:rsidRDefault="00CF76F3" w:rsidP="00EE47A6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Pr="0066072A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Учебный отдел,</w:t>
            </w:r>
          </w:p>
          <w:p w:rsidR="00CF76F3" w:rsidRPr="0066072A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 xml:space="preserve">заведующие </w:t>
            </w:r>
          </w:p>
          <w:p w:rsidR="00CF76F3" w:rsidRPr="0066072A" w:rsidRDefault="00CF76F3" w:rsidP="00136D05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кафедрами, директора филиалов</w:t>
            </w:r>
          </w:p>
        </w:tc>
        <w:tc>
          <w:tcPr>
            <w:tcW w:w="1562" w:type="dxa"/>
            <w:gridSpan w:val="2"/>
          </w:tcPr>
          <w:p w:rsidR="00CF76F3" w:rsidRPr="0066072A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01 февраля</w:t>
            </w:r>
          </w:p>
        </w:tc>
        <w:tc>
          <w:tcPr>
            <w:tcW w:w="2544" w:type="dxa"/>
          </w:tcPr>
          <w:p w:rsidR="00CF76F3" w:rsidRPr="0066072A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Обеспечение требований Закона об образовании по повышению квалификации ППС с периодичностью не более 3 лет</w:t>
            </w:r>
          </w:p>
        </w:tc>
        <w:tc>
          <w:tcPr>
            <w:tcW w:w="2129" w:type="dxa"/>
            <w:gridSpan w:val="3"/>
          </w:tcPr>
          <w:p w:rsidR="00CF76F3" w:rsidRPr="0066072A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 xml:space="preserve">Информация </w:t>
            </w:r>
          </w:p>
          <w:p w:rsidR="00CF76F3" w:rsidRPr="0066072A" w:rsidRDefault="00CF76F3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на ректорском совещании</w:t>
            </w:r>
          </w:p>
        </w:tc>
        <w:tc>
          <w:tcPr>
            <w:tcW w:w="2132" w:type="dxa"/>
          </w:tcPr>
          <w:p w:rsidR="00CF76F3" w:rsidRPr="00E4167A" w:rsidRDefault="00CF76F3" w:rsidP="0066072A">
            <w:pPr>
              <w:ind w:left="-28" w:right="-28"/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188,0</w:t>
            </w:r>
          </w:p>
          <w:p w:rsidR="00CF76F3" w:rsidRPr="00E4167A" w:rsidRDefault="00D2672A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ст. 226 ВБ</w:t>
            </w:r>
          </w:p>
          <w:p w:rsidR="00EE2360" w:rsidRDefault="00EE2360" w:rsidP="0066072A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CF76F3" w:rsidRPr="00E4167A" w:rsidRDefault="00CF76F3" w:rsidP="0066072A">
            <w:pPr>
              <w:ind w:left="-28" w:right="-28"/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1828,7</w:t>
            </w:r>
          </w:p>
          <w:p w:rsidR="00CF76F3" w:rsidRPr="00E4167A" w:rsidRDefault="00D2672A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ст. 212 Ф</w:t>
            </w:r>
            <w:r w:rsidR="00EE2360">
              <w:rPr>
                <w:sz w:val="26"/>
                <w:szCs w:val="26"/>
              </w:rPr>
              <w:t>Б</w:t>
            </w:r>
          </w:p>
          <w:p w:rsidR="001F6A59" w:rsidRPr="00E4167A" w:rsidRDefault="001F6A59" w:rsidP="001F6A59">
            <w:pPr>
              <w:ind w:left="-28" w:right="-28"/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 xml:space="preserve">4155,7 </w:t>
            </w:r>
          </w:p>
          <w:p w:rsidR="00CF76F3" w:rsidRPr="00E4167A" w:rsidRDefault="00D2672A" w:rsidP="00B03CC0">
            <w:pPr>
              <w:ind w:left="-28" w:right="-28"/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ст. 212 ВБ</w:t>
            </w:r>
          </w:p>
          <w:p w:rsidR="00CF76F3" w:rsidRPr="00E4167A" w:rsidRDefault="00CF76F3" w:rsidP="0066072A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CF76F3" w:rsidRDefault="00CF76F3" w:rsidP="0066072A">
            <w:pPr>
              <w:ind w:left="-28" w:right="-28"/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 xml:space="preserve">ЦФО – </w:t>
            </w:r>
            <w:r w:rsidRPr="00E4167A">
              <w:rPr>
                <w:color w:val="000000"/>
                <w:sz w:val="26"/>
                <w:szCs w:val="26"/>
              </w:rPr>
              <w:t>первого</w:t>
            </w:r>
            <w:r w:rsidRPr="007378AD">
              <w:rPr>
                <w:color w:val="000000"/>
                <w:sz w:val="26"/>
                <w:szCs w:val="26"/>
              </w:rPr>
              <w:t xml:space="preserve"> проректора</w:t>
            </w:r>
          </w:p>
          <w:p w:rsidR="00CF76F3" w:rsidRDefault="00CF76F3" w:rsidP="0066072A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CF76F3" w:rsidRPr="0066072A" w:rsidRDefault="00CF76F3" w:rsidP="0066072A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</w:tr>
      <w:tr w:rsidR="00CF76F3" w:rsidRPr="0066072A" w:rsidTr="00B03CC0">
        <w:trPr>
          <w:trHeight w:val="268"/>
        </w:trPr>
        <w:tc>
          <w:tcPr>
            <w:tcW w:w="692" w:type="dxa"/>
            <w:gridSpan w:val="2"/>
          </w:tcPr>
          <w:p w:rsidR="00CF76F3" w:rsidRPr="0066072A" w:rsidRDefault="00CF76F3" w:rsidP="00B03CC0">
            <w:pPr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  <w:r w:rsidR="00B03CC0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  <w:gridSpan w:val="3"/>
          </w:tcPr>
          <w:p w:rsidR="00CF76F3" w:rsidRDefault="00CF76F3" w:rsidP="00172B95">
            <w:pPr>
              <w:jc w:val="both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Организация деятельности педагогических школ УрГУПС</w:t>
            </w:r>
          </w:p>
          <w:p w:rsidR="00CF76F3" w:rsidRPr="0066072A" w:rsidRDefault="00CF76F3" w:rsidP="00172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Pr="0066072A" w:rsidRDefault="00CF76F3" w:rsidP="00172B95">
            <w:pPr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 xml:space="preserve">Проректор </w:t>
            </w:r>
          </w:p>
          <w:p w:rsidR="00CF76F3" w:rsidRDefault="00CF76F3" w:rsidP="0066072A">
            <w:pPr>
              <w:ind w:left="-28" w:right="-28" w:hanging="108"/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учебной работе </w:t>
            </w:r>
          </w:p>
          <w:p w:rsidR="00CF76F3" w:rsidRPr="0066072A" w:rsidRDefault="00CF76F3" w:rsidP="00172B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связям с производством</w:t>
            </w:r>
            <w:r w:rsidRPr="0066072A">
              <w:rPr>
                <w:sz w:val="26"/>
                <w:szCs w:val="26"/>
              </w:rPr>
              <w:t>, учебный отдел</w:t>
            </w:r>
          </w:p>
        </w:tc>
        <w:tc>
          <w:tcPr>
            <w:tcW w:w="1562" w:type="dxa"/>
            <w:gridSpan w:val="2"/>
          </w:tcPr>
          <w:p w:rsidR="00CF76F3" w:rsidRPr="0066072A" w:rsidRDefault="00CF76F3" w:rsidP="00172B95">
            <w:pPr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Март,</w:t>
            </w:r>
          </w:p>
          <w:p w:rsidR="00CF76F3" w:rsidRPr="0066072A" w:rsidRDefault="00CF76F3" w:rsidP="00172B95">
            <w:pPr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544" w:type="dxa"/>
          </w:tcPr>
          <w:p w:rsidR="00CF76F3" w:rsidRDefault="00CF76F3" w:rsidP="001C65A9">
            <w:pPr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 xml:space="preserve">План работы, формирование </w:t>
            </w:r>
          </w:p>
          <w:p w:rsidR="00CF76F3" w:rsidRPr="0066072A" w:rsidRDefault="00CF76F3" w:rsidP="001C65A9">
            <w:pPr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у ППС университета методологических основ педагогической деятельности</w:t>
            </w:r>
          </w:p>
        </w:tc>
        <w:tc>
          <w:tcPr>
            <w:tcW w:w="2129" w:type="dxa"/>
            <w:gridSpan w:val="3"/>
          </w:tcPr>
          <w:p w:rsidR="00CF76F3" w:rsidRPr="0066072A" w:rsidRDefault="00CF76F3" w:rsidP="00172B95">
            <w:pPr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 xml:space="preserve">Информация на Ученом совете УрГУПС </w:t>
            </w:r>
          </w:p>
          <w:p w:rsidR="00CF76F3" w:rsidRPr="0066072A" w:rsidRDefault="00CF76F3" w:rsidP="00172B95">
            <w:pPr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и филиалов</w:t>
            </w:r>
          </w:p>
          <w:p w:rsidR="00CF76F3" w:rsidRPr="0066072A" w:rsidRDefault="00CF76F3" w:rsidP="00172B95">
            <w:pPr>
              <w:jc w:val="center"/>
              <w:rPr>
                <w:sz w:val="26"/>
                <w:szCs w:val="26"/>
              </w:rPr>
            </w:pPr>
            <w:r w:rsidRPr="0066072A">
              <w:rPr>
                <w:sz w:val="26"/>
                <w:szCs w:val="26"/>
              </w:rPr>
              <w:t>(ноябрь)</w:t>
            </w:r>
          </w:p>
        </w:tc>
        <w:tc>
          <w:tcPr>
            <w:tcW w:w="2132" w:type="dxa"/>
          </w:tcPr>
          <w:p w:rsidR="00CF76F3" w:rsidRPr="00E4167A" w:rsidRDefault="00A14361" w:rsidP="0066072A">
            <w:pPr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472,3</w:t>
            </w:r>
          </w:p>
          <w:p w:rsidR="00CF76F3" w:rsidRPr="00E4167A" w:rsidRDefault="00D2672A" w:rsidP="0066072A">
            <w:pPr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ст. 211 ФБ</w:t>
            </w:r>
          </w:p>
          <w:p w:rsidR="00CF76F3" w:rsidRPr="00E4167A" w:rsidRDefault="00CF76F3" w:rsidP="0066072A">
            <w:pPr>
              <w:keepNext/>
              <w:spacing w:before="240" w:after="60"/>
              <w:jc w:val="center"/>
              <w:outlineLvl w:val="0"/>
              <w:rPr>
                <w:sz w:val="26"/>
                <w:szCs w:val="26"/>
              </w:rPr>
            </w:pPr>
          </w:p>
          <w:p w:rsidR="00CF76F3" w:rsidRPr="00E4167A" w:rsidRDefault="00A14361" w:rsidP="0066072A">
            <w:pPr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314,9</w:t>
            </w:r>
          </w:p>
          <w:p w:rsidR="00CF76F3" w:rsidRDefault="00D2672A" w:rsidP="0066072A">
            <w:pPr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ст. 211 ВБ</w:t>
            </w:r>
          </w:p>
          <w:p w:rsidR="00CF76F3" w:rsidRDefault="00CF76F3" w:rsidP="0066072A">
            <w:pPr>
              <w:jc w:val="center"/>
              <w:rPr>
                <w:sz w:val="26"/>
                <w:szCs w:val="26"/>
              </w:rPr>
            </w:pPr>
          </w:p>
          <w:p w:rsidR="00CF76F3" w:rsidRDefault="00CF76F3" w:rsidP="0066072A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CF76F3" w:rsidRDefault="00CF76F3" w:rsidP="0066072A">
            <w:pPr>
              <w:ind w:left="-28" w:right="-28"/>
              <w:jc w:val="center"/>
              <w:rPr>
                <w:sz w:val="26"/>
                <w:szCs w:val="26"/>
              </w:rPr>
            </w:pPr>
            <w:r w:rsidRPr="00ED35B4">
              <w:rPr>
                <w:sz w:val="26"/>
                <w:szCs w:val="26"/>
              </w:rPr>
              <w:t xml:space="preserve">ЦФО – </w:t>
            </w:r>
            <w:r w:rsidRPr="00ED35B4">
              <w:rPr>
                <w:color w:val="000000"/>
                <w:sz w:val="26"/>
                <w:szCs w:val="26"/>
              </w:rPr>
              <w:t>первого проректора</w:t>
            </w:r>
          </w:p>
          <w:p w:rsidR="00CF76F3" w:rsidRDefault="00CF76F3" w:rsidP="0066072A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CF76F3" w:rsidRDefault="00CF76F3" w:rsidP="0066072A">
            <w:pPr>
              <w:jc w:val="center"/>
            </w:pPr>
          </w:p>
          <w:p w:rsidR="00CF76F3" w:rsidRPr="0066072A" w:rsidRDefault="00CF76F3" w:rsidP="0066072A">
            <w:pPr>
              <w:jc w:val="center"/>
            </w:pPr>
          </w:p>
          <w:p w:rsidR="00CF76F3" w:rsidRPr="0066072A" w:rsidRDefault="00CF76F3" w:rsidP="0066072A">
            <w:pPr>
              <w:jc w:val="center"/>
              <w:rPr>
                <w:sz w:val="26"/>
                <w:szCs w:val="26"/>
              </w:rPr>
            </w:pPr>
          </w:p>
        </w:tc>
      </w:tr>
      <w:tr w:rsidR="00CF76F3" w:rsidRPr="002D4F6A" w:rsidTr="00B03CC0">
        <w:trPr>
          <w:trHeight w:val="268"/>
        </w:trPr>
        <w:tc>
          <w:tcPr>
            <w:tcW w:w="692" w:type="dxa"/>
            <w:gridSpan w:val="2"/>
          </w:tcPr>
          <w:p w:rsidR="00CF76F3" w:rsidRPr="002D4F6A" w:rsidRDefault="00CF76F3" w:rsidP="00B03CC0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4</w:t>
            </w:r>
            <w:r w:rsidR="00B03CC0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  <w:gridSpan w:val="3"/>
          </w:tcPr>
          <w:p w:rsidR="00CF76F3" w:rsidRDefault="00CF76F3" w:rsidP="00172B95">
            <w:pPr>
              <w:jc w:val="both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Организация деятельности методической школы УрГУПС</w:t>
            </w:r>
          </w:p>
          <w:p w:rsidR="00CF76F3" w:rsidRPr="002D4F6A" w:rsidRDefault="00CF76F3" w:rsidP="00172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Pr="002D4F6A" w:rsidRDefault="00CF76F3" w:rsidP="00172B95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 xml:space="preserve">Проректор </w:t>
            </w:r>
          </w:p>
          <w:p w:rsidR="00CF76F3" w:rsidRPr="002D4F6A" w:rsidRDefault="00CF76F3" w:rsidP="00172B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D4F6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учебной работе и связям с производством</w:t>
            </w:r>
            <w:r w:rsidRPr="002D4F6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учебно-методические комиссии</w:t>
            </w:r>
            <w:r w:rsidRPr="002D4F6A">
              <w:rPr>
                <w:sz w:val="26"/>
                <w:szCs w:val="26"/>
              </w:rPr>
              <w:t xml:space="preserve"> факультетов </w:t>
            </w:r>
          </w:p>
          <w:p w:rsidR="00CF76F3" w:rsidRDefault="00CF76F3" w:rsidP="00D05E91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и филиалов, учебный отдел</w:t>
            </w:r>
          </w:p>
          <w:p w:rsidR="002F7714" w:rsidRPr="002D4F6A" w:rsidRDefault="002F7714" w:rsidP="00D05E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2D4F6A" w:rsidRDefault="00CF76F3" w:rsidP="00172B95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Май,</w:t>
            </w:r>
          </w:p>
          <w:p w:rsidR="00CF76F3" w:rsidRPr="002D4F6A" w:rsidRDefault="00CF76F3" w:rsidP="00172B95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декабрь</w:t>
            </w:r>
          </w:p>
        </w:tc>
        <w:tc>
          <w:tcPr>
            <w:tcW w:w="2544" w:type="dxa"/>
          </w:tcPr>
          <w:p w:rsidR="00CF76F3" w:rsidRPr="002D4F6A" w:rsidRDefault="00CF76F3" w:rsidP="005A7450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 xml:space="preserve">План работы, методическая работа ППС </w:t>
            </w:r>
          </w:p>
        </w:tc>
        <w:tc>
          <w:tcPr>
            <w:tcW w:w="2129" w:type="dxa"/>
            <w:gridSpan w:val="3"/>
          </w:tcPr>
          <w:p w:rsidR="00CF76F3" w:rsidRPr="002D4F6A" w:rsidRDefault="00CF76F3" w:rsidP="00172B95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 xml:space="preserve">Информация </w:t>
            </w:r>
          </w:p>
          <w:p w:rsidR="00CF76F3" w:rsidRPr="002D4F6A" w:rsidRDefault="00CF76F3" w:rsidP="00172B95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на советах факультетов и филиалов</w:t>
            </w:r>
          </w:p>
          <w:p w:rsidR="00CF76F3" w:rsidRPr="002D4F6A" w:rsidRDefault="00CF76F3" w:rsidP="002D4F6A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(июнь)</w:t>
            </w:r>
          </w:p>
        </w:tc>
        <w:tc>
          <w:tcPr>
            <w:tcW w:w="2132" w:type="dxa"/>
          </w:tcPr>
          <w:p w:rsidR="00CF76F3" w:rsidRPr="00E4167A" w:rsidRDefault="00A14361" w:rsidP="002D4F6A">
            <w:pPr>
              <w:ind w:right="-113"/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1471,8</w:t>
            </w:r>
          </w:p>
          <w:p w:rsidR="00CF76F3" w:rsidRPr="002D4F6A" w:rsidRDefault="00D2672A" w:rsidP="00172B95">
            <w:pPr>
              <w:ind w:right="-113"/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ст. 211 ВБ</w:t>
            </w:r>
          </w:p>
          <w:p w:rsidR="00CF76F3" w:rsidRDefault="00CF76F3" w:rsidP="00172B95">
            <w:pPr>
              <w:ind w:right="-113"/>
              <w:jc w:val="center"/>
              <w:rPr>
                <w:sz w:val="26"/>
                <w:szCs w:val="26"/>
              </w:rPr>
            </w:pPr>
          </w:p>
          <w:p w:rsidR="00CF76F3" w:rsidRPr="002D4F6A" w:rsidRDefault="00CF76F3" w:rsidP="002D4F6A">
            <w:pPr>
              <w:ind w:right="-113"/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 xml:space="preserve">ЦФО – </w:t>
            </w:r>
            <w:r>
              <w:rPr>
                <w:sz w:val="26"/>
                <w:szCs w:val="26"/>
              </w:rPr>
              <w:t>п</w:t>
            </w:r>
            <w:r w:rsidRPr="002D4F6A">
              <w:rPr>
                <w:sz w:val="26"/>
                <w:szCs w:val="26"/>
              </w:rPr>
              <w:t>ервый проректор</w:t>
            </w:r>
          </w:p>
        </w:tc>
      </w:tr>
      <w:tr w:rsidR="00CF76F3" w:rsidRPr="002D4F6A" w:rsidTr="00B03CC0">
        <w:trPr>
          <w:trHeight w:val="268"/>
        </w:trPr>
        <w:tc>
          <w:tcPr>
            <w:tcW w:w="692" w:type="dxa"/>
            <w:gridSpan w:val="2"/>
          </w:tcPr>
          <w:p w:rsidR="00CF76F3" w:rsidRPr="002D4F6A" w:rsidRDefault="00CF76F3" w:rsidP="00B03CC0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  <w:r w:rsidR="00B03CC0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  <w:gridSpan w:val="3"/>
          </w:tcPr>
          <w:p w:rsidR="00CF76F3" w:rsidRDefault="00CF76F3" w:rsidP="002D4F6A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 xml:space="preserve">Обеспечение участия в реализации ОП </w:t>
            </w:r>
            <w:proofErr w:type="gramStart"/>
            <w:r w:rsidRPr="002D4F6A">
              <w:rPr>
                <w:sz w:val="26"/>
                <w:szCs w:val="26"/>
              </w:rPr>
              <w:t>ВО</w:t>
            </w:r>
            <w:proofErr w:type="gramEnd"/>
            <w:r w:rsidRPr="002D4F6A">
              <w:rPr>
                <w:sz w:val="26"/>
                <w:szCs w:val="26"/>
              </w:rPr>
              <w:t xml:space="preserve"> </w:t>
            </w:r>
            <w:r w:rsidRPr="002D4F6A">
              <w:rPr>
                <w:rFonts w:eastAsia="Calibri"/>
                <w:sz w:val="26"/>
                <w:szCs w:val="26"/>
              </w:rPr>
              <w:t>преподавателей из числа действующих руководителей и работников профильных</w:t>
            </w:r>
            <w:r w:rsidR="002F7714">
              <w:rPr>
                <w:rFonts w:eastAsia="Calibri"/>
                <w:sz w:val="26"/>
                <w:szCs w:val="26"/>
              </w:rPr>
              <w:t xml:space="preserve"> </w:t>
            </w:r>
            <w:r w:rsidRPr="002D4F6A">
              <w:rPr>
                <w:rFonts w:eastAsia="Calibri"/>
                <w:sz w:val="26"/>
                <w:szCs w:val="26"/>
              </w:rPr>
              <w:t>организаций, предприятий и учреждений</w:t>
            </w:r>
          </w:p>
          <w:p w:rsidR="00CF76F3" w:rsidRPr="002D4F6A" w:rsidRDefault="00CF76F3" w:rsidP="002D4F6A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Default="00CF76F3" w:rsidP="002D4F6A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Проректор</w:t>
            </w:r>
            <w:r>
              <w:rPr>
                <w:sz w:val="26"/>
                <w:szCs w:val="26"/>
              </w:rPr>
              <w:t xml:space="preserve"> п</w:t>
            </w:r>
            <w:r w:rsidRPr="002D4F6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учебной работе </w:t>
            </w:r>
          </w:p>
          <w:p w:rsidR="00CF76F3" w:rsidRDefault="00CF76F3" w:rsidP="002D4F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связям с производством</w:t>
            </w:r>
            <w:r w:rsidRPr="002D4F6A">
              <w:rPr>
                <w:sz w:val="26"/>
                <w:szCs w:val="26"/>
              </w:rPr>
              <w:t xml:space="preserve">, учебный отдел, </w:t>
            </w:r>
            <w:r>
              <w:rPr>
                <w:sz w:val="26"/>
                <w:szCs w:val="26"/>
              </w:rPr>
              <w:t xml:space="preserve">заведующие кафедрами, </w:t>
            </w:r>
            <w:r w:rsidRPr="002D4F6A">
              <w:rPr>
                <w:sz w:val="26"/>
                <w:szCs w:val="26"/>
              </w:rPr>
              <w:t xml:space="preserve">руководители </w:t>
            </w:r>
          </w:p>
          <w:p w:rsidR="00CF76F3" w:rsidRDefault="00CF76F3" w:rsidP="002D4F6A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 xml:space="preserve">ОП ВО, </w:t>
            </w:r>
          </w:p>
          <w:p w:rsidR="00CF76F3" w:rsidRDefault="00CF76F3" w:rsidP="00D05E91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отдел кадров</w:t>
            </w:r>
          </w:p>
          <w:p w:rsidR="002F7714" w:rsidRPr="002D4F6A" w:rsidRDefault="002F7714" w:rsidP="00D05E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2D4F6A" w:rsidRDefault="00CF76F3" w:rsidP="00172B95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Сентябрь</w:t>
            </w:r>
          </w:p>
        </w:tc>
        <w:tc>
          <w:tcPr>
            <w:tcW w:w="2544" w:type="dxa"/>
          </w:tcPr>
          <w:p w:rsidR="00CF76F3" w:rsidRPr="002D4F6A" w:rsidRDefault="00CF76F3" w:rsidP="00172B95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Выполнение требований ФГОС</w:t>
            </w:r>
          </w:p>
        </w:tc>
        <w:tc>
          <w:tcPr>
            <w:tcW w:w="2129" w:type="dxa"/>
            <w:gridSpan w:val="3"/>
          </w:tcPr>
          <w:p w:rsidR="00CF76F3" w:rsidRDefault="00CF76F3" w:rsidP="00172B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на У</w:t>
            </w:r>
            <w:r w:rsidRPr="002D4F6A">
              <w:rPr>
                <w:sz w:val="26"/>
                <w:szCs w:val="26"/>
              </w:rPr>
              <w:t>ченом совете</w:t>
            </w:r>
          </w:p>
          <w:p w:rsidR="00CF76F3" w:rsidRPr="002D4F6A" w:rsidRDefault="00CF76F3" w:rsidP="00172B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(октябрь)</w:t>
            </w:r>
          </w:p>
        </w:tc>
        <w:tc>
          <w:tcPr>
            <w:tcW w:w="2132" w:type="dxa"/>
          </w:tcPr>
          <w:p w:rsidR="00CF76F3" w:rsidRPr="002D4F6A" w:rsidRDefault="00CF76F3" w:rsidP="00172B95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–</w:t>
            </w:r>
          </w:p>
        </w:tc>
      </w:tr>
      <w:tr w:rsidR="00CF76F3" w:rsidRPr="002D4F6A" w:rsidTr="00B03CC0">
        <w:trPr>
          <w:trHeight w:val="268"/>
        </w:trPr>
        <w:tc>
          <w:tcPr>
            <w:tcW w:w="692" w:type="dxa"/>
            <w:gridSpan w:val="2"/>
          </w:tcPr>
          <w:p w:rsidR="00CF76F3" w:rsidRPr="002D4F6A" w:rsidRDefault="00CF76F3" w:rsidP="00B03CC0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  <w:r w:rsidR="00B03CC0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  <w:gridSpan w:val="3"/>
          </w:tcPr>
          <w:p w:rsidR="00CF76F3" w:rsidRDefault="00CF76F3" w:rsidP="00D05E91">
            <w:pPr>
              <w:jc w:val="both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Организация и проведение олимпиады</w:t>
            </w:r>
            <w:r>
              <w:rPr>
                <w:sz w:val="26"/>
                <w:szCs w:val="26"/>
              </w:rPr>
              <w:t>-</w:t>
            </w:r>
            <w:r w:rsidRPr="002D4F6A">
              <w:rPr>
                <w:sz w:val="26"/>
                <w:szCs w:val="26"/>
              </w:rPr>
              <w:t xml:space="preserve">конкурса дипломных проектов по железнодорожным специальностям </w:t>
            </w:r>
          </w:p>
          <w:p w:rsidR="00CF76F3" w:rsidRPr="002D4F6A" w:rsidRDefault="00CF76F3" w:rsidP="00D05E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Pr="00D05E91" w:rsidRDefault="00CF76F3" w:rsidP="00935479">
            <w:pPr>
              <w:pStyle w:val="3"/>
              <w:rPr>
                <w:b w:val="0"/>
                <w:sz w:val="26"/>
                <w:szCs w:val="26"/>
              </w:rPr>
            </w:pPr>
            <w:r w:rsidRPr="00D05E91">
              <w:rPr>
                <w:b w:val="0"/>
                <w:sz w:val="26"/>
                <w:szCs w:val="26"/>
              </w:rPr>
              <w:t xml:space="preserve">Проректор </w:t>
            </w:r>
          </w:p>
          <w:p w:rsidR="00CF76F3" w:rsidRPr="002D4F6A" w:rsidRDefault="00CF76F3" w:rsidP="00935479">
            <w:pPr>
              <w:pStyle w:val="3"/>
              <w:rPr>
                <w:b w:val="0"/>
                <w:sz w:val="26"/>
                <w:szCs w:val="26"/>
              </w:rPr>
            </w:pPr>
            <w:r w:rsidRPr="00D05E91">
              <w:rPr>
                <w:b w:val="0"/>
                <w:sz w:val="26"/>
                <w:szCs w:val="26"/>
              </w:rPr>
              <w:t xml:space="preserve">по </w:t>
            </w:r>
            <w:r>
              <w:rPr>
                <w:b w:val="0"/>
                <w:sz w:val="26"/>
                <w:szCs w:val="26"/>
              </w:rPr>
              <w:t>у</w:t>
            </w:r>
            <w:r w:rsidRPr="00D05E91">
              <w:rPr>
                <w:b w:val="0"/>
                <w:sz w:val="26"/>
                <w:szCs w:val="26"/>
              </w:rPr>
              <w:t>чебной работе и связям с производством</w:t>
            </w:r>
            <w:r w:rsidRPr="002D4F6A">
              <w:rPr>
                <w:b w:val="0"/>
                <w:sz w:val="26"/>
                <w:szCs w:val="26"/>
              </w:rPr>
              <w:t xml:space="preserve">, учебный отдел, УТПУ, </w:t>
            </w:r>
          </w:p>
          <w:p w:rsidR="00CF76F3" w:rsidRPr="002D4F6A" w:rsidRDefault="00CF76F3" w:rsidP="00935479">
            <w:pPr>
              <w:pStyle w:val="3"/>
              <w:rPr>
                <w:b w:val="0"/>
                <w:sz w:val="26"/>
                <w:szCs w:val="26"/>
              </w:rPr>
            </w:pPr>
            <w:r w:rsidRPr="002D4F6A">
              <w:rPr>
                <w:b w:val="0"/>
                <w:sz w:val="26"/>
                <w:szCs w:val="26"/>
              </w:rPr>
              <w:t>директора филиалов, заведующие кафедрами</w:t>
            </w:r>
          </w:p>
        </w:tc>
        <w:tc>
          <w:tcPr>
            <w:tcW w:w="1562" w:type="dxa"/>
            <w:gridSpan w:val="2"/>
          </w:tcPr>
          <w:p w:rsidR="00CF76F3" w:rsidRPr="002D4F6A" w:rsidRDefault="00CF76F3" w:rsidP="00935479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 xml:space="preserve">Апрель, </w:t>
            </w:r>
          </w:p>
          <w:p w:rsidR="00CF76F3" w:rsidRPr="002D4F6A" w:rsidRDefault="00CF76F3" w:rsidP="00935479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август</w:t>
            </w:r>
          </w:p>
        </w:tc>
        <w:tc>
          <w:tcPr>
            <w:tcW w:w="2544" w:type="dxa"/>
          </w:tcPr>
          <w:p w:rsidR="00CF76F3" w:rsidRPr="002D4F6A" w:rsidRDefault="00CF76F3" w:rsidP="00935479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Повышение</w:t>
            </w:r>
          </w:p>
          <w:p w:rsidR="00CF76F3" w:rsidRPr="002D4F6A" w:rsidRDefault="00CF76F3" w:rsidP="00935479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качества</w:t>
            </w:r>
          </w:p>
          <w:p w:rsidR="00CF76F3" w:rsidRPr="002D4F6A" w:rsidRDefault="00CF76F3" w:rsidP="00935479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дипломного</w:t>
            </w:r>
          </w:p>
          <w:p w:rsidR="00CF76F3" w:rsidRPr="002D4F6A" w:rsidRDefault="00CF76F3" w:rsidP="004C106F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 xml:space="preserve">проектирования. </w:t>
            </w:r>
            <w:proofErr w:type="gramStart"/>
            <w:r w:rsidRPr="002D4F6A">
              <w:rPr>
                <w:sz w:val="26"/>
                <w:szCs w:val="26"/>
              </w:rPr>
              <w:t>Рост числа призовых мест</w:t>
            </w:r>
            <w:r w:rsidRPr="00ED35B4">
              <w:rPr>
                <w:sz w:val="26"/>
                <w:szCs w:val="26"/>
              </w:rPr>
              <w:t>: по ВО –</w:t>
            </w:r>
            <w:r>
              <w:rPr>
                <w:sz w:val="26"/>
                <w:szCs w:val="26"/>
              </w:rPr>
              <w:t xml:space="preserve"> не менее</w:t>
            </w:r>
            <w:r w:rsidRPr="00ED35B4">
              <w:rPr>
                <w:sz w:val="26"/>
                <w:szCs w:val="26"/>
              </w:rPr>
              <w:t xml:space="preserve"> 3 призовых мест, по СПО – 1 призовое место </w:t>
            </w:r>
            <w:proofErr w:type="gramEnd"/>
          </w:p>
        </w:tc>
        <w:tc>
          <w:tcPr>
            <w:tcW w:w="2129" w:type="dxa"/>
            <w:gridSpan w:val="3"/>
          </w:tcPr>
          <w:p w:rsidR="00CF76F3" w:rsidRPr="002D4F6A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Предложения</w:t>
            </w:r>
          </w:p>
          <w:p w:rsidR="00CF76F3" w:rsidRPr="002D4F6A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на основе</w:t>
            </w:r>
          </w:p>
          <w:p w:rsidR="00CF76F3" w:rsidRPr="002D4F6A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аналитической справки.</w:t>
            </w:r>
          </w:p>
          <w:p w:rsidR="002F7714" w:rsidRDefault="002F7714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2D4F6A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 xml:space="preserve">Информация на Ученом совете </w:t>
            </w:r>
          </w:p>
          <w:p w:rsidR="00CF76F3" w:rsidRPr="002D4F6A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gramStart"/>
            <w:r w:rsidRPr="002D4F6A">
              <w:rPr>
                <w:sz w:val="26"/>
                <w:szCs w:val="26"/>
              </w:rPr>
              <w:t xml:space="preserve">(апрель </w:t>
            </w:r>
            <w:proofErr w:type="gramEnd"/>
          </w:p>
          <w:p w:rsidR="00CF76F3" w:rsidRPr="002D4F6A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и октябрь)</w:t>
            </w:r>
          </w:p>
        </w:tc>
        <w:tc>
          <w:tcPr>
            <w:tcW w:w="2132" w:type="dxa"/>
          </w:tcPr>
          <w:p w:rsidR="00CF76F3" w:rsidRPr="00E4167A" w:rsidRDefault="00CF76F3" w:rsidP="00C05FDE">
            <w:pPr>
              <w:jc w:val="center"/>
              <w:rPr>
                <w:sz w:val="26"/>
                <w:szCs w:val="26"/>
                <w:u w:val="single"/>
              </w:rPr>
            </w:pPr>
            <w:r w:rsidRPr="00E4167A">
              <w:rPr>
                <w:sz w:val="26"/>
                <w:szCs w:val="26"/>
                <w:u w:val="single"/>
              </w:rPr>
              <w:t xml:space="preserve">ВО </w:t>
            </w:r>
          </w:p>
          <w:p w:rsidR="00CF76F3" w:rsidRPr="00E4167A" w:rsidRDefault="00A14361" w:rsidP="00D05E91">
            <w:pPr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343,6</w:t>
            </w:r>
          </w:p>
          <w:p w:rsidR="00CF76F3" w:rsidRPr="00E4167A" w:rsidRDefault="00CF76F3" w:rsidP="00C05FDE">
            <w:pPr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t>ст. 211 ВБ</w:t>
            </w:r>
          </w:p>
          <w:p w:rsidR="00CF76F3" w:rsidRPr="00E4167A" w:rsidRDefault="00CF76F3" w:rsidP="00C05FDE">
            <w:pPr>
              <w:jc w:val="center"/>
              <w:rPr>
                <w:sz w:val="26"/>
                <w:szCs w:val="26"/>
              </w:rPr>
            </w:pPr>
          </w:p>
          <w:p w:rsidR="00CF76F3" w:rsidRPr="00E4167A" w:rsidRDefault="00CF76F3" w:rsidP="00C05FDE">
            <w:pPr>
              <w:jc w:val="center"/>
              <w:rPr>
                <w:sz w:val="26"/>
                <w:szCs w:val="26"/>
                <w:u w:val="single"/>
              </w:rPr>
            </w:pPr>
            <w:r w:rsidRPr="00E4167A">
              <w:rPr>
                <w:sz w:val="26"/>
                <w:szCs w:val="26"/>
                <w:u w:val="single"/>
              </w:rPr>
              <w:t xml:space="preserve">СПО </w:t>
            </w:r>
          </w:p>
          <w:p w:rsidR="00CF76F3" w:rsidRPr="00E4167A" w:rsidRDefault="00A14361" w:rsidP="00C05FDE">
            <w:pPr>
              <w:jc w:val="center"/>
              <w:rPr>
                <w:color w:val="000000"/>
                <w:sz w:val="26"/>
                <w:szCs w:val="26"/>
              </w:rPr>
            </w:pPr>
            <w:r w:rsidRPr="00E4167A">
              <w:rPr>
                <w:color w:val="000000"/>
                <w:sz w:val="26"/>
                <w:szCs w:val="26"/>
              </w:rPr>
              <w:t>30,6</w:t>
            </w:r>
          </w:p>
          <w:p w:rsidR="00CF76F3" w:rsidRPr="00E4167A" w:rsidRDefault="00CF76F3" w:rsidP="00C05FDE">
            <w:pPr>
              <w:jc w:val="center"/>
              <w:rPr>
                <w:color w:val="000000"/>
                <w:sz w:val="26"/>
                <w:szCs w:val="26"/>
              </w:rPr>
            </w:pPr>
            <w:r w:rsidRPr="00E4167A">
              <w:rPr>
                <w:color w:val="000000"/>
                <w:sz w:val="26"/>
                <w:szCs w:val="26"/>
              </w:rPr>
              <w:t>ст. 211 ВБ</w:t>
            </w:r>
          </w:p>
          <w:p w:rsidR="00CF76F3" w:rsidRPr="00E4167A" w:rsidRDefault="00A14361" w:rsidP="00C05FDE">
            <w:pPr>
              <w:jc w:val="center"/>
              <w:rPr>
                <w:color w:val="000000"/>
                <w:sz w:val="26"/>
                <w:szCs w:val="26"/>
              </w:rPr>
            </w:pPr>
            <w:r w:rsidRPr="00E4167A">
              <w:rPr>
                <w:color w:val="000000"/>
                <w:sz w:val="26"/>
                <w:szCs w:val="26"/>
              </w:rPr>
              <w:t>203,0</w:t>
            </w:r>
          </w:p>
          <w:p w:rsidR="00CF76F3" w:rsidRPr="00E4167A" w:rsidRDefault="00CF76F3" w:rsidP="00C05FDE">
            <w:pPr>
              <w:jc w:val="center"/>
              <w:rPr>
                <w:color w:val="000000"/>
                <w:sz w:val="26"/>
                <w:szCs w:val="26"/>
              </w:rPr>
            </w:pPr>
            <w:r w:rsidRPr="00E4167A">
              <w:rPr>
                <w:color w:val="000000"/>
                <w:sz w:val="26"/>
                <w:szCs w:val="26"/>
              </w:rPr>
              <w:t>ст. 290 ВБ</w:t>
            </w:r>
          </w:p>
          <w:p w:rsidR="00CF76F3" w:rsidRPr="002D4F6A" w:rsidRDefault="002F7714" w:rsidP="002F771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ЦФО – филиалы и колледжи</w:t>
            </w:r>
          </w:p>
        </w:tc>
      </w:tr>
      <w:tr w:rsidR="00CF76F3" w:rsidRPr="002D4F6A" w:rsidTr="00B03CC0">
        <w:trPr>
          <w:trHeight w:val="268"/>
        </w:trPr>
        <w:tc>
          <w:tcPr>
            <w:tcW w:w="692" w:type="dxa"/>
            <w:gridSpan w:val="2"/>
          </w:tcPr>
          <w:p w:rsidR="00CF76F3" w:rsidRPr="002D4F6A" w:rsidRDefault="00CF76F3" w:rsidP="00B03CC0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4</w:t>
            </w:r>
            <w:r w:rsidR="00B03CC0">
              <w:rPr>
                <w:sz w:val="26"/>
                <w:szCs w:val="26"/>
              </w:rPr>
              <w:t>7</w:t>
            </w:r>
          </w:p>
        </w:tc>
        <w:tc>
          <w:tcPr>
            <w:tcW w:w="4137" w:type="dxa"/>
            <w:gridSpan w:val="3"/>
          </w:tcPr>
          <w:p w:rsidR="00CF76F3" w:rsidRPr="002D4F6A" w:rsidRDefault="00CF76F3" w:rsidP="00935479">
            <w:pPr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Формирование стат. отчетности: ВО-1, СПО-1, ВО-2, СПО-2</w:t>
            </w:r>
          </w:p>
        </w:tc>
        <w:tc>
          <w:tcPr>
            <w:tcW w:w="2411" w:type="dxa"/>
          </w:tcPr>
          <w:p w:rsidR="00CF76F3" w:rsidRDefault="00CF76F3" w:rsidP="002F7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</w:t>
            </w:r>
          </w:p>
          <w:p w:rsidR="002F7714" w:rsidRDefault="002F7714" w:rsidP="002F7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>
              <w:t xml:space="preserve"> </w:t>
            </w:r>
            <w:r w:rsidRPr="002F7714">
              <w:rPr>
                <w:sz w:val="26"/>
                <w:szCs w:val="26"/>
              </w:rPr>
              <w:t xml:space="preserve">учебной </w:t>
            </w:r>
            <w:r>
              <w:rPr>
                <w:sz w:val="26"/>
                <w:szCs w:val="26"/>
              </w:rPr>
              <w:t>работе и связям с производством</w:t>
            </w:r>
          </w:p>
          <w:p w:rsidR="002F7714" w:rsidRPr="002D4F6A" w:rsidRDefault="002F7714" w:rsidP="002F7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Default="00CF76F3" w:rsidP="00136D05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 xml:space="preserve">Сентябрь </w:t>
            </w:r>
          </w:p>
          <w:p w:rsidR="00CF76F3" w:rsidRPr="002D4F6A" w:rsidRDefault="00CF76F3" w:rsidP="00136D05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и</w:t>
            </w:r>
          </w:p>
          <w:p w:rsidR="00CF76F3" w:rsidRPr="002D4F6A" w:rsidRDefault="00CF76F3" w:rsidP="00136D05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март</w:t>
            </w:r>
          </w:p>
        </w:tc>
        <w:tc>
          <w:tcPr>
            <w:tcW w:w="2544" w:type="dxa"/>
          </w:tcPr>
          <w:p w:rsidR="00CF76F3" w:rsidRPr="002D4F6A" w:rsidRDefault="00CF76F3" w:rsidP="00935479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Стат. отчёты</w:t>
            </w:r>
          </w:p>
        </w:tc>
        <w:tc>
          <w:tcPr>
            <w:tcW w:w="2129" w:type="dxa"/>
            <w:gridSpan w:val="3"/>
          </w:tcPr>
          <w:p w:rsidR="00CF76F3" w:rsidRPr="002D4F6A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Информация в Росжелдор</w:t>
            </w:r>
          </w:p>
        </w:tc>
        <w:tc>
          <w:tcPr>
            <w:tcW w:w="2132" w:type="dxa"/>
          </w:tcPr>
          <w:p w:rsidR="00CF76F3" w:rsidRPr="002D4F6A" w:rsidRDefault="00CF76F3" w:rsidP="00935479">
            <w:pPr>
              <w:jc w:val="center"/>
              <w:rPr>
                <w:sz w:val="26"/>
                <w:szCs w:val="26"/>
              </w:rPr>
            </w:pPr>
            <w:r w:rsidRPr="002D4F6A">
              <w:rPr>
                <w:sz w:val="26"/>
                <w:szCs w:val="26"/>
              </w:rPr>
              <w:t>–</w:t>
            </w:r>
          </w:p>
        </w:tc>
      </w:tr>
      <w:tr w:rsidR="00CF76F3" w:rsidRPr="00D05E91" w:rsidTr="00B03CC0">
        <w:trPr>
          <w:trHeight w:val="268"/>
        </w:trPr>
        <w:tc>
          <w:tcPr>
            <w:tcW w:w="692" w:type="dxa"/>
            <w:gridSpan w:val="2"/>
          </w:tcPr>
          <w:p w:rsidR="00CF76F3" w:rsidRPr="00D05E91" w:rsidRDefault="00CF76F3" w:rsidP="00B03CC0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5E9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  <w:r w:rsidR="00B03CC0">
              <w:rPr>
                <w:sz w:val="26"/>
                <w:szCs w:val="26"/>
              </w:rPr>
              <w:t>8</w:t>
            </w:r>
          </w:p>
        </w:tc>
        <w:tc>
          <w:tcPr>
            <w:tcW w:w="4137" w:type="dxa"/>
            <w:gridSpan w:val="3"/>
          </w:tcPr>
          <w:p w:rsidR="00CF76F3" w:rsidRPr="00D05E91" w:rsidRDefault="00CF76F3" w:rsidP="00C9292F">
            <w:pPr>
              <w:ind w:left="-57" w:right="-57"/>
              <w:jc w:val="both"/>
              <w:rPr>
                <w:sz w:val="26"/>
                <w:szCs w:val="26"/>
              </w:rPr>
            </w:pPr>
            <w:r w:rsidRPr="00D05E91">
              <w:rPr>
                <w:sz w:val="26"/>
                <w:szCs w:val="26"/>
              </w:rPr>
              <w:t>Подготовка материалов по участию университета в рейтинге вузов России</w:t>
            </w:r>
          </w:p>
        </w:tc>
        <w:tc>
          <w:tcPr>
            <w:tcW w:w="2411" w:type="dxa"/>
          </w:tcPr>
          <w:p w:rsidR="00CF76F3" w:rsidRPr="00D05E91" w:rsidRDefault="00CF76F3" w:rsidP="00C9292F">
            <w:pPr>
              <w:ind w:left="-57" w:right="-57" w:hanging="108"/>
              <w:jc w:val="center"/>
              <w:rPr>
                <w:sz w:val="26"/>
                <w:szCs w:val="26"/>
              </w:rPr>
            </w:pPr>
            <w:r w:rsidRPr="00D05E91">
              <w:rPr>
                <w:sz w:val="26"/>
                <w:szCs w:val="26"/>
              </w:rPr>
              <w:t xml:space="preserve">Проректор </w:t>
            </w:r>
          </w:p>
          <w:p w:rsidR="002F7714" w:rsidRDefault="00CF76F3" w:rsidP="00E15728">
            <w:pPr>
              <w:ind w:left="-57" w:right="-57" w:hanging="108"/>
              <w:jc w:val="center"/>
              <w:rPr>
                <w:sz w:val="26"/>
                <w:szCs w:val="26"/>
              </w:rPr>
            </w:pPr>
            <w:r w:rsidRPr="00D05E91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учебной работе </w:t>
            </w:r>
          </w:p>
          <w:p w:rsidR="00CF76F3" w:rsidRDefault="00CF76F3" w:rsidP="00E15728">
            <w:pPr>
              <w:ind w:left="-57" w:right="-57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связям с производством</w:t>
            </w:r>
          </w:p>
          <w:p w:rsidR="002F7714" w:rsidRPr="00D05E91" w:rsidRDefault="002F7714" w:rsidP="00E15728">
            <w:pPr>
              <w:ind w:left="-57" w:right="-57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D05E91" w:rsidRDefault="00CF76F3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5E91">
              <w:rPr>
                <w:sz w:val="26"/>
                <w:szCs w:val="26"/>
              </w:rPr>
              <w:t>Май</w:t>
            </w:r>
          </w:p>
        </w:tc>
        <w:tc>
          <w:tcPr>
            <w:tcW w:w="2544" w:type="dxa"/>
          </w:tcPr>
          <w:p w:rsidR="00CF76F3" w:rsidRPr="00D05E91" w:rsidRDefault="00CF76F3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5E91">
              <w:rPr>
                <w:sz w:val="26"/>
                <w:szCs w:val="26"/>
              </w:rPr>
              <w:t>Пакет</w:t>
            </w:r>
          </w:p>
          <w:p w:rsidR="00CF76F3" w:rsidRPr="00D05E91" w:rsidRDefault="00CF76F3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5E91">
              <w:rPr>
                <w:sz w:val="26"/>
                <w:szCs w:val="26"/>
              </w:rPr>
              <w:t>документов</w:t>
            </w:r>
          </w:p>
        </w:tc>
        <w:tc>
          <w:tcPr>
            <w:tcW w:w="2129" w:type="dxa"/>
            <w:gridSpan w:val="3"/>
          </w:tcPr>
          <w:p w:rsidR="00CF76F3" w:rsidRPr="00D05E91" w:rsidRDefault="00CF76F3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5E91">
              <w:rPr>
                <w:sz w:val="26"/>
                <w:szCs w:val="26"/>
              </w:rPr>
              <w:t xml:space="preserve">Информация </w:t>
            </w:r>
          </w:p>
          <w:p w:rsidR="00CF76F3" w:rsidRPr="00D05E91" w:rsidRDefault="00CF76F3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5E91">
              <w:rPr>
                <w:sz w:val="26"/>
                <w:szCs w:val="26"/>
              </w:rPr>
              <w:t xml:space="preserve">на ректорском </w:t>
            </w:r>
          </w:p>
          <w:p w:rsidR="00CF76F3" w:rsidRPr="00D05E91" w:rsidRDefault="00CF76F3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gramStart"/>
            <w:r w:rsidRPr="00D05E91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CF76F3" w:rsidRPr="00D05E91" w:rsidRDefault="00CF76F3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trHeight w:val="268"/>
        </w:trPr>
        <w:tc>
          <w:tcPr>
            <w:tcW w:w="692" w:type="dxa"/>
            <w:gridSpan w:val="2"/>
          </w:tcPr>
          <w:p w:rsidR="00CF76F3" w:rsidRPr="00E15728" w:rsidRDefault="00CF76F3" w:rsidP="00B03CC0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  <w:r w:rsidR="00B03CC0"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  <w:gridSpan w:val="3"/>
          </w:tcPr>
          <w:p w:rsidR="00CF76F3" w:rsidRDefault="00CF76F3" w:rsidP="00E15728">
            <w:pPr>
              <w:jc w:val="both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Проведение совместных заседаний кафедр головного вуза с кафедрами (преподавателями профильных дисциплин) филиалов и колледжей</w:t>
            </w:r>
          </w:p>
          <w:p w:rsidR="00CF76F3" w:rsidRPr="00E15728" w:rsidRDefault="00CF76F3" w:rsidP="00E157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Default="00CF76F3" w:rsidP="00935479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E15728">
              <w:rPr>
                <w:spacing w:val="0"/>
                <w:sz w:val="26"/>
                <w:szCs w:val="26"/>
              </w:rPr>
              <w:t>Проректор по</w:t>
            </w:r>
          </w:p>
          <w:p w:rsidR="002F7714" w:rsidRDefault="00CF76F3" w:rsidP="00935479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E15728">
              <w:rPr>
                <w:spacing w:val="0"/>
                <w:sz w:val="26"/>
                <w:szCs w:val="26"/>
              </w:rPr>
              <w:t xml:space="preserve">учебной работе </w:t>
            </w:r>
          </w:p>
          <w:p w:rsidR="00CF76F3" w:rsidRPr="00E15728" w:rsidRDefault="00CF76F3" w:rsidP="00935479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E15728">
              <w:rPr>
                <w:spacing w:val="0"/>
                <w:sz w:val="26"/>
                <w:szCs w:val="26"/>
              </w:rPr>
              <w:t>и связям с производством, начальник УТПУ, директора</w:t>
            </w:r>
          </w:p>
          <w:p w:rsidR="00CF76F3" w:rsidRPr="00E15728" w:rsidRDefault="00CF76F3" w:rsidP="00935479">
            <w:pPr>
              <w:pStyle w:val="12"/>
              <w:tabs>
                <w:tab w:val="left" w:pos="0"/>
              </w:tabs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E15728">
              <w:rPr>
                <w:spacing w:val="0"/>
                <w:sz w:val="26"/>
                <w:szCs w:val="26"/>
              </w:rPr>
              <w:t>филиалов и колледжей</w:t>
            </w:r>
          </w:p>
        </w:tc>
        <w:tc>
          <w:tcPr>
            <w:tcW w:w="1562" w:type="dxa"/>
            <w:gridSpan w:val="2"/>
          </w:tcPr>
          <w:p w:rsidR="00CF76F3" w:rsidRPr="00E15728" w:rsidRDefault="00CF76F3" w:rsidP="00ED35B4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В течение года по отдельному плану</w:t>
            </w:r>
            <w:r w:rsidR="002F7714">
              <w:rPr>
                <w:sz w:val="26"/>
                <w:szCs w:val="26"/>
              </w:rPr>
              <w:t xml:space="preserve"> </w:t>
            </w:r>
            <w:r w:rsidRPr="00ED35B4">
              <w:rPr>
                <w:sz w:val="24"/>
                <w:szCs w:val="24"/>
              </w:rPr>
              <w:t>(утверждает первый проректор в феврале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4" w:type="dxa"/>
          </w:tcPr>
          <w:p w:rsidR="00CF76F3" w:rsidRPr="00E15728" w:rsidRDefault="00CF76F3" w:rsidP="0051119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Формирование единого образовательного пространства </w:t>
            </w:r>
          </w:p>
          <w:p w:rsidR="00CF76F3" w:rsidRPr="00E15728" w:rsidRDefault="00CF76F3" w:rsidP="0051119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университетского комплекса</w:t>
            </w:r>
          </w:p>
        </w:tc>
        <w:tc>
          <w:tcPr>
            <w:tcW w:w="2129" w:type="dxa"/>
            <w:gridSpan w:val="3"/>
          </w:tcPr>
          <w:p w:rsidR="00CF76F3" w:rsidRPr="00E15728" w:rsidRDefault="00CF76F3" w:rsidP="00935479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Информация </w:t>
            </w:r>
          </w:p>
          <w:p w:rsidR="00CF76F3" w:rsidRPr="00E15728" w:rsidRDefault="00CF76F3" w:rsidP="00935479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на ректорском </w:t>
            </w:r>
          </w:p>
          <w:p w:rsidR="00CF76F3" w:rsidRPr="00E15728" w:rsidRDefault="00CF76F3" w:rsidP="00935479">
            <w:pPr>
              <w:jc w:val="center"/>
              <w:rPr>
                <w:sz w:val="26"/>
                <w:szCs w:val="26"/>
              </w:rPr>
            </w:pPr>
            <w:proofErr w:type="gramStart"/>
            <w:r w:rsidRPr="00E15728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CF76F3" w:rsidRPr="00E15728" w:rsidRDefault="00CF76F3" w:rsidP="00935479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trHeight w:val="268"/>
        </w:trPr>
        <w:tc>
          <w:tcPr>
            <w:tcW w:w="692" w:type="dxa"/>
            <w:gridSpan w:val="2"/>
          </w:tcPr>
          <w:p w:rsidR="00CF76F3" w:rsidRPr="00E15728" w:rsidRDefault="00CF76F3" w:rsidP="00B03CC0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2.</w:t>
            </w:r>
            <w:r w:rsidR="00B03CC0">
              <w:rPr>
                <w:sz w:val="26"/>
                <w:szCs w:val="26"/>
              </w:rPr>
              <w:t>50</w:t>
            </w:r>
          </w:p>
        </w:tc>
        <w:tc>
          <w:tcPr>
            <w:tcW w:w="4137" w:type="dxa"/>
            <w:gridSpan w:val="3"/>
          </w:tcPr>
          <w:p w:rsidR="00CF76F3" w:rsidRPr="00E15728" w:rsidRDefault="00CF76F3" w:rsidP="005C325C">
            <w:pPr>
              <w:jc w:val="both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Переработка норм времени работы </w:t>
            </w:r>
            <w:r>
              <w:rPr>
                <w:sz w:val="26"/>
                <w:szCs w:val="26"/>
              </w:rPr>
              <w:t xml:space="preserve">для преподавателей </w:t>
            </w:r>
            <w:r w:rsidRPr="00E15728">
              <w:rPr>
                <w:sz w:val="26"/>
                <w:szCs w:val="26"/>
              </w:rPr>
              <w:t>по реализации ОП СПО</w:t>
            </w:r>
          </w:p>
        </w:tc>
        <w:tc>
          <w:tcPr>
            <w:tcW w:w="2411" w:type="dxa"/>
          </w:tcPr>
          <w:p w:rsidR="002F7714" w:rsidRDefault="00CF76F3" w:rsidP="00935479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E15728">
              <w:rPr>
                <w:spacing w:val="0"/>
                <w:sz w:val="26"/>
                <w:szCs w:val="26"/>
              </w:rPr>
              <w:t xml:space="preserve">Проректор </w:t>
            </w:r>
          </w:p>
          <w:p w:rsidR="00CF76F3" w:rsidRPr="00E15728" w:rsidRDefault="00CF76F3" w:rsidP="00935479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E15728">
              <w:rPr>
                <w:spacing w:val="0"/>
                <w:sz w:val="26"/>
                <w:szCs w:val="26"/>
              </w:rPr>
              <w:t xml:space="preserve">по учебной работе и связям с производством, </w:t>
            </w:r>
            <w:r>
              <w:rPr>
                <w:spacing w:val="0"/>
                <w:sz w:val="26"/>
                <w:szCs w:val="26"/>
              </w:rPr>
              <w:t>начальник УТПУ, рабочая группа ТПУ</w:t>
            </w:r>
            <w:r w:rsidR="002F7714">
              <w:rPr>
                <w:spacing w:val="0"/>
                <w:sz w:val="26"/>
                <w:szCs w:val="26"/>
              </w:rPr>
              <w:t>,</w:t>
            </w:r>
          </w:p>
          <w:p w:rsidR="00CF76F3" w:rsidRDefault="00CF76F3" w:rsidP="00935479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</w:t>
            </w:r>
            <w:r w:rsidRPr="00E15728">
              <w:rPr>
                <w:spacing w:val="0"/>
                <w:sz w:val="26"/>
                <w:szCs w:val="26"/>
              </w:rPr>
              <w:t>чебный отдел</w:t>
            </w:r>
          </w:p>
          <w:p w:rsidR="00CF76F3" w:rsidRPr="00E15728" w:rsidRDefault="00CF76F3" w:rsidP="00935479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E15728" w:rsidRDefault="00CF76F3" w:rsidP="00935479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Март</w:t>
            </w:r>
          </w:p>
        </w:tc>
        <w:tc>
          <w:tcPr>
            <w:tcW w:w="2544" w:type="dxa"/>
          </w:tcPr>
          <w:p w:rsidR="00CF76F3" w:rsidRPr="00E15728" w:rsidRDefault="00CF76F3" w:rsidP="0051119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Приказ о нормах времени</w:t>
            </w:r>
          </w:p>
        </w:tc>
        <w:tc>
          <w:tcPr>
            <w:tcW w:w="2129" w:type="dxa"/>
            <w:gridSpan w:val="3"/>
          </w:tcPr>
          <w:p w:rsidR="00CF76F3" w:rsidRPr="00E15728" w:rsidRDefault="00CF76F3" w:rsidP="005568D1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Информация </w:t>
            </w:r>
          </w:p>
          <w:p w:rsidR="00CF76F3" w:rsidRPr="00E15728" w:rsidRDefault="00CF76F3" w:rsidP="005568D1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на ректорском </w:t>
            </w:r>
          </w:p>
          <w:p w:rsidR="00CF76F3" w:rsidRPr="00E15728" w:rsidRDefault="00CF76F3" w:rsidP="005568D1">
            <w:pPr>
              <w:jc w:val="center"/>
              <w:rPr>
                <w:sz w:val="26"/>
                <w:szCs w:val="26"/>
              </w:rPr>
            </w:pPr>
            <w:proofErr w:type="gramStart"/>
            <w:r w:rsidRPr="00E15728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CF76F3" w:rsidRPr="00E15728" w:rsidRDefault="00CF76F3" w:rsidP="005568D1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trHeight w:val="268"/>
        </w:trPr>
        <w:tc>
          <w:tcPr>
            <w:tcW w:w="692" w:type="dxa"/>
            <w:gridSpan w:val="2"/>
          </w:tcPr>
          <w:p w:rsidR="00CF76F3" w:rsidRPr="00E15728" w:rsidRDefault="00CF76F3" w:rsidP="00ED35B4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4137" w:type="dxa"/>
            <w:gridSpan w:val="3"/>
          </w:tcPr>
          <w:p w:rsidR="00CF76F3" w:rsidRPr="00E15728" w:rsidRDefault="00CF76F3" w:rsidP="00B009B6">
            <w:pPr>
              <w:jc w:val="both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Анализ показателей и подготовка </w:t>
            </w:r>
            <w:proofErr w:type="gramStart"/>
            <w:r w:rsidRPr="00E15728">
              <w:rPr>
                <w:sz w:val="26"/>
                <w:szCs w:val="26"/>
              </w:rPr>
              <w:t>пакета материалов Мониторинга эффективности деятельности университета</w:t>
            </w:r>
            <w:proofErr w:type="gramEnd"/>
            <w:r w:rsidRPr="00E15728">
              <w:rPr>
                <w:sz w:val="26"/>
                <w:szCs w:val="26"/>
              </w:rPr>
              <w:t xml:space="preserve"> и его филиалов за 201</w:t>
            </w:r>
            <w:r>
              <w:rPr>
                <w:sz w:val="26"/>
                <w:szCs w:val="26"/>
              </w:rPr>
              <w:t>6</w:t>
            </w:r>
            <w:r w:rsidR="002F7714">
              <w:rPr>
                <w:sz w:val="26"/>
                <w:szCs w:val="26"/>
              </w:rPr>
              <w:t xml:space="preserve"> </w:t>
            </w:r>
            <w:r w:rsidRPr="00E15728">
              <w:rPr>
                <w:sz w:val="26"/>
                <w:szCs w:val="26"/>
              </w:rPr>
              <w:t>год</w:t>
            </w:r>
          </w:p>
        </w:tc>
        <w:tc>
          <w:tcPr>
            <w:tcW w:w="2411" w:type="dxa"/>
          </w:tcPr>
          <w:p w:rsidR="00CF76F3" w:rsidRPr="00E15728" w:rsidRDefault="00CF76F3" w:rsidP="00E115E9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Проректоры </w:t>
            </w:r>
          </w:p>
          <w:p w:rsidR="00CF76F3" w:rsidRPr="00E15728" w:rsidRDefault="00CF76F3" w:rsidP="00E115E9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по направлениям, </w:t>
            </w:r>
          </w:p>
          <w:p w:rsidR="00CF76F3" w:rsidRPr="00E15728" w:rsidRDefault="00CF76F3" w:rsidP="00E115E9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директора филиалов </w:t>
            </w:r>
          </w:p>
          <w:p w:rsidR="00CF76F3" w:rsidRPr="00E15728" w:rsidRDefault="00CF76F3" w:rsidP="00E115E9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и колледжей, </w:t>
            </w:r>
          </w:p>
          <w:p w:rsidR="00CF76F3" w:rsidRPr="00E15728" w:rsidRDefault="00CF76F3" w:rsidP="00E115E9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начальник УТПУ</w:t>
            </w:r>
          </w:p>
        </w:tc>
        <w:tc>
          <w:tcPr>
            <w:tcW w:w="1562" w:type="dxa"/>
            <w:gridSpan w:val="2"/>
          </w:tcPr>
          <w:p w:rsidR="00CF76F3" w:rsidRPr="00E15728" w:rsidRDefault="00CF76F3" w:rsidP="00E115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544" w:type="dxa"/>
          </w:tcPr>
          <w:p w:rsidR="00CF76F3" w:rsidRPr="00E15728" w:rsidRDefault="00CF76F3" w:rsidP="00E115E9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Эффективности вуза и его филиалов</w:t>
            </w:r>
          </w:p>
        </w:tc>
        <w:tc>
          <w:tcPr>
            <w:tcW w:w="2129" w:type="dxa"/>
            <w:gridSpan w:val="3"/>
          </w:tcPr>
          <w:p w:rsidR="00CF76F3" w:rsidRPr="00E15728" w:rsidRDefault="00CF76F3" w:rsidP="002F7714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Решение комиссии МОН РФ</w:t>
            </w:r>
          </w:p>
        </w:tc>
        <w:tc>
          <w:tcPr>
            <w:tcW w:w="2132" w:type="dxa"/>
          </w:tcPr>
          <w:p w:rsidR="00CF76F3" w:rsidRPr="00E15728" w:rsidRDefault="00CF76F3" w:rsidP="00E115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trHeight w:val="268"/>
        </w:trPr>
        <w:tc>
          <w:tcPr>
            <w:tcW w:w="692" w:type="dxa"/>
            <w:gridSpan w:val="2"/>
          </w:tcPr>
          <w:p w:rsidR="00CF76F3" w:rsidRPr="00E15728" w:rsidRDefault="00CF76F3" w:rsidP="00ED35B4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4137" w:type="dxa"/>
            <w:gridSpan w:val="3"/>
          </w:tcPr>
          <w:p w:rsidR="00CF76F3" w:rsidRPr="00E15728" w:rsidRDefault="00CF76F3" w:rsidP="00B009B6">
            <w:pPr>
              <w:jc w:val="both"/>
              <w:rPr>
                <w:sz w:val="26"/>
                <w:szCs w:val="26"/>
              </w:rPr>
            </w:pPr>
            <w:r w:rsidRPr="00E15728">
              <w:rPr>
                <w:color w:val="000000"/>
                <w:sz w:val="26"/>
                <w:szCs w:val="26"/>
              </w:rPr>
              <w:t>Установление показателей по дипломам с отличием и грантам на 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15728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411" w:type="dxa"/>
          </w:tcPr>
          <w:p w:rsidR="00CF76F3" w:rsidRPr="00E15728" w:rsidRDefault="00CF76F3" w:rsidP="00C35082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Учебный отдел</w:t>
            </w:r>
          </w:p>
        </w:tc>
        <w:tc>
          <w:tcPr>
            <w:tcW w:w="1562" w:type="dxa"/>
            <w:gridSpan w:val="2"/>
          </w:tcPr>
          <w:p w:rsidR="00CF76F3" w:rsidRPr="00E15728" w:rsidRDefault="00CF76F3" w:rsidP="00C35082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Январь</w:t>
            </w:r>
          </w:p>
        </w:tc>
        <w:tc>
          <w:tcPr>
            <w:tcW w:w="2544" w:type="dxa"/>
          </w:tcPr>
          <w:p w:rsidR="00CF76F3" w:rsidRDefault="00CF76F3" w:rsidP="0051119C">
            <w:pPr>
              <w:jc w:val="center"/>
              <w:rPr>
                <w:color w:val="000000"/>
                <w:sz w:val="26"/>
                <w:szCs w:val="26"/>
              </w:rPr>
            </w:pPr>
            <w:r w:rsidRPr="00E15728">
              <w:rPr>
                <w:color w:val="000000"/>
                <w:sz w:val="26"/>
                <w:szCs w:val="26"/>
              </w:rPr>
              <w:t xml:space="preserve">Приказ первого проректора </w:t>
            </w:r>
          </w:p>
          <w:p w:rsidR="00CF76F3" w:rsidRDefault="00CF76F3" w:rsidP="0051119C">
            <w:pPr>
              <w:jc w:val="center"/>
              <w:rPr>
                <w:color w:val="000000"/>
                <w:sz w:val="26"/>
                <w:szCs w:val="26"/>
              </w:rPr>
            </w:pPr>
            <w:r w:rsidRPr="00E15728">
              <w:rPr>
                <w:color w:val="000000"/>
                <w:sz w:val="26"/>
                <w:szCs w:val="26"/>
              </w:rPr>
              <w:t xml:space="preserve">по показателям </w:t>
            </w:r>
          </w:p>
          <w:p w:rsidR="00CF76F3" w:rsidRPr="00E15728" w:rsidRDefault="00CF76F3" w:rsidP="0051119C">
            <w:pPr>
              <w:jc w:val="center"/>
              <w:rPr>
                <w:color w:val="000000"/>
                <w:sz w:val="26"/>
                <w:szCs w:val="26"/>
              </w:rPr>
            </w:pPr>
            <w:r w:rsidRPr="00E15728">
              <w:rPr>
                <w:color w:val="000000"/>
                <w:sz w:val="26"/>
                <w:szCs w:val="26"/>
              </w:rPr>
              <w:t>на 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15728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од</w:t>
            </w:r>
          </w:p>
          <w:p w:rsidR="00CF76F3" w:rsidRDefault="00CF76F3" w:rsidP="0051119C">
            <w:pPr>
              <w:jc w:val="center"/>
              <w:rPr>
                <w:sz w:val="26"/>
                <w:szCs w:val="26"/>
              </w:rPr>
            </w:pPr>
          </w:p>
          <w:p w:rsidR="002F7714" w:rsidRDefault="002F7714" w:rsidP="0051119C">
            <w:pPr>
              <w:jc w:val="center"/>
              <w:rPr>
                <w:sz w:val="26"/>
                <w:szCs w:val="26"/>
              </w:rPr>
            </w:pPr>
          </w:p>
          <w:p w:rsidR="002F7714" w:rsidRDefault="002F7714" w:rsidP="0051119C">
            <w:pPr>
              <w:jc w:val="center"/>
              <w:rPr>
                <w:sz w:val="26"/>
                <w:szCs w:val="26"/>
              </w:rPr>
            </w:pPr>
          </w:p>
          <w:p w:rsidR="002F7714" w:rsidRDefault="002F7714" w:rsidP="0051119C">
            <w:pPr>
              <w:jc w:val="center"/>
              <w:rPr>
                <w:sz w:val="26"/>
                <w:szCs w:val="26"/>
              </w:rPr>
            </w:pPr>
          </w:p>
          <w:p w:rsidR="002F7714" w:rsidRPr="00E15728" w:rsidRDefault="002F7714" w:rsidP="00511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 w:rsidR="00CF76F3" w:rsidRPr="00E15728" w:rsidRDefault="00CF76F3" w:rsidP="00E15728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Результаты защиты </w:t>
            </w:r>
            <w:r>
              <w:rPr>
                <w:sz w:val="26"/>
                <w:szCs w:val="26"/>
              </w:rPr>
              <w:t>дипломных проектов</w:t>
            </w:r>
          </w:p>
        </w:tc>
        <w:tc>
          <w:tcPr>
            <w:tcW w:w="2132" w:type="dxa"/>
          </w:tcPr>
          <w:p w:rsidR="00CF76F3" w:rsidRPr="00E15728" w:rsidRDefault="00CF76F3" w:rsidP="00E115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trHeight w:val="268"/>
        </w:trPr>
        <w:tc>
          <w:tcPr>
            <w:tcW w:w="692" w:type="dxa"/>
            <w:gridSpan w:val="2"/>
          </w:tcPr>
          <w:p w:rsidR="00CF76F3" w:rsidRPr="00E15728" w:rsidRDefault="00CF76F3" w:rsidP="00ED35B4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4137" w:type="dxa"/>
            <w:gridSpan w:val="3"/>
          </w:tcPr>
          <w:p w:rsidR="00CF76F3" w:rsidRPr="00E15728" w:rsidRDefault="00CF76F3" w:rsidP="00B009B6">
            <w:pPr>
              <w:ind w:left="-57" w:right="-57"/>
              <w:jc w:val="both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Подведение итогов деятельности и определение рейтинга филиалов и колледжей в 201</w:t>
            </w:r>
            <w:r>
              <w:rPr>
                <w:sz w:val="26"/>
                <w:szCs w:val="26"/>
              </w:rPr>
              <w:t>6</w:t>
            </w:r>
            <w:r w:rsidRPr="00E15728">
              <w:rPr>
                <w:sz w:val="26"/>
                <w:szCs w:val="26"/>
              </w:rPr>
              <w:t>/201</w:t>
            </w:r>
            <w:r>
              <w:rPr>
                <w:sz w:val="26"/>
                <w:szCs w:val="26"/>
              </w:rPr>
              <w:t>7</w:t>
            </w:r>
            <w:r w:rsidRPr="00E15728">
              <w:rPr>
                <w:sz w:val="26"/>
                <w:szCs w:val="26"/>
              </w:rPr>
              <w:t>учебном году</w:t>
            </w:r>
          </w:p>
        </w:tc>
        <w:tc>
          <w:tcPr>
            <w:tcW w:w="2411" w:type="dxa"/>
          </w:tcPr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Начальник УТПУ, руководители </w:t>
            </w:r>
            <w:proofErr w:type="gramStart"/>
            <w:r w:rsidRPr="00E15728">
              <w:rPr>
                <w:sz w:val="26"/>
                <w:szCs w:val="26"/>
              </w:rPr>
              <w:t>учебных</w:t>
            </w:r>
            <w:proofErr w:type="gramEnd"/>
            <w:r w:rsidRPr="00E15728">
              <w:rPr>
                <w:sz w:val="26"/>
                <w:szCs w:val="26"/>
              </w:rPr>
              <w:t xml:space="preserve"> структурных</w:t>
            </w:r>
          </w:p>
          <w:p w:rsidR="00CF76F3" w:rsidRDefault="002F7714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П</w:t>
            </w:r>
            <w:r w:rsidR="00CF76F3" w:rsidRPr="00E15728">
              <w:rPr>
                <w:sz w:val="26"/>
                <w:szCs w:val="26"/>
              </w:rPr>
              <w:t>одразделений</w:t>
            </w:r>
          </w:p>
          <w:p w:rsidR="002F7714" w:rsidRDefault="002F7714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2F7714" w:rsidRDefault="002F7714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2F7714" w:rsidRDefault="002F7714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2F7714" w:rsidRDefault="002F7714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2F7714" w:rsidRDefault="002F7714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2F7714" w:rsidRPr="00E15728" w:rsidRDefault="002F7714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Декабрь</w:t>
            </w:r>
          </w:p>
        </w:tc>
        <w:tc>
          <w:tcPr>
            <w:tcW w:w="2544" w:type="dxa"/>
          </w:tcPr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</w:t>
            </w:r>
            <w:r w:rsidRPr="00E15728">
              <w:rPr>
                <w:sz w:val="26"/>
                <w:szCs w:val="26"/>
              </w:rPr>
              <w:t>т по анализу показателей</w:t>
            </w:r>
          </w:p>
        </w:tc>
        <w:tc>
          <w:tcPr>
            <w:tcW w:w="2129" w:type="dxa"/>
            <w:gridSpan w:val="3"/>
          </w:tcPr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Информация 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на ректорском совещании</w:t>
            </w:r>
          </w:p>
        </w:tc>
        <w:tc>
          <w:tcPr>
            <w:tcW w:w="2132" w:type="dxa"/>
          </w:tcPr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trHeight w:val="268"/>
        </w:trPr>
        <w:tc>
          <w:tcPr>
            <w:tcW w:w="692" w:type="dxa"/>
            <w:gridSpan w:val="2"/>
          </w:tcPr>
          <w:p w:rsidR="00CF76F3" w:rsidRPr="00E15728" w:rsidRDefault="00CF76F3" w:rsidP="00ED35B4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4137" w:type="dxa"/>
            <w:gridSpan w:val="3"/>
          </w:tcPr>
          <w:p w:rsidR="00CF76F3" w:rsidRDefault="00CF76F3" w:rsidP="00766D36">
            <w:pPr>
              <w:jc w:val="both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Разработка проекта Положения о проведении регламентных и ремонтных работ в учебно-научных лабораториях </w:t>
            </w:r>
          </w:p>
          <w:p w:rsidR="00CF76F3" w:rsidRDefault="00CF76F3" w:rsidP="00766D36">
            <w:pPr>
              <w:jc w:val="both"/>
              <w:rPr>
                <w:b/>
                <w:sz w:val="26"/>
                <w:szCs w:val="26"/>
              </w:rPr>
            </w:pPr>
          </w:p>
          <w:p w:rsidR="00CF76F3" w:rsidRPr="002F7714" w:rsidRDefault="00CF76F3" w:rsidP="00E15728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2F7714">
              <w:rPr>
                <w:b/>
                <w:color w:val="FF0000"/>
                <w:sz w:val="26"/>
                <w:szCs w:val="26"/>
              </w:rPr>
              <w:t>Не выполнено с 2013 года</w:t>
            </w:r>
          </w:p>
        </w:tc>
        <w:tc>
          <w:tcPr>
            <w:tcW w:w="2411" w:type="dxa"/>
          </w:tcPr>
          <w:p w:rsidR="00CF76F3" w:rsidRPr="00EE0E4D" w:rsidRDefault="00CF76F3" w:rsidP="00766D36">
            <w:pPr>
              <w:ind w:hanging="108"/>
              <w:jc w:val="center"/>
              <w:rPr>
                <w:sz w:val="26"/>
                <w:szCs w:val="26"/>
              </w:rPr>
            </w:pPr>
            <w:r w:rsidRPr="00EE0E4D">
              <w:rPr>
                <w:sz w:val="26"/>
                <w:szCs w:val="26"/>
              </w:rPr>
              <w:t xml:space="preserve">Проректор </w:t>
            </w:r>
          </w:p>
          <w:p w:rsidR="00CF76F3" w:rsidRPr="00EE0E4D" w:rsidRDefault="00CF76F3" w:rsidP="00E15728">
            <w:pPr>
              <w:jc w:val="center"/>
              <w:rPr>
                <w:sz w:val="26"/>
                <w:szCs w:val="26"/>
              </w:rPr>
            </w:pPr>
            <w:r w:rsidRPr="00EE0E4D">
              <w:rPr>
                <w:sz w:val="26"/>
                <w:szCs w:val="26"/>
              </w:rPr>
              <w:t xml:space="preserve">по учебной работе и связям с производством, проректор </w:t>
            </w:r>
          </w:p>
          <w:p w:rsidR="00CF76F3" w:rsidRPr="00E15728" w:rsidRDefault="00CF76F3" w:rsidP="00E15728">
            <w:pPr>
              <w:jc w:val="center"/>
              <w:rPr>
                <w:sz w:val="26"/>
                <w:szCs w:val="26"/>
              </w:rPr>
            </w:pPr>
            <w:r w:rsidRPr="00EE0E4D">
              <w:rPr>
                <w:sz w:val="26"/>
                <w:szCs w:val="26"/>
              </w:rPr>
              <w:t>по научной работе и международным связям</w:t>
            </w:r>
          </w:p>
          <w:p w:rsidR="00CF76F3" w:rsidRDefault="00CF76F3" w:rsidP="00766D36">
            <w:pPr>
              <w:ind w:hanging="108"/>
              <w:jc w:val="center"/>
              <w:rPr>
                <w:sz w:val="26"/>
                <w:szCs w:val="26"/>
              </w:rPr>
            </w:pPr>
          </w:p>
          <w:p w:rsidR="002F7714" w:rsidRDefault="002F7714" w:rsidP="00766D36">
            <w:pPr>
              <w:ind w:hanging="108"/>
              <w:jc w:val="center"/>
              <w:rPr>
                <w:sz w:val="26"/>
                <w:szCs w:val="26"/>
              </w:rPr>
            </w:pPr>
          </w:p>
          <w:p w:rsidR="002F7714" w:rsidRDefault="002F7714" w:rsidP="00766D36">
            <w:pPr>
              <w:ind w:hanging="108"/>
              <w:jc w:val="center"/>
              <w:rPr>
                <w:sz w:val="26"/>
                <w:szCs w:val="26"/>
              </w:rPr>
            </w:pPr>
          </w:p>
          <w:p w:rsidR="002F7714" w:rsidRDefault="002F7714" w:rsidP="00766D36">
            <w:pPr>
              <w:ind w:hanging="108"/>
              <w:jc w:val="center"/>
              <w:rPr>
                <w:sz w:val="26"/>
                <w:szCs w:val="26"/>
              </w:rPr>
            </w:pPr>
          </w:p>
          <w:p w:rsidR="002F7714" w:rsidRPr="00E15728" w:rsidRDefault="002F7714" w:rsidP="00766D36">
            <w:pPr>
              <w:ind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E15728" w:rsidRDefault="00CF76F3" w:rsidP="00766D36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Сентябрь</w:t>
            </w:r>
          </w:p>
        </w:tc>
        <w:tc>
          <w:tcPr>
            <w:tcW w:w="2544" w:type="dxa"/>
          </w:tcPr>
          <w:p w:rsidR="00CF76F3" w:rsidRPr="00E15728" w:rsidRDefault="00CF76F3" w:rsidP="00766D36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Проект Положения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2F7714" w:rsidRDefault="00CF76F3" w:rsidP="00E15728">
            <w:pPr>
              <w:ind w:right="-108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Доклад ректору, проект затрат </w:t>
            </w:r>
          </w:p>
          <w:p w:rsidR="00CF76F3" w:rsidRPr="00E15728" w:rsidRDefault="00CF76F3" w:rsidP="002F7714">
            <w:pPr>
              <w:ind w:right="-108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для сметы на </w:t>
            </w:r>
            <w:r w:rsidRPr="00EE0E4D">
              <w:rPr>
                <w:sz w:val="26"/>
                <w:szCs w:val="26"/>
              </w:rPr>
              <w:t>2018 год</w:t>
            </w:r>
          </w:p>
        </w:tc>
        <w:tc>
          <w:tcPr>
            <w:tcW w:w="2132" w:type="dxa"/>
          </w:tcPr>
          <w:p w:rsidR="00CF76F3" w:rsidRPr="00E15728" w:rsidRDefault="00CF76F3" w:rsidP="0076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trHeight w:val="268"/>
        </w:trPr>
        <w:tc>
          <w:tcPr>
            <w:tcW w:w="692" w:type="dxa"/>
            <w:gridSpan w:val="2"/>
          </w:tcPr>
          <w:p w:rsidR="00CF76F3" w:rsidRPr="00E15728" w:rsidRDefault="00D2672A" w:rsidP="00ED35B4">
            <w:pPr>
              <w:jc w:val="center"/>
              <w:rPr>
                <w:sz w:val="26"/>
                <w:szCs w:val="26"/>
              </w:rPr>
            </w:pPr>
            <w:r w:rsidRPr="00E4167A">
              <w:rPr>
                <w:sz w:val="26"/>
                <w:szCs w:val="26"/>
              </w:rPr>
              <w:lastRenderedPageBreak/>
              <w:t>2.55</w:t>
            </w:r>
          </w:p>
        </w:tc>
        <w:tc>
          <w:tcPr>
            <w:tcW w:w="4137" w:type="dxa"/>
            <w:gridSpan w:val="3"/>
          </w:tcPr>
          <w:p w:rsidR="00D2672A" w:rsidRDefault="00CF76F3" w:rsidP="00D2672A">
            <w:pPr>
              <w:jc w:val="both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Работа по существенному улучшению показателей деятельности УрГУПС в сравнении с другими вузами Росжелдора:</w:t>
            </w:r>
            <w:r>
              <w:rPr>
                <w:sz w:val="26"/>
                <w:szCs w:val="26"/>
              </w:rPr>
              <w:t xml:space="preserve"> </w:t>
            </w:r>
          </w:p>
          <w:p w:rsidR="00CF76F3" w:rsidRPr="00E15728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E15728">
              <w:rPr>
                <w:sz w:val="26"/>
                <w:szCs w:val="26"/>
              </w:rPr>
              <w:t xml:space="preserve"> повышение доли ППС с учёными степенями и званиями до 65%;</w:t>
            </w:r>
          </w:p>
          <w:p w:rsidR="00CF76F3" w:rsidRPr="00E15728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2F7714" w:rsidRDefault="002F7714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E15728">
              <w:rPr>
                <w:sz w:val="26"/>
                <w:szCs w:val="26"/>
              </w:rPr>
              <w:t xml:space="preserve"> увеличение числа защит диссертационных работ с </w:t>
            </w:r>
            <w:r w:rsidRPr="002E42F4">
              <w:rPr>
                <w:sz w:val="26"/>
                <w:szCs w:val="26"/>
              </w:rPr>
              <w:t>13 до 17</w:t>
            </w:r>
            <w:r w:rsidRPr="00E15728">
              <w:rPr>
                <w:sz w:val="26"/>
                <w:szCs w:val="26"/>
              </w:rPr>
              <w:t>;</w:t>
            </w: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2F7714" w:rsidRPr="00E15728" w:rsidRDefault="002F7714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E15728">
              <w:rPr>
                <w:sz w:val="26"/>
                <w:szCs w:val="26"/>
              </w:rPr>
              <w:t xml:space="preserve"> увеличение числа дипломов «с отличием»:</w:t>
            </w:r>
          </w:p>
          <w:p w:rsidR="00CF76F3" w:rsidRPr="00E15728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ВО – 20%</w:t>
            </w: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СПО</w:t>
            </w:r>
            <w:r w:rsidR="00A51878">
              <w:rPr>
                <w:sz w:val="26"/>
                <w:szCs w:val="26"/>
              </w:rPr>
              <w:t xml:space="preserve"> -</w:t>
            </w:r>
            <w:r w:rsidRPr="00E15728">
              <w:rPr>
                <w:sz w:val="26"/>
                <w:szCs w:val="26"/>
              </w:rPr>
              <w:t xml:space="preserve"> </w:t>
            </w:r>
            <w:r w:rsidR="00A51878">
              <w:rPr>
                <w:sz w:val="26"/>
                <w:szCs w:val="26"/>
              </w:rPr>
              <w:t>15</w:t>
            </w:r>
            <w:r w:rsidRPr="00E15728">
              <w:rPr>
                <w:sz w:val="26"/>
                <w:szCs w:val="26"/>
              </w:rPr>
              <w:t>% выпуска;</w:t>
            </w: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CF76F3" w:rsidRDefault="00CF76F3" w:rsidP="00E81645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E15728">
              <w:rPr>
                <w:sz w:val="26"/>
                <w:szCs w:val="26"/>
              </w:rPr>
              <w:t xml:space="preserve"> обеспечить трудоустройство студентов на практике до уровня </w:t>
            </w:r>
            <w:r w:rsidRPr="002E42F4">
              <w:rPr>
                <w:sz w:val="26"/>
                <w:szCs w:val="26"/>
              </w:rPr>
              <w:t>70%, а «</w:t>
            </w:r>
            <w:proofErr w:type="spellStart"/>
            <w:r w:rsidRPr="002E42F4">
              <w:rPr>
                <w:sz w:val="26"/>
                <w:szCs w:val="26"/>
              </w:rPr>
              <w:t>целевиков</w:t>
            </w:r>
            <w:proofErr w:type="spellEnd"/>
            <w:r w:rsidRPr="002E42F4">
              <w:rPr>
                <w:sz w:val="26"/>
                <w:szCs w:val="26"/>
              </w:rPr>
              <w:t>» до уровня 90%</w:t>
            </w:r>
          </w:p>
          <w:p w:rsidR="00CF76F3" w:rsidRPr="00E15728" w:rsidRDefault="00CF76F3" w:rsidP="00E81645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E0E4D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E0E4D">
              <w:rPr>
                <w:sz w:val="26"/>
                <w:szCs w:val="26"/>
              </w:rPr>
              <w:t>Проректор</w:t>
            </w:r>
          </w:p>
          <w:p w:rsidR="002F7714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учебной работе </w:t>
            </w:r>
          </w:p>
          <w:p w:rsidR="00CF76F3" w:rsidRPr="00EE0E4D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связям с производством,</w:t>
            </w:r>
          </w:p>
          <w:p w:rsidR="00CF76F3" w:rsidRPr="00EE0E4D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заведующие кафедрами, </w:t>
            </w:r>
          </w:p>
          <w:p w:rsidR="00CF76F3" w:rsidRPr="00EE0E4D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кадров,</w:t>
            </w:r>
          </w:p>
          <w:p w:rsidR="00CF76F3" w:rsidRPr="00EE0E4D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</w:t>
            </w:r>
          </w:p>
          <w:p w:rsidR="002F7714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научной работе 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международным связям</w:t>
            </w: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Заведующие кафедрами, 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деканы,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директора филиалов и колледжей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Проректор 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1572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учебной работе и связям с производством</w:t>
            </w:r>
            <w:r w:rsidRPr="00E15728">
              <w:rPr>
                <w:sz w:val="26"/>
                <w:szCs w:val="26"/>
              </w:rPr>
              <w:t>,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зав</w:t>
            </w:r>
            <w:r>
              <w:rPr>
                <w:sz w:val="26"/>
                <w:szCs w:val="26"/>
              </w:rPr>
              <w:t>едующие кафедрами</w:t>
            </w:r>
          </w:p>
          <w:p w:rsidR="00CF76F3" w:rsidRDefault="00CF76F3" w:rsidP="0033729C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B15698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нач</w:t>
            </w:r>
            <w:r>
              <w:rPr>
                <w:sz w:val="26"/>
                <w:szCs w:val="26"/>
              </w:rPr>
              <w:t>альник о</w:t>
            </w:r>
            <w:r w:rsidRPr="00B15698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а</w:t>
            </w:r>
            <w:r w:rsidRPr="00B15698">
              <w:rPr>
                <w:sz w:val="26"/>
                <w:szCs w:val="26"/>
              </w:rPr>
              <w:t xml:space="preserve"> производственного обучения и связи с производством</w:t>
            </w:r>
          </w:p>
        </w:tc>
        <w:tc>
          <w:tcPr>
            <w:tcW w:w="1562" w:type="dxa"/>
            <w:gridSpan w:val="2"/>
          </w:tcPr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01 сентября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01 декабря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01 июля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01 ноября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544" w:type="dxa"/>
          </w:tcPr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Увеличить число ППС с уч</w:t>
            </w:r>
            <w:r>
              <w:rPr>
                <w:sz w:val="26"/>
                <w:szCs w:val="26"/>
              </w:rPr>
              <w:t>еными степенями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учеными </w:t>
            </w:r>
            <w:r w:rsidRPr="00E15728">
              <w:rPr>
                <w:sz w:val="26"/>
                <w:szCs w:val="26"/>
              </w:rPr>
              <w:t>званием</w:t>
            </w: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с </w:t>
            </w:r>
            <w:r w:rsidRPr="008A6D0F">
              <w:rPr>
                <w:sz w:val="26"/>
                <w:szCs w:val="26"/>
              </w:rPr>
              <w:t>233 до 252</w:t>
            </w:r>
            <w:r w:rsidRPr="00E15728">
              <w:rPr>
                <w:sz w:val="26"/>
                <w:szCs w:val="26"/>
              </w:rPr>
              <w:t xml:space="preserve"> человек</w:t>
            </w:r>
          </w:p>
          <w:p w:rsidR="00D2672A" w:rsidRDefault="00D2672A" w:rsidP="00D2672A">
            <w:pPr>
              <w:ind w:left="-57" w:right="-57"/>
              <w:rPr>
                <w:b/>
                <w:bCs/>
                <w:kern w:val="32"/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2F7714" w:rsidRDefault="002F7714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Защита 17 дисс</w:t>
            </w:r>
            <w:r>
              <w:rPr>
                <w:sz w:val="26"/>
                <w:szCs w:val="26"/>
              </w:rPr>
              <w:t>ертационных</w:t>
            </w:r>
            <w:r w:rsidRPr="00E15728">
              <w:rPr>
                <w:sz w:val="26"/>
                <w:szCs w:val="26"/>
              </w:rPr>
              <w:t xml:space="preserve"> работ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 xml:space="preserve">Достижение показателя </w:t>
            </w: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Увеличение числа студентов, трудоустроенных на практике</w:t>
            </w:r>
          </w:p>
        </w:tc>
        <w:tc>
          <w:tcPr>
            <w:tcW w:w="2129" w:type="dxa"/>
            <w:gridSpan w:val="3"/>
          </w:tcPr>
          <w:p w:rsidR="00CF76F3" w:rsidRPr="0033729C" w:rsidRDefault="00CF76F3" w:rsidP="0033729C">
            <w:pPr>
              <w:ind w:left="-57" w:right="-57"/>
              <w:jc w:val="center"/>
              <w:rPr>
                <w:sz w:val="26"/>
                <w:szCs w:val="26"/>
              </w:rPr>
            </w:pPr>
            <w:r w:rsidRPr="0033729C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CF76F3" w:rsidRPr="00E15728" w:rsidRDefault="00CF76F3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cantSplit/>
          <w:trHeight w:val="286"/>
        </w:trPr>
        <w:tc>
          <w:tcPr>
            <w:tcW w:w="704" w:type="dxa"/>
            <w:gridSpan w:val="3"/>
          </w:tcPr>
          <w:p w:rsidR="00CF76F3" w:rsidRPr="00E15728" w:rsidRDefault="00CF76F3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4125" w:type="dxa"/>
            <w:gridSpan w:val="2"/>
          </w:tcPr>
          <w:p w:rsidR="00CF76F3" w:rsidRDefault="00CF76F3" w:rsidP="00B15698">
            <w:pPr>
              <w:jc w:val="both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Представление в Росжелдор документов для включения в график аттестации на высшую и первую квалификационные категории педагогических работников структурных подразделений СПО</w:t>
            </w:r>
          </w:p>
          <w:p w:rsidR="00CF76F3" w:rsidRDefault="00CF76F3" w:rsidP="00B15698">
            <w:pPr>
              <w:jc w:val="both"/>
              <w:rPr>
                <w:sz w:val="26"/>
                <w:szCs w:val="26"/>
              </w:rPr>
            </w:pPr>
          </w:p>
          <w:p w:rsidR="002F7714" w:rsidRDefault="002F7714" w:rsidP="00B15698">
            <w:pPr>
              <w:jc w:val="both"/>
              <w:rPr>
                <w:sz w:val="26"/>
                <w:szCs w:val="26"/>
              </w:rPr>
            </w:pPr>
          </w:p>
          <w:p w:rsidR="002F7714" w:rsidRPr="00E15728" w:rsidRDefault="002F7714" w:rsidP="00B156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Pr="00E15728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Начальник УТПУ, директора</w:t>
            </w:r>
          </w:p>
          <w:p w:rsidR="00CF76F3" w:rsidRPr="00E15728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филиалов и колледжей</w:t>
            </w:r>
          </w:p>
        </w:tc>
        <w:tc>
          <w:tcPr>
            <w:tcW w:w="1562" w:type="dxa"/>
            <w:gridSpan w:val="2"/>
          </w:tcPr>
          <w:p w:rsidR="00CF76F3" w:rsidRPr="00E15728" w:rsidRDefault="00CF76F3" w:rsidP="004B26EA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Июнь</w:t>
            </w:r>
          </w:p>
        </w:tc>
        <w:tc>
          <w:tcPr>
            <w:tcW w:w="2544" w:type="dxa"/>
          </w:tcPr>
          <w:p w:rsidR="00CF76F3" w:rsidRPr="00E15728" w:rsidRDefault="00CF76F3" w:rsidP="004B26EA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Включение в график аттестации</w:t>
            </w:r>
          </w:p>
        </w:tc>
        <w:tc>
          <w:tcPr>
            <w:tcW w:w="2129" w:type="dxa"/>
            <w:gridSpan w:val="3"/>
          </w:tcPr>
          <w:p w:rsidR="00CF76F3" w:rsidRPr="00E15728" w:rsidRDefault="00CF76F3" w:rsidP="004B26EA">
            <w:pPr>
              <w:jc w:val="center"/>
              <w:rPr>
                <w:sz w:val="26"/>
                <w:szCs w:val="26"/>
              </w:rPr>
            </w:pPr>
            <w:r w:rsidRPr="00E15728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CF76F3" w:rsidRPr="00E15728" w:rsidRDefault="00CF76F3" w:rsidP="004B26EA">
            <w:pPr>
              <w:jc w:val="center"/>
              <w:rPr>
                <w:color w:val="000000"/>
                <w:sz w:val="26"/>
                <w:szCs w:val="26"/>
              </w:rPr>
            </w:pPr>
            <w:r w:rsidRPr="00E15728"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cantSplit/>
          <w:trHeight w:val="286"/>
        </w:trPr>
        <w:tc>
          <w:tcPr>
            <w:tcW w:w="704" w:type="dxa"/>
            <w:gridSpan w:val="3"/>
          </w:tcPr>
          <w:p w:rsidR="00CF76F3" w:rsidRPr="00E15728" w:rsidRDefault="00B03CC0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2.57</w:t>
            </w:r>
          </w:p>
        </w:tc>
        <w:tc>
          <w:tcPr>
            <w:tcW w:w="4125" w:type="dxa"/>
            <w:gridSpan w:val="2"/>
          </w:tcPr>
          <w:p w:rsidR="00CF76F3" w:rsidRDefault="00CF76F3" w:rsidP="00B15698">
            <w:pPr>
              <w:jc w:val="both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Организация и проведение региональной олимпиады студентов СПО по общепрофессиональным дисциплинам</w:t>
            </w:r>
          </w:p>
          <w:p w:rsidR="002F7714" w:rsidRDefault="002F7714" w:rsidP="00B15698">
            <w:pPr>
              <w:jc w:val="both"/>
              <w:rPr>
                <w:sz w:val="26"/>
                <w:szCs w:val="26"/>
              </w:rPr>
            </w:pPr>
          </w:p>
          <w:p w:rsidR="002F7714" w:rsidRPr="00B03CC0" w:rsidRDefault="002F7714" w:rsidP="00B156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Начальник УТПУ, директора</w:t>
            </w:r>
          </w:p>
          <w:p w:rsidR="00CF76F3" w:rsidRPr="00B03CC0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филиалов и колледжей</w:t>
            </w:r>
          </w:p>
        </w:tc>
        <w:tc>
          <w:tcPr>
            <w:tcW w:w="1562" w:type="dxa"/>
            <w:gridSpan w:val="2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Февраль</w:t>
            </w:r>
          </w:p>
        </w:tc>
        <w:tc>
          <w:tcPr>
            <w:tcW w:w="2544" w:type="dxa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Приказ по итогам олимпиады</w:t>
            </w:r>
          </w:p>
        </w:tc>
        <w:tc>
          <w:tcPr>
            <w:tcW w:w="2129" w:type="dxa"/>
            <w:gridSpan w:val="3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2F7714" w:rsidRPr="00B03CC0" w:rsidRDefault="002F7714" w:rsidP="002F7714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1,88</w:t>
            </w:r>
          </w:p>
          <w:p w:rsidR="002F7714" w:rsidRDefault="00CF76F3" w:rsidP="00A3742B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 xml:space="preserve">ст. 212 </w:t>
            </w:r>
          </w:p>
          <w:p w:rsidR="002F7714" w:rsidRDefault="002F7714" w:rsidP="00A3742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F7714" w:rsidRDefault="002F7714" w:rsidP="00A3742B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47,0</w:t>
            </w:r>
          </w:p>
          <w:p w:rsidR="00CF76F3" w:rsidRPr="00B03CC0" w:rsidRDefault="002F7714" w:rsidP="00A37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ст. 222</w:t>
            </w:r>
          </w:p>
          <w:p w:rsidR="002F7714" w:rsidRDefault="002F7714" w:rsidP="00A3742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F7714" w:rsidRDefault="002F7714" w:rsidP="00A3742B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94,0</w:t>
            </w:r>
          </w:p>
          <w:p w:rsidR="00CF76F3" w:rsidRPr="00B03CC0" w:rsidRDefault="00CF76F3" w:rsidP="00A3742B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ст. 226</w:t>
            </w:r>
          </w:p>
          <w:p w:rsidR="002F7714" w:rsidRDefault="002F7714" w:rsidP="004B26E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F76F3" w:rsidRDefault="00CF76F3" w:rsidP="004B26EA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ЦФО – филиалы и колледжи, ФБ</w:t>
            </w:r>
          </w:p>
          <w:p w:rsidR="002F7714" w:rsidRDefault="002F7714" w:rsidP="004B26E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F7714" w:rsidRPr="00B03CC0" w:rsidRDefault="002F7714" w:rsidP="004B26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F76F3" w:rsidRPr="00E15728" w:rsidTr="00B03CC0">
        <w:trPr>
          <w:cantSplit/>
          <w:trHeight w:val="286"/>
        </w:trPr>
        <w:tc>
          <w:tcPr>
            <w:tcW w:w="704" w:type="dxa"/>
            <w:gridSpan w:val="3"/>
          </w:tcPr>
          <w:p w:rsidR="00CF76F3" w:rsidRPr="00E15728" w:rsidRDefault="00B03CC0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2.58</w:t>
            </w:r>
          </w:p>
        </w:tc>
        <w:tc>
          <w:tcPr>
            <w:tcW w:w="4125" w:type="dxa"/>
            <w:gridSpan w:val="2"/>
          </w:tcPr>
          <w:p w:rsidR="00CF76F3" w:rsidRPr="00B03CC0" w:rsidRDefault="00CF76F3" w:rsidP="002F7714">
            <w:pPr>
              <w:jc w:val="both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Представление в </w:t>
            </w:r>
            <w:proofErr w:type="spellStart"/>
            <w:r w:rsidRPr="00B03CC0">
              <w:rPr>
                <w:sz w:val="26"/>
                <w:szCs w:val="26"/>
              </w:rPr>
              <w:t>Минобрнауки</w:t>
            </w:r>
            <w:proofErr w:type="spellEnd"/>
            <w:r w:rsidRPr="00B03CC0">
              <w:rPr>
                <w:sz w:val="26"/>
                <w:szCs w:val="26"/>
              </w:rPr>
              <w:t xml:space="preserve"> заявки на участие в открытом публичном конкурсе на распределение КЦП по специальностям СПО в 2018 г</w:t>
            </w:r>
            <w:r w:rsidR="002F7714">
              <w:rPr>
                <w:sz w:val="26"/>
                <w:szCs w:val="26"/>
              </w:rPr>
              <w:t>оду</w:t>
            </w:r>
          </w:p>
        </w:tc>
        <w:tc>
          <w:tcPr>
            <w:tcW w:w="2411" w:type="dxa"/>
          </w:tcPr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Проректор  </w:t>
            </w:r>
          </w:p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по УР и СП, </w:t>
            </w:r>
          </w:p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начальник УТПУ, директора</w:t>
            </w:r>
          </w:p>
          <w:p w:rsidR="00CF76F3" w:rsidRDefault="002F7714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филиалов и колледжей</w:t>
            </w:r>
          </w:p>
          <w:p w:rsidR="002F7714" w:rsidRDefault="002F7714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2F7714" w:rsidRDefault="002F7714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2F7714" w:rsidRDefault="002F7714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2F7714" w:rsidRPr="00B03CC0" w:rsidRDefault="002F7714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Февраль</w:t>
            </w:r>
          </w:p>
        </w:tc>
        <w:tc>
          <w:tcPr>
            <w:tcW w:w="2544" w:type="dxa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Заявка на участие в конкурсе</w:t>
            </w:r>
          </w:p>
        </w:tc>
        <w:tc>
          <w:tcPr>
            <w:tcW w:w="2129" w:type="dxa"/>
            <w:gridSpan w:val="3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CF76F3" w:rsidRPr="00B03CC0" w:rsidRDefault="00CF76F3" w:rsidP="004B26EA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_</w:t>
            </w:r>
          </w:p>
        </w:tc>
      </w:tr>
      <w:tr w:rsidR="00CF76F3" w:rsidRPr="00E15728" w:rsidTr="00B03CC0">
        <w:trPr>
          <w:cantSplit/>
          <w:trHeight w:val="286"/>
        </w:trPr>
        <w:tc>
          <w:tcPr>
            <w:tcW w:w="704" w:type="dxa"/>
            <w:gridSpan w:val="3"/>
          </w:tcPr>
          <w:p w:rsidR="00CF76F3" w:rsidRPr="00E15728" w:rsidRDefault="00B03CC0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2.59</w:t>
            </w:r>
          </w:p>
        </w:tc>
        <w:tc>
          <w:tcPr>
            <w:tcW w:w="4125" w:type="dxa"/>
            <w:gridSpan w:val="2"/>
          </w:tcPr>
          <w:p w:rsidR="00CF76F3" w:rsidRPr="00B03CC0" w:rsidRDefault="00CF76F3" w:rsidP="00B15698">
            <w:pPr>
              <w:jc w:val="both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Организация и проведение регионального конкурса профессионального мастерства по специальностям СПО </w:t>
            </w:r>
          </w:p>
        </w:tc>
        <w:tc>
          <w:tcPr>
            <w:tcW w:w="2411" w:type="dxa"/>
          </w:tcPr>
          <w:p w:rsidR="00CF76F3" w:rsidRPr="00B03CC0" w:rsidRDefault="00CF76F3" w:rsidP="00A3742B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Начальник УТПУ, </w:t>
            </w:r>
          </w:p>
          <w:p w:rsidR="00CF76F3" w:rsidRPr="00B03CC0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директора филиалов и колледжей</w:t>
            </w:r>
          </w:p>
        </w:tc>
        <w:tc>
          <w:tcPr>
            <w:tcW w:w="1562" w:type="dxa"/>
            <w:gridSpan w:val="2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Март</w:t>
            </w:r>
          </w:p>
        </w:tc>
        <w:tc>
          <w:tcPr>
            <w:tcW w:w="2544" w:type="dxa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Приказ по итогам конкурса</w:t>
            </w:r>
          </w:p>
        </w:tc>
        <w:tc>
          <w:tcPr>
            <w:tcW w:w="2129" w:type="dxa"/>
            <w:gridSpan w:val="3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CF76F3" w:rsidRDefault="00A14361" w:rsidP="00A3742B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1,88</w:t>
            </w:r>
          </w:p>
          <w:p w:rsidR="002F7714" w:rsidRPr="00B03CC0" w:rsidRDefault="002F7714" w:rsidP="00A3742B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ст. 212</w:t>
            </w:r>
          </w:p>
          <w:p w:rsidR="002F7714" w:rsidRDefault="002F7714" w:rsidP="00A3742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F76F3" w:rsidRDefault="00A14361" w:rsidP="00A3742B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47,0</w:t>
            </w:r>
          </w:p>
          <w:p w:rsidR="002F7714" w:rsidRDefault="002F7714" w:rsidP="00A37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ст. 222</w:t>
            </w:r>
          </w:p>
          <w:p w:rsidR="002F7714" w:rsidRPr="00B03CC0" w:rsidRDefault="002F7714" w:rsidP="00A3742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F76F3" w:rsidRDefault="00A14361" w:rsidP="00A3742B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141,0</w:t>
            </w:r>
          </w:p>
          <w:p w:rsidR="002F7714" w:rsidRPr="00B03CC0" w:rsidRDefault="002F7714" w:rsidP="00A374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ст. 226</w:t>
            </w:r>
          </w:p>
          <w:p w:rsidR="002F7714" w:rsidRDefault="002F7714" w:rsidP="002F771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F76F3" w:rsidRDefault="00CF76F3" w:rsidP="002F7714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ЦФО – филиалы и колледжи</w:t>
            </w:r>
          </w:p>
          <w:p w:rsidR="002F7714" w:rsidRPr="00B03CC0" w:rsidRDefault="002F7714" w:rsidP="002F77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F76F3" w:rsidRPr="00E15728" w:rsidTr="00B03CC0">
        <w:trPr>
          <w:cantSplit/>
          <w:trHeight w:val="286"/>
        </w:trPr>
        <w:tc>
          <w:tcPr>
            <w:tcW w:w="704" w:type="dxa"/>
            <w:gridSpan w:val="3"/>
          </w:tcPr>
          <w:p w:rsidR="00CF76F3" w:rsidRPr="00E15728" w:rsidRDefault="00B03CC0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2.60</w:t>
            </w:r>
          </w:p>
        </w:tc>
        <w:tc>
          <w:tcPr>
            <w:tcW w:w="4125" w:type="dxa"/>
            <w:gridSpan w:val="2"/>
          </w:tcPr>
          <w:p w:rsidR="00CF76F3" w:rsidRPr="00B03CC0" w:rsidRDefault="00CF76F3" w:rsidP="00A3742B">
            <w:pPr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Организация и проведение регионального смотра-конкурса методических разработок педагогических работников СПО:</w:t>
            </w:r>
          </w:p>
          <w:p w:rsidR="00CF76F3" w:rsidRPr="00B03CC0" w:rsidRDefault="00CF76F3" w:rsidP="00A3742B">
            <w:pPr>
              <w:rPr>
                <w:sz w:val="26"/>
                <w:szCs w:val="26"/>
              </w:rPr>
            </w:pPr>
          </w:p>
          <w:p w:rsidR="00CF76F3" w:rsidRPr="00B03CC0" w:rsidRDefault="00CF76F3" w:rsidP="00A3742B">
            <w:pPr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– 1 этап</w:t>
            </w:r>
          </w:p>
          <w:p w:rsidR="00CF76F3" w:rsidRDefault="00CF76F3" w:rsidP="00A3742B">
            <w:pPr>
              <w:rPr>
                <w:sz w:val="26"/>
                <w:szCs w:val="26"/>
              </w:rPr>
            </w:pPr>
          </w:p>
          <w:p w:rsidR="002F7714" w:rsidRPr="00B03CC0" w:rsidRDefault="002F7714" w:rsidP="00A3742B">
            <w:pPr>
              <w:rPr>
                <w:sz w:val="26"/>
                <w:szCs w:val="26"/>
              </w:rPr>
            </w:pPr>
          </w:p>
          <w:p w:rsidR="00CF76F3" w:rsidRPr="00B03CC0" w:rsidRDefault="00CF76F3" w:rsidP="00B15698">
            <w:pPr>
              <w:jc w:val="both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– 2 этап </w:t>
            </w:r>
          </w:p>
        </w:tc>
        <w:tc>
          <w:tcPr>
            <w:tcW w:w="2411" w:type="dxa"/>
          </w:tcPr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Начальник УТПУ, директора</w:t>
            </w:r>
          </w:p>
          <w:p w:rsidR="002F7714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филиалов </w:t>
            </w:r>
          </w:p>
          <w:p w:rsidR="00CF76F3" w:rsidRPr="00B03CC0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и колледжей</w:t>
            </w:r>
          </w:p>
        </w:tc>
        <w:tc>
          <w:tcPr>
            <w:tcW w:w="1562" w:type="dxa"/>
            <w:gridSpan w:val="2"/>
          </w:tcPr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Апрель – май</w:t>
            </w:r>
          </w:p>
          <w:p w:rsidR="002F7714" w:rsidRDefault="002F7714" w:rsidP="004B26EA">
            <w:pPr>
              <w:jc w:val="center"/>
              <w:rPr>
                <w:sz w:val="26"/>
                <w:szCs w:val="26"/>
              </w:rPr>
            </w:pPr>
          </w:p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Май – июнь</w:t>
            </w:r>
          </w:p>
        </w:tc>
        <w:tc>
          <w:tcPr>
            <w:tcW w:w="2544" w:type="dxa"/>
          </w:tcPr>
          <w:p w:rsidR="00CF76F3" w:rsidRPr="00B03CC0" w:rsidRDefault="00CF76F3" w:rsidP="002F7714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Организация и проведение регионального смотра-конкурса методических разработок педагогических работников СПО:</w:t>
            </w:r>
          </w:p>
          <w:p w:rsidR="00CF76F3" w:rsidRDefault="00CF76F3" w:rsidP="002F7714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1 </w:t>
            </w:r>
            <w:r w:rsidR="002F7714">
              <w:rPr>
                <w:sz w:val="26"/>
                <w:szCs w:val="26"/>
              </w:rPr>
              <w:t xml:space="preserve">и </w:t>
            </w:r>
            <w:r w:rsidRPr="00B03CC0">
              <w:rPr>
                <w:sz w:val="26"/>
                <w:szCs w:val="26"/>
              </w:rPr>
              <w:t>2 этап</w:t>
            </w:r>
            <w:r w:rsidR="002F7714">
              <w:rPr>
                <w:sz w:val="26"/>
                <w:szCs w:val="26"/>
              </w:rPr>
              <w:t>ы</w:t>
            </w:r>
          </w:p>
          <w:p w:rsidR="002F7714" w:rsidRPr="00B03CC0" w:rsidRDefault="002F7714" w:rsidP="002F7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Начальник УТПУ, директора</w:t>
            </w:r>
          </w:p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филиалов и колледжей</w:t>
            </w:r>
          </w:p>
        </w:tc>
        <w:tc>
          <w:tcPr>
            <w:tcW w:w="2132" w:type="dxa"/>
          </w:tcPr>
          <w:p w:rsidR="00CF76F3" w:rsidRPr="00B03CC0" w:rsidRDefault="002F7714" w:rsidP="004B2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cantSplit/>
          <w:trHeight w:val="286"/>
        </w:trPr>
        <w:tc>
          <w:tcPr>
            <w:tcW w:w="704" w:type="dxa"/>
            <w:gridSpan w:val="3"/>
          </w:tcPr>
          <w:p w:rsidR="00CF76F3" w:rsidRPr="00E15728" w:rsidRDefault="00B03CC0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2.61</w:t>
            </w:r>
          </w:p>
        </w:tc>
        <w:tc>
          <w:tcPr>
            <w:tcW w:w="4125" w:type="dxa"/>
            <w:gridSpan w:val="2"/>
          </w:tcPr>
          <w:p w:rsidR="00CF76F3" w:rsidRPr="00B03CC0" w:rsidRDefault="00CF76F3" w:rsidP="00B15698">
            <w:pPr>
              <w:jc w:val="both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Представление в Росжелдор отчетов председателей ГЭК по специальностям СПО филиалов и колледжей </w:t>
            </w:r>
          </w:p>
        </w:tc>
        <w:tc>
          <w:tcPr>
            <w:tcW w:w="2411" w:type="dxa"/>
          </w:tcPr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Проректор </w:t>
            </w:r>
            <w:r w:rsidR="002F7714">
              <w:rPr>
                <w:sz w:val="26"/>
                <w:szCs w:val="26"/>
              </w:rPr>
              <w:t>по учебной работе и связям с производством</w:t>
            </w:r>
            <w:r w:rsidRPr="00B03CC0">
              <w:rPr>
                <w:sz w:val="26"/>
                <w:szCs w:val="26"/>
              </w:rPr>
              <w:t xml:space="preserve">, </w:t>
            </w:r>
          </w:p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начальник УТПУ, директора</w:t>
            </w:r>
          </w:p>
          <w:p w:rsidR="002F7714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филиалов </w:t>
            </w:r>
          </w:p>
          <w:p w:rsidR="00CF76F3" w:rsidRPr="00B03CC0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и колледжей </w:t>
            </w:r>
          </w:p>
        </w:tc>
        <w:tc>
          <w:tcPr>
            <w:tcW w:w="1562" w:type="dxa"/>
            <w:gridSpan w:val="2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Август</w:t>
            </w:r>
          </w:p>
        </w:tc>
        <w:tc>
          <w:tcPr>
            <w:tcW w:w="2544" w:type="dxa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Отчеты</w:t>
            </w:r>
          </w:p>
        </w:tc>
        <w:tc>
          <w:tcPr>
            <w:tcW w:w="2129" w:type="dxa"/>
            <w:gridSpan w:val="3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CF76F3" w:rsidRPr="00B03CC0" w:rsidRDefault="00CF76F3" w:rsidP="004B26EA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cantSplit/>
          <w:trHeight w:val="286"/>
        </w:trPr>
        <w:tc>
          <w:tcPr>
            <w:tcW w:w="704" w:type="dxa"/>
            <w:gridSpan w:val="3"/>
          </w:tcPr>
          <w:p w:rsidR="00CF76F3" w:rsidRPr="00E15728" w:rsidRDefault="00B03CC0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2.62</w:t>
            </w:r>
          </w:p>
        </w:tc>
        <w:tc>
          <w:tcPr>
            <w:tcW w:w="4125" w:type="dxa"/>
            <w:gridSpan w:val="2"/>
          </w:tcPr>
          <w:p w:rsidR="00CF76F3" w:rsidRDefault="00CF76F3" w:rsidP="00B15698">
            <w:pPr>
              <w:jc w:val="both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Выполнение показателей «дорожной карты» по отношению среднемесячной заработной платы преподавателей и мастеров производственного обучения структурных подразделений СПО,  к среднемесячной заработной плате в субъекте РФ</w:t>
            </w:r>
          </w:p>
          <w:p w:rsidR="002F7714" w:rsidRPr="00B03CC0" w:rsidRDefault="002F7714" w:rsidP="00B156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Pr="00B03CC0" w:rsidRDefault="00CF76F3" w:rsidP="00A3742B">
            <w:pPr>
              <w:pStyle w:val="ConsPlusCell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Начальник ПФО, начальник УТПУ,</w:t>
            </w:r>
          </w:p>
          <w:p w:rsidR="00CF76F3" w:rsidRPr="00B03CC0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директора филиалов и колледжей</w:t>
            </w:r>
          </w:p>
        </w:tc>
        <w:tc>
          <w:tcPr>
            <w:tcW w:w="1562" w:type="dxa"/>
            <w:gridSpan w:val="2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100 %</w:t>
            </w:r>
          </w:p>
        </w:tc>
        <w:tc>
          <w:tcPr>
            <w:tcW w:w="2129" w:type="dxa"/>
            <w:gridSpan w:val="3"/>
          </w:tcPr>
          <w:p w:rsidR="00CF76F3" w:rsidRPr="00B03CC0" w:rsidRDefault="00CF76F3" w:rsidP="00A3742B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Информация </w:t>
            </w:r>
          </w:p>
          <w:p w:rsidR="00CF76F3" w:rsidRPr="00B03CC0" w:rsidRDefault="00CF76F3" w:rsidP="00A3742B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на ректорском </w:t>
            </w:r>
          </w:p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proofErr w:type="gramStart"/>
            <w:r w:rsidRPr="00B03CC0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CF76F3" w:rsidRPr="00B03CC0" w:rsidRDefault="00CF76F3" w:rsidP="004B26EA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cantSplit/>
          <w:trHeight w:val="286"/>
        </w:trPr>
        <w:tc>
          <w:tcPr>
            <w:tcW w:w="704" w:type="dxa"/>
            <w:gridSpan w:val="3"/>
          </w:tcPr>
          <w:p w:rsidR="00CF76F3" w:rsidRPr="00E15728" w:rsidRDefault="00B03CC0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2.63</w:t>
            </w:r>
          </w:p>
        </w:tc>
        <w:tc>
          <w:tcPr>
            <w:tcW w:w="4125" w:type="dxa"/>
            <w:gridSpan w:val="2"/>
          </w:tcPr>
          <w:p w:rsidR="00CF76F3" w:rsidRDefault="00CF76F3" w:rsidP="00B03CC0">
            <w:pPr>
              <w:jc w:val="both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Выполнение показателей «дорожной карты» по численности приведенного контингента студентов,</w:t>
            </w:r>
            <w:r w:rsidR="00B03CC0">
              <w:rPr>
                <w:sz w:val="26"/>
                <w:szCs w:val="26"/>
              </w:rPr>
              <w:t xml:space="preserve"> о</w:t>
            </w:r>
            <w:r w:rsidRPr="00B03CC0">
              <w:rPr>
                <w:sz w:val="26"/>
                <w:szCs w:val="26"/>
              </w:rPr>
              <w:t>бучающихся по образовательным программам СПО, в расчете на 1 работника, замещающего должности преподавателей и мастеров производственного обучения</w:t>
            </w:r>
          </w:p>
          <w:p w:rsidR="002F7714" w:rsidRPr="00B03CC0" w:rsidRDefault="002F7714" w:rsidP="00B03C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Pr="00B03CC0" w:rsidRDefault="00CF76F3" w:rsidP="00A3742B">
            <w:pPr>
              <w:pStyle w:val="ConsPlusCell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Начальник ПФО, начальник УТПУ,</w:t>
            </w:r>
          </w:p>
          <w:p w:rsidR="00CF76F3" w:rsidRPr="00B03CC0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директора филиалов и колледжей</w:t>
            </w:r>
          </w:p>
        </w:tc>
        <w:tc>
          <w:tcPr>
            <w:tcW w:w="1562" w:type="dxa"/>
            <w:gridSpan w:val="2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14,6</w:t>
            </w:r>
          </w:p>
        </w:tc>
        <w:tc>
          <w:tcPr>
            <w:tcW w:w="2129" w:type="dxa"/>
            <w:gridSpan w:val="3"/>
          </w:tcPr>
          <w:p w:rsidR="00CF76F3" w:rsidRPr="00B03CC0" w:rsidRDefault="00CF76F3" w:rsidP="00A3742B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Информация </w:t>
            </w:r>
          </w:p>
          <w:p w:rsidR="00CF76F3" w:rsidRPr="00B03CC0" w:rsidRDefault="00CF76F3" w:rsidP="00A3742B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на ректорском </w:t>
            </w:r>
          </w:p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proofErr w:type="gramStart"/>
            <w:r w:rsidRPr="00B03CC0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CF76F3" w:rsidRPr="00B03CC0" w:rsidRDefault="00CF76F3" w:rsidP="004B26EA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cantSplit/>
          <w:trHeight w:val="286"/>
        </w:trPr>
        <w:tc>
          <w:tcPr>
            <w:tcW w:w="704" w:type="dxa"/>
            <w:gridSpan w:val="3"/>
          </w:tcPr>
          <w:p w:rsidR="00CF76F3" w:rsidRPr="00E15728" w:rsidRDefault="00B03CC0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2.64</w:t>
            </w:r>
          </w:p>
        </w:tc>
        <w:tc>
          <w:tcPr>
            <w:tcW w:w="4125" w:type="dxa"/>
            <w:gridSpan w:val="2"/>
          </w:tcPr>
          <w:p w:rsidR="00CF76F3" w:rsidRDefault="00CF76F3" w:rsidP="00B15698">
            <w:pPr>
              <w:jc w:val="both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Выполнение показателей «дорожной карты» по отношению среднемесячной заработной платы ППС филиалов  к среднемесячной заработной плате в субъекте РФ</w:t>
            </w:r>
          </w:p>
          <w:p w:rsidR="002F7714" w:rsidRPr="00B03CC0" w:rsidRDefault="002F7714" w:rsidP="00B156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Pr="00B03CC0" w:rsidRDefault="00CF76F3" w:rsidP="00A3742B">
            <w:pPr>
              <w:pStyle w:val="ConsPlusCell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Начальник ПФО, начальник УТПУ,</w:t>
            </w:r>
          </w:p>
          <w:p w:rsidR="00CF76F3" w:rsidRPr="00B03CC0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директора филиалов </w:t>
            </w:r>
          </w:p>
        </w:tc>
        <w:tc>
          <w:tcPr>
            <w:tcW w:w="1562" w:type="dxa"/>
            <w:gridSpan w:val="2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200 %</w:t>
            </w:r>
          </w:p>
        </w:tc>
        <w:tc>
          <w:tcPr>
            <w:tcW w:w="2129" w:type="dxa"/>
            <w:gridSpan w:val="3"/>
          </w:tcPr>
          <w:p w:rsidR="00CF76F3" w:rsidRPr="00B03CC0" w:rsidRDefault="00CF76F3" w:rsidP="00A3742B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Информация </w:t>
            </w:r>
          </w:p>
          <w:p w:rsidR="00CF76F3" w:rsidRPr="00B03CC0" w:rsidRDefault="00CF76F3" w:rsidP="00A3742B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на ректорском </w:t>
            </w:r>
          </w:p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proofErr w:type="gramStart"/>
            <w:r w:rsidRPr="00B03CC0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CF76F3" w:rsidRPr="00B03CC0" w:rsidRDefault="00CF76F3" w:rsidP="004B26EA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cantSplit/>
          <w:trHeight w:val="286"/>
        </w:trPr>
        <w:tc>
          <w:tcPr>
            <w:tcW w:w="704" w:type="dxa"/>
            <w:gridSpan w:val="3"/>
          </w:tcPr>
          <w:p w:rsidR="00CF76F3" w:rsidRPr="00E15728" w:rsidRDefault="00B03CC0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2.65</w:t>
            </w:r>
          </w:p>
        </w:tc>
        <w:tc>
          <w:tcPr>
            <w:tcW w:w="4125" w:type="dxa"/>
            <w:gridSpan w:val="2"/>
          </w:tcPr>
          <w:p w:rsidR="00CF76F3" w:rsidRDefault="00CF76F3" w:rsidP="00B15698">
            <w:pPr>
              <w:jc w:val="both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Выполнение показателей «дорожной карты» по численности приведенного контингента студентов, обучающихся по образовательным программам </w:t>
            </w:r>
            <w:proofErr w:type="gramStart"/>
            <w:r w:rsidRPr="00B03CC0">
              <w:rPr>
                <w:sz w:val="26"/>
                <w:szCs w:val="26"/>
              </w:rPr>
              <w:t>ВО</w:t>
            </w:r>
            <w:proofErr w:type="gramEnd"/>
            <w:r w:rsidRPr="00B03CC0">
              <w:rPr>
                <w:sz w:val="26"/>
                <w:szCs w:val="26"/>
              </w:rPr>
              <w:t xml:space="preserve">, </w:t>
            </w:r>
            <w:proofErr w:type="gramStart"/>
            <w:r w:rsidRPr="00B03CC0">
              <w:rPr>
                <w:sz w:val="26"/>
                <w:szCs w:val="26"/>
              </w:rPr>
              <w:t>в</w:t>
            </w:r>
            <w:proofErr w:type="gramEnd"/>
            <w:r w:rsidRPr="00B03CC0">
              <w:rPr>
                <w:sz w:val="26"/>
                <w:szCs w:val="26"/>
              </w:rPr>
              <w:t xml:space="preserve"> расчете на 1 работника ППС</w:t>
            </w:r>
          </w:p>
          <w:p w:rsidR="002F7714" w:rsidRPr="00B03CC0" w:rsidRDefault="002F7714" w:rsidP="00B156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Pr="00B03CC0" w:rsidRDefault="00CF76F3" w:rsidP="00A3742B">
            <w:pPr>
              <w:pStyle w:val="ConsPlusCell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Начальник ПФО, начальник УТПУ,</w:t>
            </w:r>
          </w:p>
          <w:p w:rsidR="00CF76F3" w:rsidRPr="00B03CC0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директора филиалов </w:t>
            </w:r>
          </w:p>
        </w:tc>
        <w:tc>
          <w:tcPr>
            <w:tcW w:w="1562" w:type="dxa"/>
            <w:gridSpan w:val="2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11,6</w:t>
            </w:r>
          </w:p>
        </w:tc>
        <w:tc>
          <w:tcPr>
            <w:tcW w:w="2129" w:type="dxa"/>
            <w:gridSpan w:val="3"/>
          </w:tcPr>
          <w:p w:rsidR="00CF76F3" w:rsidRPr="00B03CC0" w:rsidRDefault="00CF76F3" w:rsidP="00A3742B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Информация </w:t>
            </w:r>
          </w:p>
          <w:p w:rsidR="00CF76F3" w:rsidRPr="00B03CC0" w:rsidRDefault="00CF76F3" w:rsidP="00A3742B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 xml:space="preserve">на ректорском </w:t>
            </w:r>
          </w:p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proofErr w:type="gramStart"/>
            <w:r w:rsidRPr="00B03CC0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CF76F3" w:rsidRPr="00B03CC0" w:rsidRDefault="00CF76F3" w:rsidP="004B26EA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–</w:t>
            </w:r>
          </w:p>
        </w:tc>
      </w:tr>
      <w:tr w:rsidR="00CF76F3" w:rsidRPr="00E15728" w:rsidTr="00B03CC0">
        <w:trPr>
          <w:cantSplit/>
          <w:trHeight w:val="286"/>
        </w:trPr>
        <w:tc>
          <w:tcPr>
            <w:tcW w:w="704" w:type="dxa"/>
            <w:gridSpan w:val="3"/>
          </w:tcPr>
          <w:p w:rsidR="00CF76F3" w:rsidRPr="00E15728" w:rsidRDefault="00B03CC0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2.66</w:t>
            </w:r>
          </w:p>
        </w:tc>
        <w:tc>
          <w:tcPr>
            <w:tcW w:w="4125" w:type="dxa"/>
            <w:gridSpan w:val="2"/>
          </w:tcPr>
          <w:p w:rsidR="00CF76F3" w:rsidRDefault="00CF76F3" w:rsidP="00B15698">
            <w:pPr>
              <w:jc w:val="both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Представление в Росжелдор отчетов о проведенной практике студентов СПО филиалов и колле</w:t>
            </w:r>
            <w:r w:rsidR="002F7714">
              <w:rPr>
                <w:sz w:val="26"/>
                <w:szCs w:val="26"/>
              </w:rPr>
              <w:t>джей</w:t>
            </w:r>
          </w:p>
          <w:p w:rsidR="002F7714" w:rsidRPr="00B03CC0" w:rsidRDefault="002F7714" w:rsidP="00B156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Начальник УТПУ,</w:t>
            </w:r>
          </w:p>
          <w:p w:rsidR="00CF76F3" w:rsidRPr="00B03CC0" w:rsidRDefault="00CF76F3" w:rsidP="00A3742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директора</w:t>
            </w:r>
          </w:p>
          <w:p w:rsidR="00CF76F3" w:rsidRPr="00B03CC0" w:rsidRDefault="00CF76F3" w:rsidP="004B26E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филиалов и колледжей</w:t>
            </w:r>
          </w:p>
        </w:tc>
        <w:tc>
          <w:tcPr>
            <w:tcW w:w="1562" w:type="dxa"/>
            <w:gridSpan w:val="2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Ноябрь</w:t>
            </w:r>
          </w:p>
        </w:tc>
        <w:tc>
          <w:tcPr>
            <w:tcW w:w="2544" w:type="dxa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Отчеты</w:t>
            </w:r>
          </w:p>
        </w:tc>
        <w:tc>
          <w:tcPr>
            <w:tcW w:w="2129" w:type="dxa"/>
            <w:gridSpan w:val="3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CF76F3" w:rsidRPr="00B03CC0" w:rsidRDefault="00CF76F3" w:rsidP="004B26EA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_</w:t>
            </w:r>
          </w:p>
        </w:tc>
      </w:tr>
      <w:tr w:rsidR="00CF76F3" w:rsidRPr="00E15728" w:rsidTr="00B03CC0">
        <w:trPr>
          <w:cantSplit/>
          <w:trHeight w:val="286"/>
        </w:trPr>
        <w:tc>
          <w:tcPr>
            <w:tcW w:w="704" w:type="dxa"/>
            <w:gridSpan w:val="3"/>
          </w:tcPr>
          <w:p w:rsidR="00CF76F3" w:rsidRPr="00E15728" w:rsidRDefault="00B03CC0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2.67</w:t>
            </w:r>
          </w:p>
        </w:tc>
        <w:tc>
          <w:tcPr>
            <w:tcW w:w="4125" w:type="dxa"/>
            <w:gridSpan w:val="2"/>
          </w:tcPr>
          <w:p w:rsidR="00CF76F3" w:rsidRDefault="00CF76F3" w:rsidP="00B15698">
            <w:pPr>
              <w:jc w:val="both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Организация и проведение профессиональной переподготовки по Педагогике профессионального образования для преподавателей, не имеющих педагогического образования</w:t>
            </w:r>
          </w:p>
          <w:p w:rsidR="002F7714" w:rsidRPr="00B03CC0" w:rsidRDefault="002F7714" w:rsidP="00B156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F7714" w:rsidRDefault="00CF76F3" w:rsidP="002F7714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Проректор</w:t>
            </w:r>
            <w:r w:rsidR="002F7714">
              <w:rPr>
                <w:sz w:val="26"/>
                <w:szCs w:val="26"/>
              </w:rPr>
              <w:t xml:space="preserve"> по учебной работе и связям с производством</w:t>
            </w:r>
            <w:r w:rsidRPr="00B03CC0">
              <w:rPr>
                <w:sz w:val="26"/>
                <w:szCs w:val="26"/>
              </w:rPr>
              <w:t xml:space="preserve">, начальник УТПУ, директора филиалов </w:t>
            </w:r>
          </w:p>
          <w:p w:rsidR="00CF76F3" w:rsidRDefault="00CF76F3" w:rsidP="002F7714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и колледжей</w:t>
            </w:r>
          </w:p>
          <w:p w:rsidR="002F7714" w:rsidRPr="00B03CC0" w:rsidRDefault="002F7714" w:rsidP="002F7714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4" w:type="dxa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Обеспечение требований профессионального стандарта</w:t>
            </w:r>
          </w:p>
        </w:tc>
        <w:tc>
          <w:tcPr>
            <w:tcW w:w="2129" w:type="dxa"/>
            <w:gridSpan w:val="3"/>
          </w:tcPr>
          <w:p w:rsidR="00CF76F3" w:rsidRPr="00B03CC0" w:rsidRDefault="00CF76F3" w:rsidP="004B26EA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CF76F3" w:rsidRDefault="00C118FE" w:rsidP="00A3742B">
            <w:pPr>
              <w:jc w:val="center"/>
              <w:rPr>
                <w:sz w:val="26"/>
                <w:szCs w:val="26"/>
              </w:rPr>
            </w:pPr>
            <w:r w:rsidRPr="00B03CC0">
              <w:rPr>
                <w:sz w:val="26"/>
                <w:szCs w:val="26"/>
              </w:rPr>
              <w:t>282,0</w:t>
            </w:r>
          </w:p>
          <w:p w:rsidR="002F7714" w:rsidRPr="00B03CC0" w:rsidRDefault="002F7714" w:rsidP="00A374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226 ВБ</w:t>
            </w:r>
          </w:p>
          <w:p w:rsidR="00CF76F3" w:rsidRPr="00B03CC0" w:rsidRDefault="00CF76F3" w:rsidP="002F7714">
            <w:pPr>
              <w:jc w:val="center"/>
              <w:rPr>
                <w:color w:val="000000"/>
                <w:sz w:val="26"/>
                <w:szCs w:val="26"/>
              </w:rPr>
            </w:pPr>
            <w:r w:rsidRPr="00B03CC0">
              <w:rPr>
                <w:color w:val="000000"/>
                <w:sz w:val="26"/>
                <w:szCs w:val="26"/>
              </w:rPr>
              <w:t>ЦФО – филиалы и колледжи</w:t>
            </w:r>
          </w:p>
        </w:tc>
      </w:tr>
      <w:tr w:rsidR="000F4A0E" w:rsidRPr="002F7714" w:rsidTr="00B03CC0">
        <w:trPr>
          <w:cantSplit/>
          <w:trHeight w:val="286"/>
        </w:trPr>
        <w:tc>
          <w:tcPr>
            <w:tcW w:w="704" w:type="dxa"/>
            <w:gridSpan w:val="3"/>
          </w:tcPr>
          <w:p w:rsidR="000F4A0E" w:rsidRPr="002F7714" w:rsidRDefault="000F4A0E" w:rsidP="00ED35B4">
            <w:pPr>
              <w:ind w:left="-57" w:right="-57"/>
              <w:jc w:val="center"/>
              <w:rPr>
                <w:sz w:val="26"/>
                <w:szCs w:val="26"/>
              </w:rPr>
            </w:pPr>
            <w:r w:rsidRPr="002F7714">
              <w:rPr>
                <w:sz w:val="26"/>
                <w:szCs w:val="26"/>
                <w:lang w:val="en-US"/>
              </w:rPr>
              <w:t>2</w:t>
            </w:r>
            <w:r w:rsidRPr="002F7714">
              <w:rPr>
                <w:sz w:val="26"/>
                <w:szCs w:val="26"/>
              </w:rPr>
              <w:t>.68</w:t>
            </w:r>
          </w:p>
        </w:tc>
        <w:tc>
          <w:tcPr>
            <w:tcW w:w="4125" w:type="dxa"/>
            <w:gridSpan w:val="2"/>
          </w:tcPr>
          <w:p w:rsidR="000F4A0E" w:rsidRPr="002F7714" w:rsidRDefault="000F4A0E" w:rsidP="000A06A9">
            <w:pPr>
              <w:ind w:left="-28" w:right="-28"/>
              <w:jc w:val="both"/>
              <w:rPr>
                <w:sz w:val="26"/>
                <w:szCs w:val="26"/>
              </w:rPr>
            </w:pPr>
            <w:r w:rsidRPr="002F7714">
              <w:rPr>
                <w:sz w:val="26"/>
                <w:szCs w:val="26"/>
              </w:rPr>
              <w:t>Проведение Дня библиотеки для студентов первого курса всех форм обучения</w:t>
            </w:r>
          </w:p>
        </w:tc>
        <w:tc>
          <w:tcPr>
            <w:tcW w:w="2411" w:type="dxa"/>
          </w:tcPr>
          <w:p w:rsidR="000F4A0E" w:rsidRPr="002F7714" w:rsidRDefault="000F4A0E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 w:rsidRPr="002F7714">
              <w:rPr>
                <w:sz w:val="26"/>
                <w:szCs w:val="26"/>
              </w:rPr>
              <w:t>директор ИБК,</w:t>
            </w:r>
          </w:p>
          <w:p w:rsidR="000F4A0E" w:rsidRPr="002F7714" w:rsidRDefault="000F4A0E" w:rsidP="002F7714">
            <w:pPr>
              <w:ind w:left="-28" w:right="-28"/>
              <w:jc w:val="center"/>
              <w:rPr>
                <w:sz w:val="26"/>
                <w:szCs w:val="26"/>
              </w:rPr>
            </w:pPr>
            <w:r w:rsidRPr="002F7714">
              <w:rPr>
                <w:sz w:val="26"/>
                <w:szCs w:val="26"/>
              </w:rPr>
              <w:t>учебный отдел</w:t>
            </w:r>
          </w:p>
        </w:tc>
        <w:tc>
          <w:tcPr>
            <w:tcW w:w="1562" w:type="dxa"/>
            <w:gridSpan w:val="2"/>
          </w:tcPr>
          <w:p w:rsidR="000F4A0E" w:rsidRPr="002F7714" w:rsidRDefault="000F4A0E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 w:rsidRPr="002F7714">
              <w:rPr>
                <w:sz w:val="26"/>
                <w:szCs w:val="26"/>
              </w:rPr>
              <w:t>1-3 сентября</w:t>
            </w:r>
          </w:p>
        </w:tc>
        <w:tc>
          <w:tcPr>
            <w:tcW w:w="2544" w:type="dxa"/>
          </w:tcPr>
          <w:p w:rsidR="000F4A0E" w:rsidRPr="002F7714" w:rsidRDefault="000F4A0E" w:rsidP="002F7714">
            <w:pPr>
              <w:ind w:left="-28" w:right="-28"/>
              <w:jc w:val="center"/>
              <w:rPr>
                <w:sz w:val="26"/>
                <w:szCs w:val="26"/>
              </w:rPr>
            </w:pPr>
            <w:r w:rsidRPr="002F7714">
              <w:rPr>
                <w:sz w:val="26"/>
                <w:szCs w:val="26"/>
              </w:rPr>
              <w:t>Работа с подписными Электронными библиотечными системами, регистрация в них, заказ литературы в</w:t>
            </w:r>
            <w:r w:rsidR="002F7714" w:rsidRPr="002F7714">
              <w:rPr>
                <w:sz w:val="26"/>
                <w:szCs w:val="26"/>
              </w:rPr>
              <w:t xml:space="preserve"> </w:t>
            </w:r>
            <w:r w:rsidRPr="002F7714">
              <w:rPr>
                <w:sz w:val="26"/>
                <w:szCs w:val="26"/>
              </w:rPr>
              <w:t>ИБК</w:t>
            </w:r>
          </w:p>
          <w:p w:rsidR="000F4A0E" w:rsidRPr="002F7714" w:rsidRDefault="000F4A0E" w:rsidP="002F7714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 w:rsidR="000F4A0E" w:rsidRPr="002F7714" w:rsidRDefault="002F7714" w:rsidP="002F7714">
            <w:pPr>
              <w:ind w:left="-28" w:right="-28"/>
              <w:jc w:val="center"/>
              <w:rPr>
                <w:sz w:val="26"/>
                <w:szCs w:val="26"/>
              </w:rPr>
            </w:pPr>
            <w:r w:rsidRPr="002F7714">
              <w:rPr>
                <w:sz w:val="26"/>
                <w:szCs w:val="26"/>
              </w:rPr>
              <w:t>Информация на Ученом совете</w:t>
            </w:r>
          </w:p>
        </w:tc>
        <w:tc>
          <w:tcPr>
            <w:tcW w:w="2132" w:type="dxa"/>
          </w:tcPr>
          <w:p w:rsidR="000F4A0E" w:rsidRPr="002F7714" w:rsidRDefault="000F4A0E" w:rsidP="000A06A9">
            <w:pPr>
              <w:ind w:left="-28" w:right="-28"/>
              <w:jc w:val="center"/>
              <w:rPr>
                <w:sz w:val="26"/>
                <w:szCs w:val="26"/>
              </w:rPr>
            </w:pPr>
            <w:r w:rsidRPr="002F7714">
              <w:rPr>
                <w:sz w:val="26"/>
                <w:szCs w:val="26"/>
              </w:rPr>
              <w:t>–</w:t>
            </w:r>
          </w:p>
        </w:tc>
      </w:tr>
    </w:tbl>
    <w:p w:rsidR="001C056C" w:rsidRDefault="001C056C" w:rsidP="003513AF">
      <w:pPr>
        <w:rPr>
          <w:sz w:val="24"/>
          <w:szCs w:val="24"/>
        </w:rPr>
      </w:pPr>
    </w:p>
    <w:p w:rsidR="00237BD8" w:rsidRDefault="00237BD8" w:rsidP="003513AF">
      <w:pPr>
        <w:rPr>
          <w:sz w:val="24"/>
          <w:szCs w:val="24"/>
        </w:rPr>
      </w:pPr>
    </w:p>
    <w:p w:rsidR="00FE6D06" w:rsidRDefault="00FE6D06" w:rsidP="003513AF">
      <w:pPr>
        <w:rPr>
          <w:sz w:val="24"/>
          <w:szCs w:val="24"/>
        </w:rPr>
      </w:pPr>
    </w:p>
    <w:p w:rsidR="00237BD8" w:rsidRDefault="00237BD8" w:rsidP="00237BD8">
      <w:pPr>
        <w:jc w:val="center"/>
        <w:rPr>
          <w:b/>
          <w:sz w:val="26"/>
          <w:szCs w:val="26"/>
        </w:rPr>
      </w:pPr>
    </w:p>
    <w:p w:rsidR="002F7714" w:rsidRDefault="002F7714" w:rsidP="00237BD8">
      <w:pPr>
        <w:jc w:val="center"/>
        <w:rPr>
          <w:b/>
          <w:sz w:val="26"/>
          <w:szCs w:val="26"/>
        </w:rPr>
      </w:pPr>
    </w:p>
    <w:p w:rsidR="002F7714" w:rsidRDefault="002F7714" w:rsidP="00237BD8">
      <w:pPr>
        <w:jc w:val="center"/>
        <w:rPr>
          <w:b/>
          <w:sz w:val="26"/>
          <w:szCs w:val="26"/>
        </w:rPr>
      </w:pPr>
    </w:p>
    <w:p w:rsidR="002F7714" w:rsidRDefault="002F7714" w:rsidP="00237BD8">
      <w:pPr>
        <w:jc w:val="center"/>
        <w:rPr>
          <w:b/>
          <w:sz w:val="26"/>
          <w:szCs w:val="26"/>
        </w:rPr>
      </w:pPr>
    </w:p>
    <w:p w:rsidR="002F7714" w:rsidRDefault="002F7714" w:rsidP="00237BD8">
      <w:pPr>
        <w:jc w:val="center"/>
        <w:rPr>
          <w:b/>
          <w:sz w:val="26"/>
          <w:szCs w:val="26"/>
        </w:rPr>
      </w:pPr>
    </w:p>
    <w:p w:rsidR="002F7714" w:rsidRDefault="002F7714" w:rsidP="00237BD8">
      <w:pPr>
        <w:jc w:val="center"/>
        <w:rPr>
          <w:b/>
          <w:sz w:val="26"/>
          <w:szCs w:val="26"/>
        </w:rPr>
      </w:pPr>
    </w:p>
    <w:p w:rsidR="002F7714" w:rsidRDefault="002F7714" w:rsidP="00237BD8">
      <w:pPr>
        <w:jc w:val="center"/>
        <w:rPr>
          <w:b/>
          <w:sz w:val="26"/>
          <w:szCs w:val="26"/>
        </w:rPr>
      </w:pPr>
    </w:p>
    <w:p w:rsidR="002F7714" w:rsidRPr="00695A3F" w:rsidRDefault="002F7714" w:rsidP="00237BD8">
      <w:pPr>
        <w:jc w:val="center"/>
        <w:rPr>
          <w:b/>
          <w:sz w:val="26"/>
          <w:szCs w:val="26"/>
        </w:rPr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2183"/>
        <w:gridCol w:w="2183"/>
        <w:gridCol w:w="2183"/>
        <w:gridCol w:w="2183"/>
      </w:tblGrid>
      <w:tr w:rsidR="00237BD8" w:rsidRPr="00695A3F" w:rsidTr="00237BD8">
        <w:tc>
          <w:tcPr>
            <w:tcW w:w="120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8" w:rsidRPr="00695A3F" w:rsidRDefault="00237BD8" w:rsidP="00706867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lastRenderedPageBreak/>
              <w:t>Необходимое финансирование в 201</w:t>
            </w:r>
            <w:r w:rsidR="00706867">
              <w:rPr>
                <w:b/>
                <w:bCs/>
                <w:sz w:val="26"/>
                <w:szCs w:val="26"/>
              </w:rPr>
              <w:t>7</w:t>
            </w:r>
            <w:r w:rsidRPr="00695A3F">
              <w:rPr>
                <w:b/>
                <w:bCs/>
                <w:sz w:val="26"/>
                <w:szCs w:val="26"/>
              </w:rPr>
              <w:t xml:space="preserve"> году </w:t>
            </w:r>
            <w:r w:rsidRPr="00695A3F">
              <w:rPr>
                <w:b/>
                <w:sz w:val="26"/>
                <w:szCs w:val="26"/>
              </w:rPr>
              <w:t>(тыс. р.)</w:t>
            </w:r>
            <w:r w:rsidR="00E563F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37BD8" w:rsidRPr="00695A3F" w:rsidTr="00237BD8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8" w:rsidRPr="00695A3F" w:rsidRDefault="00237BD8" w:rsidP="005D0C52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8" w:rsidRPr="00695A3F" w:rsidRDefault="00237BD8" w:rsidP="005D0C52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8" w:rsidRPr="00695A3F" w:rsidRDefault="00237BD8" w:rsidP="005D0C52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8" w:rsidRPr="00695A3F" w:rsidRDefault="00237BD8" w:rsidP="005D0C52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8" w:rsidRPr="00695A3F" w:rsidRDefault="00237BD8" w:rsidP="005D0C52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0869B4" w:rsidRPr="00695A3F" w:rsidTr="009F367C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211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2779,50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2220,9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5000,4</w:t>
            </w:r>
          </w:p>
        </w:tc>
      </w:tr>
      <w:tr w:rsidR="000869B4" w:rsidRPr="00695A3F" w:rsidTr="009F367C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212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1836,32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4155,7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5992,02</w:t>
            </w:r>
          </w:p>
        </w:tc>
      </w:tr>
      <w:tr w:rsidR="000869B4" w:rsidRPr="00695A3F" w:rsidTr="009F367C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222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236,88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236,88</w:t>
            </w:r>
          </w:p>
        </w:tc>
      </w:tr>
      <w:tr w:rsidR="000869B4" w:rsidRPr="00695A3F" w:rsidTr="009F367C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226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475,64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2814,64</w:t>
            </w:r>
          </w:p>
        </w:tc>
      </w:tr>
      <w:tr w:rsidR="000869B4" w:rsidRPr="00695A3F" w:rsidTr="009F367C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714" w:rsidRDefault="000869B4" w:rsidP="00737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290 </w:t>
            </w:r>
          </w:p>
          <w:p w:rsidR="000869B4" w:rsidRPr="00695A3F" w:rsidRDefault="000869B4" w:rsidP="00737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(стипендиальный фонд)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</w:t>
            </w:r>
          </w:p>
        </w:tc>
      </w:tr>
      <w:tr w:rsidR="000869B4" w:rsidRPr="00695A3F" w:rsidTr="009F367C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714" w:rsidRDefault="000869B4" w:rsidP="00737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290 </w:t>
            </w:r>
          </w:p>
          <w:p w:rsidR="000869B4" w:rsidRPr="00695A3F" w:rsidRDefault="000869B4" w:rsidP="00737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(стипендиальный фонд)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филиалы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  <w:tr w:rsidR="000869B4" w:rsidRPr="00695A3F" w:rsidTr="009F367C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290 (госпошлина)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803,5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803,5</w:t>
            </w:r>
          </w:p>
        </w:tc>
      </w:tr>
      <w:tr w:rsidR="000869B4" w:rsidRPr="00695A3F" w:rsidTr="009F367C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290 (госпошлина)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филиалы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1876</w:t>
            </w:r>
          </w:p>
        </w:tc>
      </w:tr>
      <w:tr w:rsidR="000869B4" w:rsidRPr="00695A3F" w:rsidTr="009F367C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310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1310</w:t>
            </w:r>
          </w:p>
        </w:tc>
      </w:tr>
      <w:tr w:rsidR="000869B4" w:rsidRPr="00695A3F" w:rsidTr="009F367C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340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7378A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869B4" w:rsidRPr="00695A3F" w:rsidTr="009F367C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B4" w:rsidRPr="00695A3F" w:rsidRDefault="000869B4" w:rsidP="005D0C52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695A3F" w:rsidRDefault="000869B4" w:rsidP="005D0C5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8922,34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9834,60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B4" w:rsidRPr="008B5B96" w:rsidRDefault="000869B4" w:rsidP="007378A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18756,94</w:t>
            </w:r>
          </w:p>
        </w:tc>
      </w:tr>
    </w:tbl>
    <w:p w:rsidR="00237BD8" w:rsidRPr="00935479" w:rsidRDefault="00237BD8" w:rsidP="003513AF">
      <w:pPr>
        <w:rPr>
          <w:sz w:val="24"/>
          <w:szCs w:val="24"/>
        </w:rPr>
      </w:pPr>
    </w:p>
    <w:sectPr w:rsidR="00237BD8" w:rsidRPr="00935479" w:rsidSect="009965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62E4A3" w15:done="0"/>
  <w15:commentEx w15:paraId="6CEA0373" w15:done="0"/>
  <w15:commentEx w15:paraId="6893427F" w15:done="0"/>
  <w15:commentEx w15:paraId="746AE3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E3" w:rsidRDefault="00A835E3" w:rsidP="00E13A9B">
      <w:r>
        <w:separator/>
      </w:r>
    </w:p>
  </w:endnote>
  <w:endnote w:type="continuationSeparator" w:id="0">
    <w:p w:rsidR="00A835E3" w:rsidRDefault="00A835E3" w:rsidP="00E1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E3" w:rsidRDefault="00A835E3" w:rsidP="00E13A9B">
      <w:r>
        <w:separator/>
      </w:r>
    </w:p>
  </w:footnote>
  <w:footnote w:type="continuationSeparator" w:id="0">
    <w:p w:rsidR="00A835E3" w:rsidRDefault="00A835E3" w:rsidP="00E1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5F"/>
    <w:multiLevelType w:val="multilevel"/>
    <w:tmpl w:val="AA2E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281E7A"/>
    <w:multiLevelType w:val="hybridMultilevel"/>
    <w:tmpl w:val="BE14A81C"/>
    <w:lvl w:ilvl="0" w:tplc="5D702E76">
      <w:start w:val="1"/>
      <w:numFmt w:val="upperRoman"/>
      <w:lvlText w:val="%1."/>
      <w:lvlJc w:val="left"/>
      <w:pPr>
        <w:ind w:left="55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E30F83"/>
    <w:multiLevelType w:val="hybridMultilevel"/>
    <w:tmpl w:val="49BE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й Бушуев">
    <w15:presenceInfo w15:providerId="Windows Live" w15:userId="0d949c3fb5d97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B73"/>
    <w:rsid w:val="00010944"/>
    <w:rsid w:val="00012897"/>
    <w:rsid w:val="000231E5"/>
    <w:rsid w:val="000463D2"/>
    <w:rsid w:val="000869B4"/>
    <w:rsid w:val="00086CD8"/>
    <w:rsid w:val="000A06A9"/>
    <w:rsid w:val="000A39BA"/>
    <w:rsid w:val="000A72C7"/>
    <w:rsid w:val="000B6244"/>
    <w:rsid w:val="000C4B0B"/>
    <w:rsid w:val="000C6C36"/>
    <w:rsid w:val="000C719E"/>
    <w:rsid w:val="000C7E13"/>
    <w:rsid w:val="000F08B1"/>
    <w:rsid w:val="000F4A0E"/>
    <w:rsid w:val="000F5F26"/>
    <w:rsid w:val="001047B2"/>
    <w:rsid w:val="00113813"/>
    <w:rsid w:val="0011472C"/>
    <w:rsid w:val="00120304"/>
    <w:rsid w:val="00133072"/>
    <w:rsid w:val="00136D05"/>
    <w:rsid w:val="00140FBA"/>
    <w:rsid w:val="00143CE5"/>
    <w:rsid w:val="00161827"/>
    <w:rsid w:val="00165884"/>
    <w:rsid w:val="00172B95"/>
    <w:rsid w:val="001748F5"/>
    <w:rsid w:val="00181F14"/>
    <w:rsid w:val="00183767"/>
    <w:rsid w:val="001C056C"/>
    <w:rsid w:val="001C20DB"/>
    <w:rsid w:val="001C65A9"/>
    <w:rsid w:val="001F4CEF"/>
    <w:rsid w:val="001F6A59"/>
    <w:rsid w:val="00205C19"/>
    <w:rsid w:val="00223375"/>
    <w:rsid w:val="0022632A"/>
    <w:rsid w:val="00237BD8"/>
    <w:rsid w:val="00250E5C"/>
    <w:rsid w:val="002511C5"/>
    <w:rsid w:val="002569A5"/>
    <w:rsid w:val="00282CB7"/>
    <w:rsid w:val="00285E7A"/>
    <w:rsid w:val="002A24C3"/>
    <w:rsid w:val="002C09A7"/>
    <w:rsid w:val="002C719B"/>
    <w:rsid w:val="002D4F6A"/>
    <w:rsid w:val="002D61A9"/>
    <w:rsid w:val="002E42F4"/>
    <w:rsid w:val="002E75EB"/>
    <w:rsid w:val="002F229E"/>
    <w:rsid w:val="002F4349"/>
    <w:rsid w:val="002F7714"/>
    <w:rsid w:val="003223CB"/>
    <w:rsid w:val="003274F8"/>
    <w:rsid w:val="0033729C"/>
    <w:rsid w:val="00337E7A"/>
    <w:rsid w:val="00346570"/>
    <w:rsid w:val="003513AF"/>
    <w:rsid w:val="00372E41"/>
    <w:rsid w:val="0037756B"/>
    <w:rsid w:val="00384A7A"/>
    <w:rsid w:val="003971FE"/>
    <w:rsid w:val="003C05EF"/>
    <w:rsid w:val="003E1D69"/>
    <w:rsid w:val="00404D3F"/>
    <w:rsid w:val="00410040"/>
    <w:rsid w:val="00414E99"/>
    <w:rsid w:val="00426229"/>
    <w:rsid w:val="004524F6"/>
    <w:rsid w:val="004614C6"/>
    <w:rsid w:val="004903B1"/>
    <w:rsid w:val="00493A21"/>
    <w:rsid w:val="004A200B"/>
    <w:rsid w:val="004B26EA"/>
    <w:rsid w:val="004C106F"/>
    <w:rsid w:val="004C1934"/>
    <w:rsid w:val="004D0E15"/>
    <w:rsid w:val="004E1340"/>
    <w:rsid w:val="004F5461"/>
    <w:rsid w:val="004F5CCE"/>
    <w:rsid w:val="005104D7"/>
    <w:rsid w:val="0051119C"/>
    <w:rsid w:val="0051743F"/>
    <w:rsid w:val="00521D4E"/>
    <w:rsid w:val="00547C16"/>
    <w:rsid w:val="00550AF4"/>
    <w:rsid w:val="00550EBA"/>
    <w:rsid w:val="005568D1"/>
    <w:rsid w:val="005815D7"/>
    <w:rsid w:val="00590EE2"/>
    <w:rsid w:val="005926D9"/>
    <w:rsid w:val="00595DA1"/>
    <w:rsid w:val="00596524"/>
    <w:rsid w:val="005A2AEC"/>
    <w:rsid w:val="005A7450"/>
    <w:rsid w:val="005B2462"/>
    <w:rsid w:val="005C2A25"/>
    <w:rsid w:val="005C325C"/>
    <w:rsid w:val="005C488B"/>
    <w:rsid w:val="005D0C52"/>
    <w:rsid w:val="005E5B01"/>
    <w:rsid w:val="006038D9"/>
    <w:rsid w:val="00622612"/>
    <w:rsid w:val="0063268D"/>
    <w:rsid w:val="00634C57"/>
    <w:rsid w:val="00634D87"/>
    <w:rsid w:val="00637C0F"/>
    <w:rsid w:val="0066072A"/>
    <w:rsid w:val="00671758"/>
    <w:rsid w:val="00686607"/>
    <w:rsid w:val="00686BF1"/>
    <w:rsid w:val="00693C57"/>
    <w:rsid w:val="0069411B"/>
    <w:rsid w:val="0069620B"/>
    <w:rsid w:val="006978D6"/>
    <w:rsid w:val="006A70F4"/>
    <w:rsid w:val="006C235C"/>
    <w:rsid w:val="006D731B"/>
    <w:rsid w:val="006F0313"/>
    <w:rsid w:val="00706867"/>
    <w:rsid w:val="00712A2B"/>
    <w:rsid w:val="007177CA"/>
    <w:rsid w:val="00722B73"/>
    <w:rsid w:val="007378AD"/>
    <w:rsid w:val="0074793F"/>
    <w:rsid w:val="00751AEE"/>
    <w:rsid w:val="007524C9"/>
    <w:rsid w:val="007602AC"/>
    <w:rsid w:val="00764E47"/>
    <w:rsid w:val="007658B5"/>
    <w:rsid w:val="00766D36"/>
    <w:rsid w:val="007750B8"/>
    <w:rsid w:val="00791395"/>
    <w:rsid w:val="00791DDD"/>
    <w:rsid w:val="007959B8"/>
    <w:rsid w:val="007A6813"/>
    <w:rsid w:val="007B457E"/>
    <w:rsid w:val="007C3308"/>
    <w:rsid w:val="007D0A5B"/>
    <w:rsid w:val="007D3FF1"/>
    <w:rsid w:val="007D4FC8"/>
    <w:rsid w:val="007D6B6C"/>
    <w:rsid w:val="007E2D37"/>
    <w:rsid w:val="00826D09"/>
    <w:rsid w:val="00831EE8"/>
    <w:rsid w:val="00834406"/>
    <w:rsid w:val="00860B5B"/>
    <w:rsid w:val="00862762"/>
    <w:rsid w:val="00866C0B"/>
    <w:rsid w:val="00870D5D"/>
    <w:rsid w:val="0087557A"/>
    <w:rsid w:val="00880330"/>
    <w:rsid w:val="00883B7C"/>
    <w:rsid w:val="00891698"/>
    <w:rsid w:val="0089225B"/>
    <w:rsid w:val="0089249C"/>
    <w:rsid w:val="008A6D0F"/>
    <w:rsid w:val="008B2104"/>
    <w:rsid w:val="008C7363"/>
    <w:rsid w:val="008D47E1"/>
    <w:rsid w:val="008D5E8D"/>
    <w:rsid w:val="008E3793"/>
    <w:rsid w:val="008F194F"/>
    <w:rsid w:val="009162C6"/>
    <w:rsid w:val="00931F09"/>
    <w:rsid w:val="00935479"/>
    <w:rsid w:val="00936925"/>
    <w:rsid w:val="00943A83"/>
    <w:rsid w:val="00955DA2"/>
    <w:rsid w:val="00956E68"/>
    <w:rsid w:val="00964AF7"/>
    <w:rsid w:val="00966BA2"/>
    <w:rsid w:val="009904A3"/>
    <w:rsid w:val="00992081"/>
    <w:rsid w:val="0099653C"/>
    <w:rsid w:val="009B1D04"/>
    <w:rsid w:val="009D5A26"/>
    <w:rsid w:val="009E2542"/>
    <w:rsid w:val="009E3B24"/>
    <w:rsid w:val="009E5B71"/>
    <w:rsid w:val="009F367C"/>
    <w:rsid w:val="00A14361"/>
    <w:rsid w:val="00A315D1"/>
    <w:rsid w:val="00A3742B"/>
    <w:rsid w:val="00A4000E"/>
    <w:rsid w:val="00A44A23"/>
    <w:rsid w:val="00A51878"/>
    <w:rsid w:val="00A54A96"/>
    <w:rsid w:val="00A63F7D"/>
    <w:rsid w:val="00A820D6"/>
    <w:rsid w:val="00A835E3"/>
    <w:rsid w:val="00A9681C"/>
    <w:rsid w:val="00AA7F9B"/>
    <w:rsid w:val="00AB6C3D"/>
    <w:rsid w:val="00AC2FE7"/>
    <w:rsid w:val="00AC5950"/>
    <w:rsid w:val="00AE13C9"/>
    <w:rsid w:val="00AE2354"/>
    <w:rsid w:val="00AF3B27"/>
    <w:rsid w:val="00B009B6"/>
    <w:rsid w:val="00B01232"/>
    <w:rsid w:val="00B03CC0"/>
    <w:rsid w:val="00B15698"/>
    <w:rsid w:val="00B15F9C"/>
    <w:rsid w:val="00B16924"/>
    <w:rsid w:val="00B655D4"/>
    <w:rsid w:val="00B750F7"/>
    <w:rsid w:val="00B82A1F"/>
    <w:rsid w:val="00B86EDB"/>
    <w:rsid w:val="00B9744D"/>
    <w:rsid w:val="00BC44E5"/>
    <w:rsid w:val="00BC4FF0"/>
    <w:rsid w:val="00BC65F2"/>
    <w:rsid w:val="00BD4199"/>
    <w:rsid w:val="00BE5333"/>
    <w:rsid w:val="00BE5BBD"/>
    <w:rsid w:val="00BF10C7"/>
    <w:rsid w:val="00C020EF"/>
    <w:rsid w:val="00C05FDE"/>
    <w:rsid w:val="00C118FE"/>
    <w:rsid w:val="00C22479"/>
    <w:rsid w:val="00C25A32"/>
    <w:rsid w:val="00C35082"/>
    <w:rsid w:val="00C54D12"/>
    <w:rsid w:val="00C65746"/>
    <w:rsid w:val="00C65931"/>
    <w:rsid w:val="00C85477"/>
    <w:rsid w:val="00C9292F"/>
    <w:rsid w:val="00C9357F"/>
    <w:rsid w:val="00CA6E3D"/>
    <w:rsid w:val="00CA77E8"/>
    <w:rsid w:val="00CC12AA"/>
    <w:rsid w:val="00CC34EC"/>
    <w:rsid w:val="00CC4A38"/>
    <w:rsid w:val="00CD4C70"/>
    <w:rsid w:val="00CE51E0"/>
    <w:rsid w:val="00CF6639"/>
    <w:rsid w:val="00CF7031"/>
    <w:rsid w:val="00CF71BA"/>
    <w:rsid w:val="00CF76F3"/>
    <w:rsid w:val="00D04D3D"/>
    <w:rsid w:val="00D05E91"/>
    <w:rsid w:val="00D20EA0"/>
    <w:rsid w:val="00D2672A"/>
    <w:rsid w:val="00D50477"/>
    <w:rsid w:val="00D5692B"/>
    <w:rsid w:val="00D7034B"/>
    <w:rsid w:val="00DC1C99"/>
    <w:rsid w:val="00DC6C20"/>
    <w:rsid w:val="00DD5636"/>
    <w:rsid w:val="00DE1F16"/>
    <w:rsid w:val="00DE46D2"/>
    <w:rsid w:val="00DE64F1"/>
    <w:rsid w:val="00DF68FC"/>
    <w:rsid w:val="00DF71DC"/>
    <w:rsid w:val="00E10362"/>
    <w:rsid w:val="00E115E9"/>
    <w:rsid w:val="00E13A9B"/>
    <w:rsid w:val="00E1433B"/>
    <w:rsid w:val="00E15728"/>
    <w:rsid w:val="00E15A24"/>
    <w:rsid w:val="00E213A0"/>
    <w:rsid w:val="00E2501E"/>
    <w:rsid w:val="00E264C6"/>
    <w:rsid w:val="00E4167A"/>
    <w:rsid w:val="00E417C9"/>
    <w:rsid w:val="00E563F4"/>
    <w:rsid w:val="00E644E3"/>
    <w:rsid w:val="00E73B17"/>
    <w:rsid w:val="00E81645"/>
    <w:rsid w:val="00E86169"/>
    <w:rsid w:val="00E95F6A"/>
    <w:rsid w:val="00EC7B32"/>
    <w:rsid w:val="00ED35B4"/>
    <w:rsid w:val="00EE0E4D"/>
    <w:rsid w:val="00EE2360"/>
    <w:rsid w:val="00EE3082"/>
    <w:rsid w:val="00EE47A6"/>
    <w:rsid w:val="00EE5CD5"/>
    <w:rsid w:val="00F1648F"/>
    <w:rsid w:val="00F23934"/>
    <w:rsid w:val="00F26A7B"/>
    <w:rsid w:val="00F41884"/>
    <w:rsid w:val="00F43DC3"/>
    <w:rsid w:val="00F52B32"/>
    <w:rsid w:val="00F54E4D"/>
    <w:rsid w:val="00F56413"/>
    <w:rsid w:val="00F663A8"/>
    <w:rsid w:val="00F86FB8"/>
    <w:rsid w:val="00F916CD"/>
    <w:rsid w:val="00FA0145"/>
    <w:rsid w:val="00FC1EB1"/>
    <w:rsid w:val="00FC36B7"/>
    <w:rsid w:val="00FE050B"/>
    <w:rsid w:val="00FE2D14"/>
    <w:rsid w:val="00FE40D8"/>
    <w:rsid w:val="00FE6D06"/>
    <w:rsid w:val="00FF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2B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2B73"/>
    <w:pPr>
      <w:keepNext/>
      <w:widowControl/>
      <w:autoSpaceDE/>
      <w:autoSpaceDN/>
      <w:adjustRightInd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722B73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2B73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2B73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22B7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722B73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styleId="a4">
    <w:name w:val="footnote text"/>
    <w:basedOn w:val="a"/>
    <w:link w:val="11"/>
    <w:uiPriority w:val="99"/>
    <w:semiHidden/>
    <w:rsid w:val="00722B73"/>
    <w:pPr>
      <w:widowControl/>
      <w:autoSpaceDE/>
      <w:autoSpaceDN/>
      <w:adjustRightInd/>
    </w:pPr>
  </w:style>
  <w:style w:type="character" w:customStyle="1" w:styleId="11">
    <w:name w:val="Текст сноски Знак1"/>
    <w:basedOn w:val="a0"/>
    <w:link w:val="a4"/>
    <w:uiPriority w:val="99"/>
    <w:semiHidden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22B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rsid w:val="00722B73"/>
  </w:style>
  <w:style w:type="character" w:customStyle="1" w:styleId="CommentTextChar1">
    <w:name w:val="Comment Text Char1"/>
    <w:basedOn w:val="a0"/>
    <w:uiPriority w:val="99"/>
    <w:semiHidden/>
    <w:rsid w:val="000E4BC2"/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rsid w:val="00722B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rsid w:val="00722B73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0E4BC2"/>
    <w:rPr>
      <w:rFonts w:ascii="Times New Roman" w:eastAsia="Times New Roman" w:hAnsi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722B73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722B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722B73"/>
    <w:pPr>
      <w:widowControl/>
      <w:autoSpaceDE/>
      <w:autoSpaceDN/>
      <w:adjustRightInd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722B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0"/>
    <w:uiPriority w:val="99"/>
    <w:semiHidden/>
    <w:rsid w:val="00722B73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0E4BC2"/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722B7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722B73"/>
    <w:pPr>
      <w:widowControl/>
      <w:autoSpaceDE/>
      <w:autoSpaceDN/>
      <w:adjustRightInd/>
    </w:pPr>
    <w:rPr>
      <w:sz w:val="26"/>
      <w:szCs w:val="24"/>
    </w:rPr>
  </w:style>
  <w:style w:type="character" w:customStyle="1" w:styleId="BodyText2Char1">
    <w:name w:val="Body Text 2 Char1"/>
    <w:basedOn w:val="a0"/>
    <w:uiPriority w:val="99"/>
    <w:semiHidden/>
    <w:rsid w:val="000E4BC2"/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ма примечания Знак"/>
    <w:basedOn w:val="a6"/>
    <w:link w:val="af3"/>
    <w:uiPriority w:val="99"/>
    <w:semiHidden/>
    <w:locked/>
    <w:rsid w:val="00722B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7"/>
    <w:next w:val="a7"/>
    <w:link w:val="af2"/>
    <w:uiPriority w:val="99"/>
    <w:semiHidden/>
    <w:rsid w:val="00722B73"/>
    <w:rPr>
      <w:b/>
      <w:bCs/>
    </w:rPr>
  </w:style>
  <w:style w:type="character" w:customStyle="1" w:styleId="CommentSubjectChar1">
    <w:name w:val="Comment Subject Char1"/>
    <w:basedOn w:val="a6"/>
    <w:uiPriority w:val="99"/>
    <w:semiHidden/>
    <w:rsid w:val="000E4B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722B73"/>
    <w:rPr>
      <w:rFonts w:ascii="Tahoma" w:hAnsi="Tahoma" w:cs="Times New Roman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722B73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0E4BC2"/>
    <w:rPr>
      <w:rFonts w:ascii="Times New Roman" w:eastAsia="Times New Roman" w:hAnsi="Times New Roman"/>
      <w:sz w:val="0"/>
      <w:szCs w:val="0"/>
    </w:rPr>
  </w:style>
  <w:style w:type="paragraph" w:styleId="af6">
    <w:name w:val="List Paragraph"/>
    <w:basedOn w:val="a"/>
    <w:uiPriority w:val="99"/>
    <w:qFormat/>
    <w:rsid w:val="00722B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722B73"/>
    <w:pPr>
      <w:widowControl/>
      <w:overflowPunct w:val="0"/>
      <w:jc w:val="both"/>
    </w:pPr>
    <w:rPr>
      <w:sz w:val="26"/>
    </w:rPr>
  </w:style>
  <w:style w:type="character" w:styleId="af7">
    <w:name w:val="Hyperlink"/>
    <w:basedOn w:val="a0"/>
    <w:uiPriority w:val="99"/>
    <w:unhideWhenUsed/>
    <w:rsid w:val="00AF3B27"/>
    <w:rPr>
      <w:strike w:val="0"/>
      <w:dstrike w:val="0"/>
      <w:color w:val="222222"/>
      <w:u w:val="none"/>
      <w:effect w:val="none"/>
    </w:rPr>
  </w:style>
  <w:style w:type="paragraph" w:customStyle="1" w:styleId="site-description">
    <w:name w:val="site-description"/>
    <w:basedOn w:val="a"/>
    <w:rsid w:val="00AF3B27"/>
    <w:pPr>
      <w:widowControl/>
      <w:autoSpaceDE/>
      <w:autoSpaceDN/>
      <w:adjustRightInd/>
      <w:spacing w:before="360" w:after="360"/>
    </w:pPr>
    <w:rPr>
      <w:sz w:val="24"/>
      <w:szCs w:val="24"/>
    </w:rPr>
  </w:style>
  <w:style w:type="paragraph" w:customStyle="1" w:styleId="ConsPlusCell">
    <w:name w:val="ConsPlusCell"/>
    <w:rsid w:val="000463D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Абзац списка1"/>
    <w:basedOn w:val="a"/>
    <w:rsid w:val="00143CE5"/>
    <w:pPr>
      <w:widowControl/>
      <w:autoSpaceDE/>
      <w:autoSpaceDN/>
      <w:adjustRightInd/>
      <w:ind w:left="720"/>
    </w:pPr>
    <w:rPr>
      <w:spacing w:val="16"/>
      <w:sz w:val="28"/>
      <w:szCs w:val="28"/>
    </w:rPr>
  </w:style>
  <w:style w:type="character" w:styleId="af8">
    <w:name w:val="annotation reference"/>
    <w:basedOn w:val="a0"/>
    <w:locked/>
    <w:rsid w:val="00A3742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8720B59EFDE4635707DBD33643F05A40B5A85293C632CD353923A1ECBD97A478367B793CF8A89D43K1H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218720B59EFDE4635707DBD33643F05A40B5A85293C632CD353923A1ECBD97A478367B793CF8A89E43K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720B59EFDE4635707DBD33643F05A40B5A85293C632CD353923A1ECBD97A478367B793CF8AE9E43K3H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C98F-66B8-4EDC-828C-EA562A31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TBushueva</cp:lastModifiedBy>
  <cp:revision>10</cp:revision>
  <cp:lastPrinted>2015-12-23T10:42:00Z</cp:lastPrinted>
  <dcterms:created xsi:type="dcterms:W3CDTF">2016-12-01T10:03:00Z</dcterms:created>
  <dcterms:modified xsi:type="dcterms:W3CDTF">2017-01-30T04:38:00Z</dcterms:modified>
</cp:coreProperties>
</file>