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E" w:rsidRPr="0056238A" w:rsidRDefault="00440C93" w:rsidP="009B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6D0C3E" w:rsidRPr="0056238A">
        <w:rPr>
          <w:rFonts w:ascii="Times New Roman" w:hAnsi="Times New Roman"/>
          <w:b/>
          <w:sz w:val="28"/>
          <w:szCs w:val="28"/>
        </w:rPr>
        <w:t>9. Корпоративное образование</w:t>
      </w:r>
    </w:p>
    <w:p w:rsidR="006D0C3E" w:rsidRPr="0056238A" w:rsidRDefault="006D0C3E" w:rsidP="009B5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38A">
        <w:rPr>
          <w:rFonts w:ascii="Times New Roman" w:hAnsi="Times New Roman"/>
          <w:sz w:val="28"/>
          <w:szCs w:val="28"/>
        </w:rPr>
        <w:t>Ответственный – директор Академии корпоративного образования И. Л. Васильев</w:t>
      </w:r>
    </w:p>
    <w:p w:rsidR="006D0C3E" w:rsidRPr="009B5127" w:rsidRDefault="006D0C3E" w:rsidP="009B5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417"/>
        <w:gridCol w:w="1985"/>
        <w:gridCol w:w="2126"/>
        <w:gridCol w:w="1984"/>
      </w:tblGrid>
      <w:tr w:rsidR="006D0C3E" w:rsidRPr="009B5127" w:rsidTr="009B5127">
        <w:tc>
          <w:tcPr>
            <w:tcW w:w="814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91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985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:rsidR="006D0C3E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и/или </w:t>
            </w:r>
          </w:p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измеримый </w:t>
            </w:r>
          </w:p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1984" w:type="dxa"/>
            <w:vAlign w:val="center"/>
          </w:tcPr>
          <w:p w:rsidR="002B5131" w:rsidRDefault="002B5131" w:rsidP="002B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Примерные затраты</w:t>
            </w:r>
          </w:p>
          <w:p w:rsidR="006D0C3E" w:rsidRPr="009B5127" w:rsidRDefault="002B5131" w:rsidP="002B5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тыс.р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.)</w:t>
            </w:r>
          </w:p>
        </w:tc>
      </w:tr>
      <w:tr w:rsidR="006D0C3E" w:rsidRPr="009B5127" w:rsidTr="009B5127">
        <w:tc>
          <w:tcPr>
            <w:tcW w:w="814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6D0C3E" w:rsidRPr="009B5127" w:rsidRDefault="006D0C3E" w:rsidP="009B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4691" w:type="dxa"/>
          </w:tcPr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Расширение деятельности Института дистанционного образования (ИДО) и доведение контингента </w:t>
            </w:r>
            <w:r w:rsidR="005B6A04" w:rsidRPr="00A12EB8">
              <w:rPr>
                <w:rFonts w:ascii="Times New Roman" w:hAnsi="Times New Roman"/>
                <w:sz w:val="26"/>
                <w:szCs w:val="26"/>
              </w:rPr>
              <w:t>до 4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00 студентов </w:t>
            </w:r>
          </w:p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A12EB8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ИДО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по учебной работе и связям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с производством</w:t>
            </w:r>
          </w:p>
        </w:tc>
        <w:tc>
          <w:tcPr>
            <w:tcW w:w="1417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6D0C3E" w:rsidRPr="005C7FEC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EC">
              <w:rPr>
                <w:rFonts w:ascii="Times New Roman" w:hAnsi="Times New Roman"/>
                <w:sz w:val="24"/>
                <w:szCs w:val="24"/>
              </w:rPr>
              <w:t>Увеличение контингента студентов,</w:t>
            </w:r>
          </w:p>
          <w:p w:rsidR="006D0C3E" w:rsidRPr="005C7FEC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EC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</w:p>
          <w:p w:rsidR="006D0C3E" w:rsidRPr="005C7FEC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EC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7FEC">
              <w:rPr>
                <w:rFonts w:ascii="Times New Roman" w:hAnsi="Times New Roman"/>
                <w:sz w:val="24"/>
                <w:szCs w:val="24"/>
              </w:rPr>
              <w:t>УрГУПС</w:t>
            </w:r>
          </w:p>
        </w:tc>
        <w:tc>
          <w:tcPr>
            <w:tcW w:w="2126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2EB8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A90A3D" w:rsidRDefault="00A90A3D" w:rsidP="00A90A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4691" w:type="dxa"/>
          </w:tcPr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Внедрение дистанционных образовательных технологий в обучение слушателей Института дополнительного профессионального образования (ИДПО) в филиалах</w:t>
            </w:r>
          </w:p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A12EB8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ИДПО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0C3E" w:rsidRPr="00A12EB8" w:rsidRDefault="006D0C3E" w:rsidP="005B6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филиалов </w:t>
            </w:r>
          </w:p>
        </w:tc>
        <w:tc>
          <w:tcPr>
            <w:tcW w:w="1417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Отчет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о выполнении работ,</w:t>
            </w:r>
          </w:p>
          <w:p w:rsidR="006D0C3E" w:rsidRPr="00A12EB8" w:rsidRDefault="006D0C3E" w:rsidP="00B225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A17D83" w:rsidRPr="005C7FEC">
              <w:rPr>
                <w:rFonts w:ascii="Times New Roman" w:hAnsi="Times New Roman"/>
                <w:sz w:val="26"/>
                <w:szCs w:val="26"/>
              </w:rPr>
              <w:t>4</w:t>
            </w:r>
            <w:r w:rsidR="00B225FE" w:rsidRPr="005C7FEC">
              <w:rPr>
                <w:rFonts w:ascii="Times New Roman" w:hAnsi="Times New Roman"/>
                <w:sz w:val="26"/>
                <w:szCs w:val="26"/>
              </w:rPr>
              <w:t>00</w:t>
            </w:r>
            <w:r w:rsidR="005C7FEC">
              <w:rPr>
                <w:rFonts w:ascii="Times New Roman" w:hAnsi="Times New Roman"/>
                <w:sz w:val="26"/>
                <w:szCs w:val="26"/>
              </w:rPr>
              <w:t xml:space="preserve"> слушателей за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26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2EB8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9F4C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</w:t>
            </w:r>
          </w:p>
        </w:tc>
        <w:tc>
          <w:tcPr>
            <w:tcW w:w="4691" w:type="dxa"/>
          </w:tcPr>
          <w:p w:rsidR="006D0C3E" w:rsidRPr="00A12EB8" w:rsidRDefault="00B225F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</w:t>
            </w:r>
            <w:r w:rsidR="00170D99" w:rsidRPr="00A12EB8">
              <w:rPr>
                <w:rFonts w:ascii="Times New Roman" w:hAnsi="Times New Roman"/>
                <w:sz w:val="26"/>
                <w:szCs w:val="26"/>
              </w:rPr>
              <w:t>не менее четырех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«Пунктов доступа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»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в регионе стратегических интересов УрГУПС» </w:t>
            </w:r>
          </w:p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АКО,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начальник УТПУ,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филиалов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и колледжей</w:t>
            </w:r>
          </w:p>
        </w:tc>
        <w:tc>
          <w:tcPr>
            <w:tcW w:w="1417" w:type="dxa"/>
          </w:tcPr>
          <w:p w:rsidR="006D0C3E" w:rsidRPr="00A12EB8" w:rsidRDefault="00A17D83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8">
              <w:rPr>
                <w:rFonts w:ascii="Times New Roman" w:hAnsi="Times New Roman"/>
                <w:sz w:val="24"/>
                <w:szCs w:val="24"/>
              </w:rPr>
              <w:t>Увеличение контингента студентов,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8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B8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</w:t>
            </w:r>
          </w:p>
          <w:p w:rsidR="006D0C3E" w:rsidRPr="00A12EB8" w:rsidRDefault="006D0C3E" w:rsidP="00170D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4"/>
                <w:szCs w:val="24"/>
              </w:rPr>
              <w:t>УрГУПС</w:t>
            </w:r>
          </w:p>
        </w:tc>
        <w:tc>
          <w:tcPr>
            <w:tcW w:w="2126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2EB8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</w:tbl>
    <w:p w:rsidR="0049740C" w:rsidRDefault="0049740C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417"/>
        <w:gridCol w:w="1985"/>
        <w:gridCol w:w="2126"/>
        <w:gridCol w:w="1984"/>
      </w:tblGrid>
      <w:tr w:rsidR="000D069F" w:rsidRPr="009B5127" w:rsidTr="004C3015">
        <w:tc>
          <w:tcPr>
            <w:tcW w:w="81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D0C3E" w:rsidRPr="005E46B7" w:rsidTr="005652F3">
        <w:tc>
          <w:tcPr>
            <w:tcW w:w="814" w:type="dxa"/>
          </w:tcPr>
          <w:p w:rsidR="006D0C3E" w:rsidRPr="005652F3" w:rsidRDefault="0049740C" w:rsidP="00565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</w:t>
            </w:r>
          </w:p>
        </w:tc>
        <w:tc>
          <w:tcPr>
            <w:tcW w:w="4691" w:type="dxa"/>
          </w:tcPr>
          <w:p w:rsidR="006D0C3E" w:rsidRPr="005E46B7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Максимальное использование аудиторного фонда Академии корпоративного образования (ИДПО и </w:t>
            </w: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 w:rsidRPr="005E46B7">
              <w:rPr>
                <w:rFonts w:ascii="Times New Roman" w:hAnsi="Times New Roman"/>
                <w:sz w:val="26"/>
                <w:szCs w:val="26"/>
              </w:rPr>
              <w:t>) для занятий со студентами-заочниками и слушателями</w:t>
            </w:r>
          </w:p>
        </w:tc>
        <w:tc>
          <w:tcPr>
            <w:tcW w:w="2400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первый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проректор</w:t>
            </w:r>
          </w:p>
        </w:tc>
        <w:tc>
          <w:tcPr>
            <w:tcW w:w="1417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Разгрузка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аудиторий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ГУК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</w:t>
            </w:r>
          </w:p>
        </w:tc>
        <w:tc>
          <w:tcPr>
            <w:tcW w:w="4691" w:type="dxa"/>
          </w:tcPr>
          <w:p w:rsidR="006D0C3E" w:rsidRPr="005E46B7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="0010309F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ликвидации долгов физических лиц за обучение в </w:t>
            </w:r>
            <w:r>
              <w:rPr>
                <w:rFonts w:ascii="Times New Roman" w:hAnsi="Times New Roman"/>
                <w:sz w:val="26"/>
                <w:szCs w:val="26"/>
              </w:rPr>
              <w:t>Академии корпоративного образования (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>АКО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D0C3E" w:rsidRPr="005E46B7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6D0C3E" w:rsidRPr="005E46B7" w:rsidRDefault="006D0C3E" w:rsidP="00E37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ИЗО</w:t>
            </w:r>
            <w:r w:rsidR="006D0C3E" w:rsidRPr="005E46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25FE" w:rsidRDefault="00B225F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ИДО,</w:t>
            </w:r>
          </w:p>
          <w:p w:rsidR="00E37C56" w:rsidRPr="005E46B7" w:rsidRDefault="00E37C56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ПФО,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бухгалтер, </w:t>
            </w:r>
          </w:p>
          <w:p w:rsidR="003F304E" w:rsidRPr="005E46B7" w:rsidRDefault="003F304E" w:rsidP="00B225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договорной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1417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Ликвидация долгов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по оплате</w:t>
            </w:r>
          </w:p>
          <w:p w:rsidR="006D0C3E" w:rsidRPr="005E46B7" w:rsidRDefault="006D0C3E" w:rsidP="005631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за обучение</w:t>
            </w:r>
            <w:r w:rsidR="005631C8">
              <w:rPr>
                <w:rFonts w:ascii="Times New Roman" w:hAnsi="Times New Roman"/>
                <w:sz w:val="26"/>
                <w:szCs w:val="26"/>
              </w:rPr>
              <w:t xml:space="preserve"> со стороны студентов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3F304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9740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4691" w:type="dxa"/>
          </w:tcPr>
          <w:p w:rsidR="006D0C3E" w:rsidRPr="001A69B5" w:rsidRDefault="003F304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69B5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="006D0C3E" w:rsidRPr="001A69B5">
              <w:rPr>
                <w:rFonts w:ascii="Times New Roman" w:hAnsi="Times New Roman"/>
                <w:sz w:val="26"/>
                <w:szCs w:val="26"/>
              </w:rPr>
              <w:t xml:space="preserve">процесса дистанционных образовательных технологий для студентов и слушателей на </w:t>
            </w:r>
            <w:r w:rsidRPr="001A69B5">
              <w:rPr>
                <w:rFonts w:ascii="Times New Roman" w:hAnsi="Times New Roman"/>
                <w:sz w:val="26"/>
                <w:szCs w:val="26"/>
              </w:rPr>
              <w:t>платформе</w:t>
            </w:r>
            <w:r w:rsidR="006D0C3E" w:rsidRPr="001A69B5">
              <w:rPr>
                <w:rFonts w:ascii="Times New Roman" w:hAnsi="Times New Roman"/>
                <w:sz w:val="26"/>
                <w:szCs w:val="26"/>
              </w:rPr>
              <w:t xml:space="preserve"> электронного обучения </w:t>
            </w:r>
            <w:proofErr w:type="spellStart"/>
            <w:r w:rsidR="006D0C3E" w:rsidRPr="001A69B5">
              <w:rPr>
                <w:rFonts w:ascii="Times New Roman" w:hAnsi="Times New Roman"/>
                <w:iCs/>
                <w:sz w:val="26"/>
                <w:szCs w:val="26"/>
              </w:rPr>
              <w:t>Blackboard</w:t>
            </w:r>
            <w:proofErr w:type="spellEnd"/>
          </w:p>
          <w:p w:rsidR="006D0C3E" w:rsidRPr="001A69B5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6D0C3E" w:rsidRPr="003F304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E">
              <w:rPr>
                <w:rFonts w:ascii="Times New Roman" w:hAnsi="Times New Roman"/>
                <w:sz w:val="24"/>
                <w:szCs w:val="24"/>
              </w:rPr>
              <w:t xml:space="preserve">Директор АКО, </w:t>
            </w:r>
          </w:p>
          <w:p w:rsidR="006D0C3E" w:rsidRPr="003F304E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ИДО</w:t>
            </w:r>
            <w:r w:rsidR="006D0C3E" w:rsidRPr="003F3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C3E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ИЗО</w:t>
            </w:r>
            <w:r w:rsidR="006D0C3E" w:rsidRPr="003F3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740C" w:rsidRPr="003F304E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ИДПО,</w:t>
            </w:r>
          </w:p>
          <w:p w:rsidR="003F304E" w:rsidRPr="003F304E" w:rsidRDefault="003F304E" w:rsidP="00E3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E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6D0C3E" w:rsidRDefault="003F304E" w:rsidP="00E37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E">
              <w:rPr>
                <w:rFonts w:ascii="Times New Roman" w:hAnsi="Times New Roman"/>
                <w:sz w:val="24"/>
                <w:szCs w:val="24"/>
              </w:rPr>
              <w:t>учебного отдела</w:t>
            </w:r>
            <w:r w:rsidR="005C7F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FEC" w:rsidRPr="00A12EB8" w:rsidRDefault="005C7FEC" w:rsidP="005C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заведующие </w:t>
            </w:r>
          </w:p>
          <w:p w:rsidR="005C7FEC" w:rsidRPr="005E46B7" w:rsidRDefault="005C7FEC" w:rsidP="005C7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кафедрами</w:t>
            </w:r>
          </w:p>
        </w:tc>
        <w:tc>
          <w:tcPr>
            <w:tcW w:w="1417" w:type="dxa"/>
          </w:tcPr>
          <w:p w:rsidR="003F304E" w:rsidRPr="005E46B7" w:rsidRDefault="003F304E" w:rsidP="003F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6D0C3E" w:rsidRPr="005E46B7" w:rsidRDefault="003F304E" w:rsidP="003F30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6D0C3E" w:rsidRPr="002C26D1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</w:p>
          <w:p w:rsidR="006D0C3E" w:rsidRPr="002C26D1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>УрГУПС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9.7</w:t>
            </w:r>
          </w:p>
        </w:tc>
        <w:tc>
          <w:tcPr>
            <w:tcW w:w="4691" w:type="dxa"/>
          </w:tcPr>
          <w:p w:rsidR="006D0C3E" w:rsidRPr="00A12EB8" w:rsidRDefault="006D0C3E" w:rsidP="00A1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Обучение слушателей </w:t>
            </w:r>
            <w:r w:rsidR="00A17D83">
              <w:rPr>
                <w:rFonts w:ascii="Times New Roman" w:hAnsi="Times New Roman"/>
                <w:sz w:val="26"/>
                <w:szCs w:val="26"/>
              </w:rPr>
              <w:t xml:space="preserve">ИДПО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по программам профессиональной переподготовки слушателей (объем б</w:t>
            </w:r>
            <w:r w:rsidR="00A17D83">
              <w:rPr>
                <w:rFonts w:ascii="Times New Roman" w:hAnsi="Times New Roman"/>
                <w:sz w:val="26"/>
                <w:szCs w:val="26"/>
              </w:rPr>
              <w:t>олее 300 часов) по направлениям подготовки и специальностям УрГУПС</w:t>
            </w:r>
            <w:r w:rsidR="00E37C56" w:rsidRPr="00A12E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A12EB8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ИДПО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Январь – декабрь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У</w:t>
            </w:r>
            <w:r w:rsidR="00B225FE" w:rsidRPr="00A12EB8">
              <w:rPr>
                <w:rFonts w:ascii="Times New Roman" w:hAnsi="Times New Roman"/>
                <w:sz w:val="26"/>
                <w:szCs w:val="26"/>
              </w:rPr>
              <w:t>величение доходов ИДПО на 5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млн руб.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A17D83" w:rsidRPr="005E46B7" w:rsidTr="000411E8">
        <w:tc>
          <w:tcPr>
            <w:tcW w:w="814" w:type="dxa"/>
          </w:tcPr>
          <w:p w:rsidR="00A17D83" w:rsidRDefault="00A17D83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9.8</w:t>
            </w:r>
          </w:p>
        </w:tc>
        <w:tc>
          <w:tcPr>
            <w:tcW w:w="4691" w:type="dxa"/>
          </w:tcPr>
          <w:p w:rsidR="00A17D83" w:rsidRPr="00A12EB8" w:rsidRDefault="00A17D83" w:rsidP="00A17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участие подразделений АКО в мероприятиях УрГУПС по прохождению аккредитации основных образовательных программ (ООП)</w:t>
            </w:r>
          </w:p>
        </w:tc>
        <w:tc>
          <w:tcPr>
            <w:tcW w:w="2400" w:type="dxa"/>
          </w:tcPr>
          <w:p w:rsidR="00A17D83" w:rsidRPr="003F304E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4E">
              <w:rPr>
                <w:rFonts w:ascii="Times New Roman" w:hAnsi="Times New Roman"/>
                <w:sz w:val="24"/>
                <w:szCs w:val="24"/>
              </w:rPr>
              <w:t xml:space="preserve">Директор АКО, </w:t>
            </w:r>
          </w:p>
          <w:p w:rsidR="00A17D83" w:rsidRPr="003F304E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ИДО</w:t>
            </w:r>
            <w:r w:rsidRPr="003F3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D83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ИЗО</w:t>
            </w:r>
            <w:r w:rsidRPr="003F30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D83" w:rsidRPr="005C7FEC" w:rsidRDefault="005C7FEC" w:rsidP="005C7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ИДПО</w:t>
            </w:r>
          </w:p>
        </w:tc>
        <w:tc>
          <w:tcPr>
            <w:tcW w:w="1417" w:type="dxa"/>
          </w:tcPr>
          <w:p w:rsidR="00A17D83" w:rsidRPr="005E46B7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A17D83" w:rsidRPr="005E46B7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A17D83" w:rsidRPr="005E46B7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Прохождение аккредитации ОПП 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>УрГУПС</w:t>
            </w:r>
            <w:r w:rsidR="005C7FEC">
              <w:rPr>
                <w:rFonts w:ascii="Times New Roman" w:hAnsi="Times New Roman"/>
                <w:sz w:val="26"/>
                <w:szCs w:val="26"/>
              </w:rPr>
              <w:t xml:space="preserve"> по отдельному плану</w:t>
            </w:r>
          </w:p>
        </w:tc>
        <w:tc>
          <w:tcPr>
            <w:tcW w:w="2126" w:type="dxa"/>
          </w:tcPr>
          <w:p w:rsidR="00A17D83" w:rsidRPr="002C26D1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A17D83" w:rsidRPr="002C26D1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на ректорском </w:t>
            </w:r>
          </w:p>
          <w:p w:rsidR="00A17D83" w:rsidRPr="005E46B7" w:rsidRDefault="00A17D83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C26D1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="005C7FEC" w:rsidRPr="002C26D1">
              <w:rPr>
                <w:rFonts w:ascii="Times New Roman" w:hAnsi="Times New Roman"/>
                <w:sz w:val="24"/>
                <w:szCs w:val="24"/>
              </w:rPr>
              <w:t xml:space="preserve">, план мероприятий по прохождению </w:t>
            </w:r>
            <w:r w:rsidR="002C26D1" w:rsidRPr="002C26D1">
              <w:rPr>
                <w:rFonts w:ascii="Times New Roman" w:hAnsi="Times New Roman"/>
                <w:sz w:val="24"/>
                <w:szCs w:val="24"/>
              </w:rPr>
              <w:t>аккредитации</w:t>
            </w:r>
          </w:p>
        </w:tc>
        <w:tc>
          <w:tcPr>
            <w:tcW w:w="1984" w:type="dxa"/>
          </w:tcPr>
          <w:p w:rsidR="00A17D83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</w:tbl>
    <w:p w:rsidR="0049740C" w:rsidRDefault="0049740C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417"/>
        <w:gridCol w:w="1985"/>
        <w:gridCol w:w="2126"/>
        <w:gridCol w:w="1984"/>
      </w:tblGrid>
      <w:tr w:rsidR="000D069F" w:rsidRPr="009B5127" w:rsidTr="004C3015">
        <w:tc>
          <w:tcPr>
            <w:tcW w:w="81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D0C3E" w:rsidRPr="005E46B7" w:rsidTr="005652F3">
        <w:tc>
          <w:tcPr>
            <w:tcW w:w="814" w:type="dxa"/>
          </w:tcPr>
          <w:p w:rsidR="006D0C3E" w:rsidRPr="005652F3" w:rsidRDefault="005C7FEC" w:rsidP="005652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9.9</w:t>
            </w:r>
          </w:p>
        </w:tc>
        <w:tc>
          <w:tcPr>
            <w:tcW w:w="4691" w:type="dxa"/>
          </w:tcPr>
          <w:p w:rsidR="006D0C3E" w:rsidRPr="00A12EB8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Модернизация учебных планов для студентов-заочников на основании опыта ведущих вузов Росжелдора и внедрение </w:t>
            </w:r>
            <w:r w:rsidR="00E37C56" w:rsidRPr="00A12EB8">
              <w:rPr>
                <w:rFonts w:ascii="Times New Roman" w:hAnsi="Times New Roman"/>
                <w:sz w:val="26"/>
                <w:szCs w:val="26"/>
              </w:rPr>
              <w:t xml:space="preserve">электронного обучения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в процесс обучения студентов </w:t>
            </w:r>
            <w:r w:rsidR="00E37C56" w:rsidRPr="00A12EB8">
              <w:rPr>
                <w:rFonts w:ascii="Times New Roman" w:hAnsi="Times New Roman"/>
                <w:sz w:val="26"/>
                <w:szCs w:val="26"/>
              </w:rPr>
              <w:t xml:space="preserve">всех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курсов на платформе электронного обучения </w:t>
            </w:r>
            <w:proofErr w:type="spellStart"/>
            <w:r w:rsidRPr="00A12EB8">
              <w:rPr>
                <w:rFonts w:ascii="Times New Roman" w:hAnsi="Times New Roman"/>
                <w:iCs/>
                <w:sz w:val="26"/>
                <w:szCs w:val="26"/>
              </w:rPr>
              <w:t>Blackboard</w:t>
            </w:r>
            <w:proofErr w:type="spellEnd"/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 xml:space="preserve">Директор АКО,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 xml:space="preserve">проректор </w:t>
            </w:r>
          </w:p>
          <w:p w:rsidR="00B45400" w:rsidRPr="00A12EB8" w:rsidRDefault="00B45400" w:rsidP="00B45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 xml:space="preserve">по учебной работе и связям </w:t>
            </w:r>
          </w:p>
          <w:p w:rsidR="006D0C3E" w:rsidRPr="00A12EB8" w:rsidRDefault="00B45400" w:rsidP="00B45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>с производством</w:t>
            </w:r>
            <w:r w:rsidR="006D0C3E" w:rsidRPr="00A12EB8">
              <w:rPr>
                <w:rFonts w:ascii="Times New Roman" w:hAnsi="Times New Roman"/>
              </w:rPr>
              <w:t xml:space="preserve"> начальник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>учебного отдела,</w:t>
            </w:r>
          </w:p>
          <w:p w:rsidR="006D0C3E" w:rsidRDefault="00B225FE" w:rsidP="005E4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EB8">
              <w:rPr>
                <w:rFonts w:ascii="Times New Roman" w:hAnsi="Times New Roman"/>
              </w:rPr>
              <w:t>Директор ИЗО</w:t>
            </w:r>
          </w:p>
          <w:p w:rsidR="00643128" w:rsidRPr="00A12EB8" w:rsidRDefault="00643128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Директор ИДО</w:t>
            </w:r>
          </w:p>
        </w:tc>
        <w:tc>
          <w:tcPr>
            <w:tcW w:w="1417" w:type="dxa"/>
          </w:tcPr>
          <w:p w:rsidR="006D0C3E" w:rsidRPr="00A12EB8" w:rsidRDefault="00B45400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>– декабрь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Учебные планы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менее 200 ауд. часов за учебный год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3F304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7FEC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4691" w:type="dxa"/>
          </w:tcPr>
          <w:p w:rsidR="006D0C3E" w:rsidRDefault="008246FD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направлений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3128">
              <w:rPr>
                <w:rFonts w:ascii="Times New Roman" w:hAnsi="Times New Roman"/>
                <w:sz w:val="26"/>
                <w:szCs w:val="26"/>
              </w:rPr>
              <w:t xml:space="preserve">деятельности </w:t>
            </w:r>
            <w:r w:rsidR="00A17D83">
              <w:rPr>
                <w:rFonts w:ascii="Times New Roman" w:hAnsi="Times New Roman"/>
                <w:sz w:val="26"/>
                <w:szCs w:val="26"/>
              </w:rPr>
              <w:t>ИДПО в 2018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246FD" w:rsidRPr="00A12EB8" w:rsidRDefault="008246FD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6D0C3E" w:rsidP="00FA3E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–работ</w:t>
            </w:r>
            <w:r w:rsidR="008246FD">
              <w:rPr>
                <w:rFonts w:ascii="Times New Roman" w:hAnsi="Times New Roman"/>
                <w:sz w:val="26"/>
                <w:szCs w:val="26"/>
              </w:rPr>
              <w:t>ы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 по обучению слушателей в УЦТБ, по программам</w:t>
            </w:r>
            <w:r w:rsidR="00FA3E1E" w:rsidRPr="00A12EB8">
              <w:rPr>
                <w:rFonts w:ascii="Times New Roman" w:hAnsi="Times New Roman"/>
                <w:sz w:val="26"/>
                <w:szCs w:val="26"/>
              </w:rPr>
              <w:t>, утвержденным Министерством транспорта РФ</w:t>
            </w:r>
            <w:r w:rsidR="008246FD">
              <w:rPr>
                <w:rFonts w:ascii="Times New Roman" w:hAnsi="Times New Roman"/>
                <w:sz w:val="26"/>
                <w:szCs w:val="26"/>
              </w:rPr>
              <w:t xml:space="preserve"> не ниже уровня 2017 года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7FEC" w:rsidRDefault="006D0C3E" w:rsidP="00103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gramStart"/>
            <w:r w:rsidR="008246FD">
              <w:rPr>
                <w:rFonts w:ascii="Times New Roman" w:hAnsi="Times New Roman"/>
                <w:sz w:val="26"/>
                <w:szCs w:val="26"/>
              </w:rPr>
              <w:t xml:space="preserve">обучение </w:t>
            </w:r>
            <w:r w:rsidR="008246FD" w:rsidRPr="00A12EB8">
              <w:rPr>
                <w:rFonts w:ascii="Times New Roman" w:hAnsi="Times New Roman"/>
                <w:sz w:val="26"/>
                <w:szCs w:val="26"/>
              </w:rPr>
              <w:t xml:space="preserve">слушателей </w:t>
            </w:r>
            <w:r w:rsidR="008246F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="008246FD">
              <w:rPr>
                <w:rFonts w:ascii="Times New Roman" w:hAnsi="Times New Roman"/>
                <w:sz w:val="26"/>
                <w:szCs w:val="26"/>
              </w:rPr>
              <w:t xml:space="preserve"> новым программам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профессиональной переподготовки</w:t>
            </w:r>
            <w:r w:rsidR="008246FD">
              <w:rPr>
                <w:rFonts w:ascii="Times New Roman" w:hAnsi="Times New Roman"/>
                <w:sz w:val="26"/>
                <w:szCs w:val="26"/>
              </w:rPr>
              <w:t>, не менее</w:t>
            </w:r>
            <w:r w:rsidR="0010309F">
              <w:rPr>
                <w:rFonts w:ascii="Times New Roman" w:hAnsi="Times New Roman"/>
                <w:sz w:val="26"/>
                <w:szCs w:val="26"/>
              </w:rPr>
              <w:t xml:space="preserve"> 3-х программ;</w:t>
            </w:r>
          </w:p>
          <w:p w:rsidR="0010309F" w:rsidRPr="0010309F" w:rsidRDefault="0010309F" w:rsidP="001030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обучение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слушателей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новым программам повышения квалификации, не менее 3-х программ</w:t>
            </w:r>
          </w:p>
        </w:tc>
        <w:tc>
          <w:tcPr>
            <w:tcW w:w="2400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A12EB8" w:rsidRDefault="0049740C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ИДПО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A3E1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руководитель УЦТБ</w:t>
            </w:r>
            <w:r w:rsidR="00FA3E1E" w:rsidRPr="00A12E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8246FD" w:rsidRPr="00A12EB8" w:rsidRDefault="006D0C3E" w:rsidP="008246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Увеличение доходов ИДПО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31C8" w:rsidRPr="00A12EB8" w:rsidRDefault="008246F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5 млн. руб.</w:t>
            </w:r>
          </w:p>
          <w:p w:rsidR="005631C8" w:rsidRPr="00A12EB8" w:rsidRDefault="005631C8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0C3E" w:rsidRPr="00A12EB8" w:rsidRDefault="008246F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млн</w:t>
            </w:r>
            <w:r w:rsidR="00B225FE" w:rsidRPr="00A12EB8">
              <w:rPr>
                <w:rFonts w:ascii="Times New Roman" w:hAnsi="Times New Roman"/>
                <w:sz w:val="26"/>
                <w:szCs w:val="26"/>
              </w:rPr>
              <w:t>.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6D0C3E" w:rsidRDefault="006D0C3E" w:rsidP="001030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0309F" w:rsidRDefault="0010309F" w:rsidP="001030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 млн. руб.</w:t>
            </w:r>
          </w:p>
          <w:p w:rsidR="0010309F" w:rsidRPr="00A12EB8" w:rsidRDefault="0010309F" w:rsidP="001030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2C26D1" w:rsidRPr="005E46B7" w:rsidTr="000411E8">
        <w:tc>
          <w:tcPr>
            <w:tcW w:w="814" w:type="dxa"/>
          </w:tcPr>
          <w:p w:rsidR="002C26D1" w:rsidRDefault="008A4476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9.11</w:t>
            </w:r>
          </w:p>
        </w:tc>
        <w:tc>
          <w:tcPr>
            <w:tcW w:w="4691" w:type="dxa"/>
          </w:tcPr>
          <w:p w:rsidR="002C26D1" w:rsidRDefault="002C26D1" w:rsidP="001030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студентов УрГУПС по программам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профессиональной переподготовки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0309F">
              <w:rPr>
                <w:rFonts w:ascii="Times New Roman" w:hAnsi="Times New Roman"/>
                <w:sz w:val="26"/>
                <w:szCs w:val="26"/>
              </w:rPr>
              <w:t>в соответствии с приказом УрГУПС от 08.09.2017 года №551</w:t>
            </w:r>
          </w:p>
        </w:tc>
        <w:tc>
          <w:tcPr>
            <w:tcW w:w="2400" w:type="dxa"/>
          </w:tcPr>
          <w:p w:rsidR="002C26D1" w:rsidRPr="00A12EB8" w:rsidRDefault="002C26D1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2C26D1" w:rsidRPr="00A12EB8" w:rsidRDefault="002C26D1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Директор ИДПО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26D1" w:rsidRPr="00A12EB8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проректор </w:t>
            </w:r>
          </w:p>
          <w:p w:rsidR="002C26D1" w:rsidRPr="00A12EB8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по учебной работе и связям </w:t>
            </w:r>
          </w:p>
          <w:p w:rsidR="002C26D1" w:rsidRPr="00A12EB8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с производством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заведующие </w:t>
            </w:r>
          </w:p>
          <w:p w:rsidR="002C26D1" w:rsidRPr="00A12EB8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кафедрами</w:t>
            </w:r>
          </w:p>
        </w:tc>
        <w:tc>
          <w:tcPr>
            <w:tcW w:w="1417" w:type="dxa"/>
          </w:tcPr>
          <w:p w:rsidR="002C26D1" w:rsidRPr="00A12EB8" w:rsidRDefault="002C26D1" w:rsidP="00BB4E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Январь – декабрь</w:t>
            </w:r>
          </w:p>
        </w:tc>
        <w:tc>
          <w:tcPr>
            <w:tcW w:w="1985" w:type="dxa"/>
          </w:tcPr>
          <w:p w:rsidR="002C26D1" w:rsidRPr="002C26D1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</w:p>
          <w:p w:rsidR="002C26D1" w:rsidRPr="002C26D1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 xml:space="preserve">образовательных услуг </w:t>
            </w:r>
          </w:p>
          <w:p w:rsidR="002C26D1" w:rsidRPr="00A12EB8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6D1">
              <w:rPr>
                <w:rFonts w:ascii="Times New Roman" w:hAnsi="Times New Roman"/>
                <w:sz w:val="24"/>
                <w:szCs w:val="24"/>
              </w:rPr>
              <w:t>УрГУПС</w:t>
            </w:r>
          </w:p>
        </w:tc>
        <w:tc>
          <w:tcPr>
            <w:tcW w:w="2126" w:type="dxa"/>
          </w:tcPr>
          <w:p w:rsidR="002C26D1" w:rsidRPr="005E46B7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2C26D1" w:rsidRPr="005E46B7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2C26D1" w:rsidRPr="005E46B7" w:rsidRDefault="002C26D1" w:rsidP="002C26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2C26D1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</w:tbl>
    <w:p w:rsidR="00B225FE" w:rsidRDefault="00B225FE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417"/>
        <w:gridCol w:w="1985"/>
        <w:gridCol w:w="2126"/>
        <w:gridCol w:w="1984"/>
      </w:tblGrid>
      <w:tr w:rsidR="000D069F" w:rsidRPr="009B5127" w:rsidTr="004C3015">
        <w:tc>
          <w:tcPr>
            <w:tcW w:w="81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691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0D069F" w:rsidRPr="009B5127" w:rsidRDefault="000D069F" w:rsidP="004C3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5C7FEC" w:rsidP="008A44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  <w:r w:rsidR="008A44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91" w:type="dxa"/>
          </w:tcPr>
          <w:p w:rsidR="006D0C3E" w:rsidRPr="005E46B7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Проведение работ по оценке </w:t>
            </w:r>
            <w:r w:rsidRPr="001A69B5">
              <w:rPr>
                <w:rFonts w:ascii="Times New Roman" w:hAnsi="Times New Roman"/>
                <w:sz w:val="26"/>
                <w:szCs w:val="26"/>
              </w:rPr>
              <w:t>уязвимости объектов транспортной инфраструктуры и транспортных средств</w:t>
            </w:r>
            <w:r w:rsidR="00FA3E1E" w:rsidRPr="001A69B5">
              <w:rPr>
                <w:rFonts w:ascii="Times New Roman" w:hAnsi="Times New Roman"/>
                <w:sz w:val="26"/>
                <w:szCs w:val="26"/>
              </w:rPr>
              <w:t>,</w:t>
            </w:r>
            <w:r w:rsidRPr="001A69B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FA3E1E" w:rsidRPr="001A69B5">
              <w:rPr>
                <w:rFonts w:ascii="Times New Roman" w:hAnsi="Times New Roman"/>
                <w:sz w:val="26"/>
                <w:szCs w:val="26"/>
              </w:rPr>
              <w:t xml:space="preserve">особенно по </w:t>
            </w:r>
            <w:r w:rsidRPr="001A69B5">
              <w:rPr>
                <w:rFonts w:ascii="Times New Roman" w:hAnsi="Times New Roman"/>
                <w:sz w:val="26"/>
                <w:szCs w:val="26"/>
              </w:rPr>
              <w:t>разработке планов транспортной безопасности, вовлечение по указанию Росжелдора объектов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 xml:space="preserve"> региона Свердловской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Южно-Уральской </w:t>
            </w:r>
            <w:r>
              <w:rPr>
                <w:rFonts w:ascii="Times New Roman" w:hAnsi="Times New Roman"/>
                <w:sz w:val="26"/>
                <w:szCs w:val="26"/>
              </w:rPr>
              <w:t>железных дорог</w:t>
            </w:r>
          </w:p>
        </w:tc>
        <w:tc>
          <w:tcPr>
            <w:tcW w:w="2400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Директор АКО,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>уководитель УЦТБ</w:t>
            </w:r>
          </w:p>
        </w:tc>
        <w:tc>
          <w:tcPr>
            <w:tcW w:w="1417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Январь –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6D0C3E" w:rsidRPr="00A12EB8" w:rsidRDefault="00B225FE" w:rsidP="00E37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Увеличение доходов ИДПО до</w:t>
            </w:r>
            <w:r w:rsidR="001030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3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млн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.</w:t>
            </w:r>
            <w:r w:rsidR="006D0C3E" w:rsidRPr="00A12EB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126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на ректорском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5652F3">
        <w:tc>
          <w:tcPr>
            <w:tcW w:w="814" w:type="dxa"/>
          </w:tcPr>
          <w:p w:rsidR="006D0C3E" w:rsidRPr="005652F3" w:rsidRDefault="005C7FEC" w:rsidP="008A44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  <w:r w:rsidR="008A44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  <w:vAlign w:val="center"/>
          </w:tcPr>
          <w:p w:rsidR="006D0C3E" w:rsidRPr="005E46B7" w:rsidRDefault="006D0C3E" w:rsidP="005E4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Организация профессиональной переподготовки и повышения квалификации педагогических работников филиалов и колледжей в ИДПО</w:t>
            </w:r>
          </w:p>
        </w:tc>
        <w:tc>
          <w:tcPr>
            <w:tcW w:w="2400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B225FE">
              <w:rPr>
                <w:rFonts w:ascii="Times New Roman" w:hAnsi="Times New Roman"/>
                <w:sz w:val="26"/>
                <w:szCs w:val="26"/>
              </w:rPr>
              <w:t xml:space="preserve"> ИДПО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начальник УТПУ,</w:t>
            </w:r>
          </w:p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филиалов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и колледжей</w:t>
            </w:r>
          </w:p>
        </w:tc>
        <w:tc>
          <w:tcPr>
            <w:tcW w:w="1417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proofErr w:type="spellStart"/>
            <w:proofErr w:type="gramStart"/>
            <w:r w:rsidRPr="00A12EB8">
              <w:rPr>
                <w:rFonts w:ascii="Times New Roman" w:hAnsi="Times New Roman"/>
                <w:sz w:val="26"/>
                <w:szCs w:val="26"/>
              </w:rPr>
              <w:t>аккредитацион</w:t>
            </w:r>
            <w:r w:rsidR="000D069F">
              <w:rPr>
                <w:rFonts w:ascii="Times New Roman" w:hAnsi="Times New Roman"/>
                <w:sz w:val="26"/>
                <w:szCs w:val="26"/>
              </w:rPr>
              <w:t>-</w:t>
            </w:r>
            <w:r w:rsidRPr="00A12EB8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показателей</w:t>
            </w:r>
          </w:p>
        </w:tc>
        <w:tc>
          <w:tcPr>
            <w:tcW w:w="2126" w:type="dxa"/>
          </w:tcPr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на </w:t>
            </w: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ректорском</w:t>
            </w:r>
            <w:proofErr w:type="gramEnd"/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  <w:tr w:rsidR="006D0C3E" w:rsidRPr="005E46B7" w:rsidTr="000411E8">
        <w:tc>
          <w:tcPr>
            <w:tcW w:w="814" w:type="dxa"/>
          </w:tcPr>
          <w:p w:rsidR="006D0C3E" w:rsidRPr="005E46B7" w:rsidRDefault="005C7FEC" w:rsidP="008A44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</w:t>
            </w:r>
            <w:r w:rsidR="008A4476">
              <w:rPr>
                <w:rFonts w:ascii="Times New Roman" w:hAnsi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4691" w:type="dxa"/>
          </w:tcPr>
          <w:p w:rsidR="006D0C3E" w:rsidRPr="005E46B7" w:rsidRDefault="006D0C3E" w:rsidP="001A69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Обеспечение реализации программ ДПО в объеме не ниже порогового значения дополнительного показателя для филиалов транспортных вузов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(у</w:t>
            </w:r>
            <w:r w:rsidRPr="005E46B7">
              <w:rPr>
                <w:rFonts w:ascii="Times New Roman" w:hAnsi="Times New Roman"/>
                <w:sz w:val="26"/>
                <w:szCs w:val="26"/>
              </w:rPr>
              <w:t>читывается при определении показателя «Доходы вуза из средств от приносящей доход деятельности в расчете на одного НПР», который входит в общий показатель «Финансово-экономическая деятельность», пороговое значение – 700 тыс.  рублей на одного НПР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00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Директор АКО,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начальник УТПУ,</w:t>
            </w:r>
          </w:p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</w:p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филиалов </w:t>
            </w:r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и колледжей</w:t>
            </w:r>
          </w:p>
        </w:tc>
        <w:tc>
          <w:tcPr>
            <w:tcW w:w="1417" w:type="dxa"/>
          </w:tcPr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proofErr w:type="gramStart"/>
            <w:r w:rsidRPr="00A12EB8">
              <w:rPr>
                <w:rFonts w:ascii="Times New Roman" w:hAnsi="Times New Roman"/>
                <w:sz w:val="26"/>
                <w:szCs w:val="26"/>
              </w:rPr>
              <w:t>пороговых</w:t>
            </w:r>
            <w:proofErr w:type="gramEnd"/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 xml:space="preserve">значений 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показателей</w:t>
            </w:r>
          </w:p>
          <w:p w:rsidR="006D0C3E" w:rsidRPr="00A12EB8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EB8">
              <w:rPr>
                <w:rFonts w:ascii="Times New Roman" w:hAnsi="Times New Roman"/>
                <w:sz w:val="26"/>
                <w:szCs w:val="26"/>
              </w:rPr>
              <w:t>мониторинга</w:t>
            </w:r>
          </w:p>
        </w:tc>
        <w:tc>
          <w:tcPr>
            <w:tcW w:w="2126" w:type="dxa"/>
          </w:tcPr>
          <w:p w:rsidR="006D0C3E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6B7">
              <w:rPr>
                <w:rFonts w:ascii="Times New Roman" w:hAnsi="Times New Roman"/>
                <w:sz w:val="26"/>
                <w:szCs w:val="26"/>
              </w:rPr>
              <w:t xml:space="preserve">Информация на </w:t>
            </w: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ректорском</w:t>
            </w:r>
            <w:proofErr w:type="gramEnd"/>
          </w:p>
          <w:p w:rsidR="006D0C3E" w:rsidRPr="005E46B7" w:rsidRDefault="006D0C3E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E46B7">
              <w:rPr>
                <w:rFonts w:ascii="Times New Roman" w:hAnsi="Times New Roman"/>
                <w:sz w:val="26"/>
                <w:szCs w:val="26"/>
              </w:rPr>
              <w:t>совещании</w:t>
            </w:r>
            <w:proofErr w:type="gramEnd"/>
          </w:p>
        </w:tc>
        <w:tc>
          <w:tcPr>
            <w:tcW w:w="1984" w:type="dxa"/>
          </w:tcPr>
          <w:p w:rsidR="006D0C3E" w:rsidRPr="005E46B7" w:rsidRDefault="00A90A3D" w:rsidP="005E46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</w:p>
        </w:tc>
      </w:tr>
    </w:tbl>
    <w:p w:rsidR="002B5131" w:rsidRPr="00695A3F" w:rsidRDefault="002B5131" w:rsidP="002B51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2B5131" w:rsidRPr="00695A3F" w:rsidTr="00942767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Pr="00DE3968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2B5131" w:rsidRPr="00695A3F" w:rsidTr="00942767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131" w:rsidRPr="00695A3F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2B5131" w:rsidRPr="0062133B" w:rsidTr="00942767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31" w:rsidRPr="0062133B" w:rsidRDefault="002B5131" w:rsidP="0094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31" w:rsidRPr="00A90A3D" w:rsidRDefault="00A90A3D" w:rsidP="009427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31" w:rsidRPr="00A90A3D" w:rsidRDefault="00A90A3D" w:rsidP="009427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31" w:rsidRPr="00A90A3D" w:rsidRDefault="00A90A3D" w:rsidP="009427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31" w:rsidRPr="00A90A3D" w:rsidRDefault="00A90A3D" w:rsidP="009427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</w:tr>
      <w:tr w:rsidR="00A90A3D" w:rsidRPr="00695A3F" w:rsidTr="008A6E5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A3D" w:rsidRPr="0062133B" w:rsidRDefault="00A90A3D" w:rsidP="00942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2133B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3D" w:rsidRPr="00A90A3D" w:rsidRDefault="00A90A3D" w:rsidP="00CE1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3D" w:rsidRPr="00A90A3D" w:rsidRDefault="00A90A3D" w:rsidP="00CE1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3D" w:rsidRPr="00A90A3D" w:rsidRDefault="00A90A3D" w:rsidP="00CE1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A3D" w:rsidRPr="00A90A3D" w:rsidRDefault="00A90A3D" w:rsidP="00CE1D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–</w:t>
            </w:r>
          </w:p>
        </w:tc>
      </w:tr>
    </w:tbl>
    <w:p w:rsidR="006D0C3E" w:rsidRDefault="006D0C3E" w:rsidP="00FB44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6D0C3E" w:rsidSect="009B5127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26AF"/>
    <w:multiLevelType w:val="hybridMultilevel"/>
    <w:tmpl w:val="A2E6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6D64F0"/>
    <w:multiLevelType w:val="hybridMultilevel"/>
    <w:tmpl w:val="10C81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27"/>
    <w:rsid w:val="000411E8"/>
    <w:rsid w:val="00072BB4"/>
    <w:rsid w:val="000D069F"/>
    <w:rsid w:val="0010309F"/>
    <w:rsid w:val="00170D99"/>
    <w:rsid w:val="001A69B5"/>
    <w:rsid w:val="001E21DC"/>
    <w:rsid w:val="002B5131"/>
    <w:rsid w:val="002C26D1"/>
    <w:rsid w:val="002E34DB"/>
    <w:rsid w:val="00387E38"/>
    <w:rsid w:val="003F304E"/>
    <w:rsid w:val="004112F9"/>
    <w:rsid w:val="00440C93"/>
    <w:rsid w:val="00443988"/>
    <w:rsid w:val="0045638A"/>
    <w:rsid w:val="0047513C"/>
    <w:rsid w:val="0049740C"/>
    <w:rsid w:val="004A0EA8"/>
    <w:rsid w:val="00552C29"/>
    <w:rsid w:val="0056238A"/>
    <w:rsid w:val="005631C8"/>
    <w:rsid w:val="005652F3"/>
    <w:rsid w:val="005813E2"/>
    <w:rsid w:val="0059680D"/>
    <w:rsid w:val="005B6A04"/>
    <w:rsid w:val="005C7FEC"/>
    <w:rsid w:val="005E46B7"/>
    <w:rsid w:val="00643128"/>
    <w:rsid w:val="006D0C3E"/>
    <w:rsid w:val="007C4DDC"/>
    <w:rsid w:val="007C590E"/>
    <w:rsid w:val="008246FD"/>
    <w:rsid w:val="008A13A2"/>
    <w:rsid w:val="008A4476"/>
    <w:rsid w:val="009257A5"/>
    <w:rsid w:val="009B5127"/>
    <w:rsid w:val="009F4C3D"/>
    <w:rsid w:val="00A12EB8"/>
    <w:rsid w:val="00A17D83"/>
    <w:rsid w:val="00A90A3D"/>
    <w:rsid w:val="00AD1D73"/>
    <w:rsid w:val="00B225FE"/>
    <w:rsid w:val="00B45400"/>
    <w:rsid w:val="00B60E55"/>
    <w:rsid w:val="00B64810"/>
    <w:rsid w:val="00C278E3"/>
    <w:rsid w:val="00C92FAF"/>
    <w:rsid w:val="00DA1B22"/>
    <w:rsid w:val="00E37C56"/>
    <w:rsid w:val="00F330EB"/>
    <w:rsid w:val="00F36BC5"/>
    <w:rsid w:val="00F71397"/>
    <w:rsid w:val="00FA3E1E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51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B5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B51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usurt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TBushueva</dc:creator>
  <cp:lastModifiedBy>TBushueva</cp:lastModifiedBy>
  <cp:revision>3</cp:revision>
  <dcterms:created xsi:type="dcterms:W3CDTF">2017-12-01T05:36:00Z</dcterms:created>
  <dcterms:modified xsi:type="dcterms:W3CDTF">2017-12-01T05:37:00Z</dcterms:modified>
</cp:coreProperties>
</file>