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EC" w:rsidRDefault="00876EEC" w:rsidP="00876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6. Развитие материально-технической базы университета</w:t>
      </w:r>
    </w:p>
    <w:p w:rsidR="00876EEC" w:rsidRDefault="00876EEC" w:rsidP="00876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Ответственный – проректор по капитальному строительству и инфраструктуре (КС и И) А.В. Суворов</w:t>
      </w:r>
    </w:p>
    <w:p w:rsidR="006C5F92" w:rsidRPr="00695A3F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691"/>
        <w:gridCol w:w="2400"/>
        <w:gridCol w:w="1653"/>
        <w:gridCol w:w="1985"/>
        <w:gridCol w:w="1842"/>
        <w:gridCol w:w="1842"/>
      </w:tblGrid>
      <w:tr w:rsidR="006C5F92" w:rsidRPr="00690F58" w:rsidTr="003D4F08">
        <w:tc>
          <w:tcPr>
            <w:tcW w:w="814" w:type="dxa"/>
            <w:vAlign w:val="center"/>
          </w:tcPr>
          <w:p w:rsidR="006C5F92" w:rsidRPr="00690F58" w:rsidRDefault="006C5F92" w:rsidP="00F9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1" w:type="dxa"/>
            <w:vAlign w:val="center"/>
          </w:tcPr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0" w:type="dxa"/>
            <w:vAlign w:val="center"/>
          </w:tcPr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53" w:type="dxa"/>
            <w:vAlign w:val="center"/>
          </w:tcPr>
          <w:p w:rsidR="006C5F92" w:rsidRPr="00690F58" w:rsidRDefault="006C5F92" w:rsidP="00FD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 xml:space="preserve">и/или измеримый </w:t>
            </w:r>
          </w:p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vAlign w:val="center"/>
          </w:tcPr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6C5F92" w:rsidRPr="00690F58" w:rsidRDefault="006E1F03" w:rsidP="00FD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Примерные затраты</w:t>
            </w:r>
          </w:p>
          <w:p w:rsidR="006E1F03" w:rsidRPr="00690F58" w:rsidRDefault="006E1F03" w:rsidP="00FD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(тыс.р.)</w:t>
            </w:r>
          </w:p>
        </w:tc>
      </w:tr>
      <w:tr w:rsidR="006C5F92" w:rsidRPr="00690F58" w:rsidTr="003D4F08">
        <w:tc>
          <w:tcPr>
            <w:tcW w:w="814" w:type="dxa"/>
            <w:vAlign w:val="center"/>
          </w:tcPr>
          <w:p w:rsidR="006C5F92" w:rsidRPr="00690F58" w:rsidRDefault="006C5F92" w:rsidP="00F9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91" w:type="dxa"/>
            <w:vAlign w:val="center"/>
          </w:tcPr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 w:rsidR="006C5F92" w:rsidRPr="00690F58" w:rsidRDefault="006C5F92" w:rsidP="00FD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6C5F92" w:rsidRPr="00690F58" w:rsidRDefault="006C5F92" w:rsidP="0069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C5F92" w:rsidRPr="00690F58" w:rsidRDefault="006C5F92" w:rsidP="00FD5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F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Ремонт 4-го этажа общежития № 3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8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2-ой этап капитального ремонта спортивного ядра стадиона (устройство рулонного  покрытия типа «OSST» на беговых дорожках, устройство площадок  для сдачи норм ГТО и «WORKOUT»</w:t>
            </w:r>
            <w:proofErr w:type="gramEnd"/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17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 здания ГУК (центральная часть, над ректоратом)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5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</w:tcPr>
          <w:p w:rsidR="00F95EB9" w:rsidRPr="00690F58" w:rsidRDefault="000D4CA4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Ремонтные работы по ремонту </w:t>
            </w:r>
            <w:r w:rsidR="00F95EB9"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системы кондиционирования в помещении серверной здания ГУК+ усиление конструкции пола  и монтаж оборудования перенесенного с учебного корпуса № 3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95EB9" w:rsidRPr="00690F58" w:rsidRDefault="00D2601C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0D4CA4" w:rsidRPr="00690F58" w:rsidRDefault="000D4CA4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404,6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226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Ремонт электропроводки в здании гаража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D2601C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работы по монтажу пожарной сигнализации и системы оповещения в здании ИЗО (2-й этап)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114C02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114C02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антенно-фидерного устройства для клуба любительской радиосвязи университета (повторное, договор этого года закончился зачислением исполнителя в недобросовестные поставщики)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95EB9" w:rsidRPr="00690F58" w:rsidRDefault="00114C02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114C02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226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помещений </w:t>
            </w:r>
            <w:proofErr w:type="spellStart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ГУКа</w:t>
            </w:r>
            <w:proofErr w:type="spellEnd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: Б2-109; Б2-96; Б3-56; Б3-68; Б3-64; Б2-44; Б2-35; Б0-27; Б3-26; Б4-71; лестницы запасных выходов №1, 2, 3, 4, 5, 6, 7, 8, 11, 12; все коридоры; центральная лестница, потолки центр 1-й и 2-й этажи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95EB9" w:rsidRPr="00690F58" w:rsidRDefault="00D2601C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2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Ремонт туалетов и смежных с ними комнат в общежитии № 7 (4, 3, 2 этажей)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D2601C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Замена управления запасными выходами с «</w:t>
            </w:r>
            <w:proofErr w:type="spellStart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Легоса</w:t>
            </w:r>
            <w:proofErr w:type="spellEnd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» на «</w:t>
            </w:r>
            <w:proofErr w:type="spellStart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Русгард</w:t>
            </w:r>
            <w:proofErr w:type="spellEnd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» в общежитиях № 4, 5, 7, 8 + шлагбаум; 3-й учебный корпус + ГУК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114C02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114C02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Ремонт наружных пожарных лестниц ГУК; спорткомплекс; учебный корпус № 3; ИДПО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D2601C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Заменить двери запасных выходов с открыванием по ходу эвакуации: № 4; 6; 7; </w:t>
            </w: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общежития 2 и 5; выход из большого зала спорткомплекса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</w:t>
            </w: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D2601C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Оборудовать индукционной петлей помещение актового зала (программа создания безбарьерной среды)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114C02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114C02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Ремонтные работы, связанные с устройством освещения стадиона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</w:tc>
        <w:tc>
          <w:tcPr>
            <w:tcW w:w="1653" w:type="dxa"/>
          </w:tcPr>
          <w:p w:rsidR="00F95EB9" w:rsidRPr="00690F58" w:rsidRDefault="00D2601C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2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Капитальный ремонт аудиторий:</w:t>
            </w:r>
          </w:p>
          <w:p w:rsidR="00F95EB9" w:rsidRPr="00690F58" w:rsidRDefault="00F95EB9" w:rsidP="00F9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– Б4-18 (кафедра «Экономики транспорта»); </w:t>
            </w:r>
          </w:p>
          <w:p w:rsidR="00F95EB9" w:rsidRPr="00690F58" w:rsidRDefault="00F95EB9" w:rsidP="00F9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– Б3-3, Б3-36, Б3-37 (кафедра «Естественнонаучные дисциплины»;</w:t>
            </w:r>
          </w:p>
          <w:p w:rsidR="00F95EB9" w:rsidRPr="00690F58" w:rsidRDefault="00F95EB9" w:rsidP="00F9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– Б4-41 (первый отдел);</w:t>
            </w:r>
          </w:p>
          <w:p w:rsidR="00F95EB9" w:rsidRPr="00690F58" w:rsidRDefault="00F95EB9" w:rsidP="00F9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– Б4-19,Б4-23 (кафедра «УСЭС»)</w:t>
            </w:r>
          </w:p>
          <w:p w:rsidR="00F95EB9" w:rsidRPr="00690F58" w:rsidRDefault="00F95EB9" w:rsidP="00F9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(при наличии дополнительного бюджетного  финансирования или за счет экономии на торгах)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95EB9" w:rsidRPr="00690F58" w:rsidRDefault="00D2601C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3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F95EB9" w:rsidRPr="00690F58" w:rsidTr="003D4F08">
        <w:tc>
          <w:tcPr>
            <w:tcW w:w="814" w:type="dxa"/>
          </w:tcPr>
          <w:p w:rsidR="00F95EB9" w:rsidRPr="00690F58" w:rsidRDefault="00F95EB9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91" w:type="dxa"/>
          </w:tcPr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помещений общежития № 5 (12 душевых в секции 5/1, начиная сверху)</w:t>
            </w:r>
          </w:p>
          <w:p w:rsidR="00F95EB9" w:rsidRPr="00690F58" w:rsidRDefault="00F95EB9" w:rsidP="00F9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(при наличии дополнительного бюджетного  финансирования или за счет экономии на торгах)</w:t>
            </w:r>
          </w:p>
        </w:tc>
        <w:tc>
          <w:tcPr>
            <w:tcW w:w="2400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по капитальному строительству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 инфраструктуре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95EB9" w:rsidRPr="00690F58" w:rsidRDefault="00D2601C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приемки работ</w:t>
            </w:r>
          </w:p>
        </w:tc>
        <w:tc>
          <w:tcPr>
            <w:tcW w:w="1842" w:type="dxa"/>
          </w:tcPr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F95EB9" w:rsidRPr="00690F58" w:rsidRDefault="00F95E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F95EB9" w:rsidRPr="00690F58" w:rsidRDefault="00D2601C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2</w:t>
            </w:r>
            <w:r w:rsidR="00CF7545" w:rsidRPr="00690F58">
              <w:rPr>
                <w:rFonts w:ascii="Times New Roman" w:hAnsi="Times New Roman"/>
                <w:sz w:val="24"/>
                <w:szCs w:val="24"/>
              </w:rPr>
              <w:t> 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225 ВБ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7545" w:rsidRPr="00690F58" w:rsidRDefault="00CF7545" w:rsidP="00CF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690F58" w:rsidRPr="00690F58" w:rsidTr="00690F58">
        <w:tc>
          <w:tcPr>
            <w:tcW w:w="814" w:type="dxa"/>
          </w:tcPr>
          <w:p w:rsidR="00690F58" w:rsidRPr="00690F58" w:rsidRDefault="00690F58" w:rsidP="00F95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91" w:type="dxa"/>
          </w:tcPr>
          <w:p w:rsidR="00690F58" w:rsidRPr="00690F58" w:rsidRDefault="00690F58" w:rsidP="006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прав оперативного управления на инженерные сети:</w:t>
            </w:r>
          </w:p>
          <w:p w:rsidR="00690F58" w:rsidRPr="00690F58" w:rsidRDefault="00690F58" w:rsidP="006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1. Трубопровод (тепловая сеть)                от ТК УТ1а до ввода в здание общежития №8;</w:t>
            </w:r>
          </w:p>
          <w:p w:rsidR="00690F58" w:rsidRPr="00690F58" w:rsidRDefault="00690F58" w:rsidP="006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2. Сети радиофикации от здания по ул. Колмогорова,66 до общежития № 8.</w:t>
            </w:r>
          </w:p>
          <w:p w:rsidR="00690F58" w:rsidRPr="00690F58" w:rsidRDefault="00690F58" w:rsidP="006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Кабельная линия 0,4 </w:t>
            </w:r>
            <w:proofErr w:type="spellStart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РП406 </w:t>
            </w:r>
            <w:proofErr w:type="gramStart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ВРУ</w:t>
            </w:r>
            <w:proofErr w:type="gramEnd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здания </w:t>
            </w:r>
            <w:proofErr w:type="spellStart"/>
            <w:r w:rsidRPr="00690F5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еплопункта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Колмогорова, 66ж</w:t>
            </w:r>
            <w:bookmarkStart w:id="0" w:name="_GoBack"/>
            <w:bookmarkEnd w:id="0"/>
          </w:p>
        </w:tc>
        <w:tc>
          <w:tcPr>
            <w:tcW w:w="2400" w:type="dxa"/>
          </w:tcPr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капитальному 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строительству 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и инфраструктуре, 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УПООП</w:t>
            </w:r>
          </w:p>
        </w:tc>
        <w:tc>
          <w:tcPr>
            <w:tcW w:w="1653" w:type="dxa"/>
          </w:tcPr>
          <w:p w:rsidR="00690F58" w:rsidRPr="00690F58" w:rsidRDefault="00690F58" w:rsidP="00FD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noWrap/>
          </w:tcPr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прав на недвижимое  имущество и сделок с ним, </w:t>
            </w: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>удостоверяющая проведенную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,  государственну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регистрацию</w:t>
            </w:r>
          </w:p>
        </w:tc>
        <w:tc>
          <w:tcPr>
            <w:tcW w:w="1842" w:type="dxa"/>
          </w:tcPr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на ректорском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</w:p>
        </w:tc>
        <w:tc>
          <w:tcPr>
            <w:tcW w:w="1842" w:type="dxa"/>
          </w:tcPr>
          <w:p w:rsidR="00690F58" w:rsidRPr="00690F58" w:rsidRDefault="00690F58" w:rsidP="00FD5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ст. 22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>6</w:t>
            </w:r>
            <w:r w:rsidRPr="00690F58">
              <w:rPr>
                <w:rFonts w:ascii="Times New Roman" w:hAnsi="Times New Roman"/>
                <w:sz w:val="24"/>
                <w:szCs w:val="24"/>
              </w:rPr>
              <w:t xml:space="preserve"> ВБ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ЦФО – 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690F58" w:rsidRPr="00690F58" w:rsidRDefault="00690F58" w:rsidP="0069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58">
              <w:rPr>
                <w:rFonts w:ascii="Times New Roman" w:hAnsi="Times New Roman"/>
                <w:sz w:val="24"/>
                <w:szCs w:val="24"/>
              </w:rPr>
              <w:t>по КС и</w:t>
            </w:r>
            <w:proofErr w:type="gramStart"/>
            <w:r w:rsidRPr="0069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F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</w:tbl>
    <w:p w:rsidR="006C5F92" w:rsidRPr="00695A3F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5F92" w:rsidRPr="00695A3F" w:rsidRDefault="006C5F92" w:rsidP="00695A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3D4F08" w:rsidRPr="00695A3F" w:rsidTr="00AE22E1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DE3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 w:rsidR="00DE3968" w:rsidRPr="00DE3968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3D4F08" w:rsidRPr="00695A3F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F08" w:rsidRPr="00695A3F" w:rsidRDefault="003D4F08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0B2885" w:rsidRPr="0062133B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85" w:rsidRPr="0062133B" w:rsidRDefault="00771EB4" w:rsidP="00AE2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85" w:rsidRPr="0062133B" w:rsidRDefault="00A509DC" w:rsidP="00621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Проректор по КС и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proofErr w:type="spellEnd"/>
            <w:proofErr w:type="gram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85" w:rsidRPr="0062133B" w:rsidRDefault="000B2885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85" w:rsidRPr="000B2885" w:rsidRDefault="00771EB4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49 1</w:t>
            </w:r>
            <w:r w:rsidR="000B2885">
              <w:rPr>
                <w:rFonts w:ascii="Times New Roman" w:hAnsi="Times New Roman"/>
                <w:bCs/>
                <w:sz w:val="26"/>
                <w:szCs w:val="26"/>
              </w:rPr>
              <w:t>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85" w:rsidRPr="000B2885" w:rsidRDefault="00AC7FF4" w:rsidP="00EE7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49 106</w:t>
            </w:r>
          </w:p>
        </w:tc>
      </w:tr>
      <w:tr w:rsidR="00771EB4" w:rsidRPr="0062133B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B4" w:rsidRDefault="00771EB4" w:rsidP="00AE2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B4" w:rsidRPr="0062133B" w:rsidRDefault="00771EB4" w:rsidP="00EE7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Проректор по КС и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proofErr w:type="spellEnd"/>
            <w:proofErr w:type="gram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B4" w:rsidRDefault="00771EB4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B4" w:rsidRDefault="00771EB4" w:rsidP="00690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1 9</w:t>
            </w:r>
            <w:r w:rsidR="00690F58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4,6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B4" w:rsidRDefault="00AC7FF4" w:rsidP="00690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</w:t>
            </w:r>
            <w:r w:rsidR="00690F58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4,6</w:t>
            </w:r>
          </w:p>
        </w:tc>
      </w:tr>
      <w:tr w:rsidR="00771EB4" w:rsidRPr="00695A3F" w:rsidTr="00AE22E1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B4" w:rsidRPr="0062133B" w:rsidRDefault="00771EB4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133B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B4" w:rsidRPr="0062133B" w:rsidRDefault="00771EB4" w:rsidP="00AE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B4" w:rsidRPr="0062133B" w:rsidRDefault="00771EB4" w:rsidP="00AE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B4" w:rsidRPr="0062133B" w:rsidRDefault="00771EB4" w:rsidP="00690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51 0</w:t>
            </w:r>
            <w:r w:rsidR="00690F58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B4" w:rsidRPr="0062133B" w:rsidRDefault="00771EB4" w:rsidP="00690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C7FF4">
              <w:rPr>
                <w:rFonts w:ascii="Times New Roman" w:hAnsi="Times New Roman"/>
                <w:bCs/>
                <w:sz w:val="26"/>
                <w:szCs w:val="26"/>
              </w:rPr>
              <w:t>1 0</w:t>
            </w:r>
            <w:r w:rsidR="00690F58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C7FF4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</w:tbl>
    <w:p w:rsidR="006C5F92" w:rsidRPr="00695A3F" w:rsidRDefault="006C5F92" w:rsidP="00695A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C5F92" w:rsidRPr="00695A3F" w:rsidSect="00393640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0C32"/>
    <w:multiLevelType w:val="multilevel"/>
    <w:tmpl w:val="2F6CB1EE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687"/>
        </w:tabs>
        <w:ind w:left="2687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407"/>
        </w:tabs>
        <w:ind w:left="340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847"/>
        </w:tabs>
        <w:ind w:left="4847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567"/>
        </w:tabs>
        <w:ind w:left="556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7007"/>
        </w:tabs>
        <w:ind w:left="700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A3F"/>
    <w:rsid w:val="00032E49"/>
    <w:rsid w:val="000B2885"/>
    <w:rsid w:val="000D4CA4"/>
    <w:rsid w:val="000D64D6"/>
    <w:rsid w:val="00114C02"/>
    <w:rsid w:val="00151F1A"/>
    <w:rsid w:val="00155429"/>
    <w:rsid w:val="001620E5"/>
    <w:rsid w:val="00167474"/>
    <w:rsid w:val="00182F5E"/>
    <w:rsid w:val="00194899"/>
    <w:rsid w:val="001C3B34"/>
    <w:rsid w:val="001D7752"/>
    <w:rsid w:val="002325BF"/>
    <w:rsid w:val="002778F8"/>
    <w:rsid w:val="002C2FA6"/>
    <w:rsid w:val="002C52BE"/>
    <w:rsid w:val="0030515D"/>
    <w:rsid w:val="00357D03"/>
    <w:rsid w:val="00393640"/>
    <w:rsid w:val="003D4F08"/>
    <w:rsid w:val="00406FD3"/>
    <w:rsid w:val="004202AB"/>
    <w:rsid w:val="00430CCC"/>
    <w:rsid w:val="00436A5F"/>
    <w:rsid w:val="004709F8"/>
    <w:rsid w:val="0048384A"/>
    <w:rsid w:val="004A2F16"/>
    <w:rsid w:val="0051620C"/>
    <w:rsid w:val="00545F63"/>
    <w:rsid w:val="005505FC"/>
    <w:rsid w:val="00563FB7"/>
    <w:rsid w:val="005A02AE"/>
    <w:rsid w:val="005B733D"/>
    <w:rsid w:val="00600179"/>
    <w:rsid w:val="00602D52"/>
    <w:rsid w:val="0062133B"/>
    <w:rsid w:val="006504EF"/>
    <w:rsid w:val="00690F58"/>
    <w:rsid w:val="00694153"/>
    <w:rsid w:val="00695A3F"/>
    <w:rsid w:val="006C5F92"/>
    <w:rsid w:val="006E1F03"/>
    <w:rsid w:val="00723732"/>
    <w:rsid w:val="00734F3D"/>
    <w:rsid w:val="00763171"/>
    <w:rsid w:val="007632E7"/>
    <w:rsid w:val="00770A08"/>
    <w:rsid w:val="00771EB4"/>
    <w:rsid w:val="00774E75"/>
    <w:rsid w:val="007857E9"/>
    <w:rsid w:val="007972B8"/>
    <w:rsid w:val="007B2D00"/>
    <w:rsid w:val="007D09DD"/>
    <w:rsid w:val="007D2520"/>
    <w:rsid w:val="00806F55"/>
    <w:rsid w:val="008178E6"/>
    <w:rsid w:val="008246D8"/>
    <w:rsid w:val="00876EEC"/>
    <w:rsid w:val="008863BF"/>
    <w:rsid w:val="008E1510"/>
    <w:rsid w:val="008E34B9"/>
    <w:rsid w:val="008E7E18"/>
    <w:rsid w:val="00945308"/>
    <w:rsid w:val="009721F9"/>
    <w:rsid w:val="0098064D"/>
    <w:rsid w:val="009870BA"/>
    <w:rsid w:val="009A225E"/>
    <w:rsid w:val="00A07E0B"/>
    <w:rsid w:val="00A509DC"/>
    <w:rsid w:val="00A75C2E"/>
    <w:rsid w:val="00A91D1D"/>
    <w:rsid w:val="00AC7FF4"/>
    <w:rsid w:val="00B05F53"/>
    <w:rsid w:val="00B95F86"/>
    <w:rsid w:val="00BC42EB"/>
    <w:rsid w:val="00BD3C78"/>
    <w:rsid w:val="00C06AD6"/>
    <w:rsid w:val="00C40A6D"/>
    <w:rsid w:val="00C51931"/>
    <w:rsid w:val="00C70CF1"/>
    <w:rsid w:val="00CA50B7"/>
    <w:rsid w:val="00CA6DAF"/>
    <w:rsid w:val="00CB6756"/>
    <w:rsid w:val="00CC63CB"/>
    <w:rsid w:val="00CD0663"/>
    <w:rsid w:val="00CF216B"/>
    <w:rsid w:val="00CF6AD6"/>
    <w:rsid w:val="00CF7545"/>
    <w:rsid w:val="00D1083C"/>
    <w:rsid w:val="00D2601C"/>
    <w:rsid w:val="00D65F52"/>
    <w:rsid w:val="00DD64F6"/>
    <w:rsid w:val="00DE3968"/>
    <w:rsid w:val="00E0133B"/>
    <w:rsid w:val="00E12811"/>
    <w:rsid w:val="00E150E5"/>
    <w:rsid w:val="00E20880"/>
    <w:rsid w:val="00E27C18"/>
    <w:rsid w:val="00E6479A"/>
    <w:rsid w:val="00E83DD9"/>
    <w:rsid w:val="00E84E6A"/>
    <w:rsid w:val="00E92266"/>
    <w:rsid w:val="00EA60D3"/>
    <w:rsid w:val="00EB49E5"/>
    <w:rsid w:val="00EB6C50"/>
    <w:rsid w:val="00F24073"/>
    <w:rsid w:val="00F64FC7"/>
    <w:rsid w:val="00F95EB9"/>
    <w:rsid w:val="00FD529B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5A3F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18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5A3F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18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72D3-F5FE-45AD-8253-0DD986F1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usurt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TBushueva</dc:creator>
  <cp:lastModifiedBy>Кожевников Максим Вячеславович</cp:lastModifiedBy>
  <cp:revision>15</cp:revision>
  <cp:lastPrinted>2017-11-10T07:43:00Z</cp:lastPrinted>
  <dcterms:created xsi:type="dcterms:W3CDTF">2017-11-10T07:43:00Z</dcterms:created>
  <dcterms:modified xsi:type="dcterms:W3CDTF">2017-11-16T05:59:00Z</dcterms:modified>
</cp:coreProperties>
</file>