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6C" w:rsidRPr="00322BB7" w:rsidRDefault="001C056C" w:rsidP="00722B73">
      <w:pPr>
        <w:ind w:left="360"/>
        <w:jc w:val="center"/>
        <w:rPr>
          <w:b/>
          <w:sz w:val="28"/>
          <w:szCs w:val="28"/>
        </w:rPr>
      </w:pPr>
      <w:r w:rsidRPr="00322BB7">
        <w:rPr>
          <w:b/>
          <w:sz w:val="28"/>
          <w:szCs w:val="28"/>
        </w:rPr>
        <w:t xml:space="preserve">2. Учебно-методическая работа </w:t>
      </w:r>
    </w:p>
    <w:p w:rsidR="001C056C" w:rsidRPr="00322BB7" w:rsidRDefault="001C056C" w:rsidP="00722B73">
      <w:pPr>
        <w:ind w:left="360"/>
        <w:jc w:val="center"/>
        <w:rPr>
          <w:sz w:val="28"/>
          <w:szCs w:val="28"/>
        </w:rPr>
      </w:pPr>
      <w:r w:rsidRPr="00322BB7">
        <w:rPr>
          <w:sz w:val="28"/>
          <w:szCs w:val="28"/>
        </w:rPr>
        <w:t>Ответственный – проректор по учебной работе</w:t>
      </w:r>
      <w:r w:rsidR="00E417C9" w:rsidRPr="00322BB7">
        <w:rPr>
          <w:sz w:val="28"/>
          <w:szCs w:val="28"/>
        </w:rPr>
        <w:t xml:space="preserve"> и связям с производством</w:t>
      </w:r>
      <w:r w:rsidRPr="00322BB7">
        <w:rPr>
          <w:sz w:val="28"/>
          <w:szCs w:val="28"/>
        </w:rPr>
        <w:t xml:space="preserve"> Е. А. Малыгин</w:t>
      </w:r>
    </w:p>
    <w:p w:rsidR="001C056C" w:rsidRPr="00322BB7" w:rsidRDefault="001C056C" w:rsidP="00722B73">
      <w:pPr>
        <w:ind w:left="360"/>
        <w:jc w:val="center"/>
        <w:rPr>
          <w:sz w:val="16"/>
          <w:szCs w:val="16"/>
        </w:rPr>
      </w:pPr>
    </w:p>
    <w:tbl>
      <w:tblPr>
        <w:tblW w:w="15176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11"/>
        <w:gridCol w:w="12"/>
        <w:gridCol w:w="3931"/>
        <w:gridCol w:w="41"/>
        <w:gridCol w:w="2411"/>
        <w:gridCol w:w="1488"/>
        <w:gridCol w:w="74"/>
        <w:gridCol w:w="2544"/>
        <w:gridCol w:w="1568"/>
        <w:gridCol w:w="146"/>
        <w:gridCol w:w="137"/>
        <w:gridCol w:w="2132"/>
      </w:tblGrid>
      <w:tr w:rsidR="001C056C" w:rsidRPr="00322BB7" w:rsidTr="00992081">
        <w:trPr>
          <w:trHeight w:val="286"/>
        </w:trPr>
        <w:tc>
          <w:tcPr>
            <w:tcW w:w="681" w:type="dxa"/>
            <w:vAlign w:val="center"/>
          </w:tcPr>
          <w:p w:rsidR="001C056C" w:rsidRPr="00322BB7" w:rsidRDefault="001C056C" w:rsidP="00992081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>№</w:t>
            </w:r>
          </w:p>
          <w:p w:rsidR="001C056C" w:rsidRPr="00322BB7" w:rsidRDefault="001C056C" w:rsidP="00992081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proofErr w:type="gramStart"/>
            <w:r w:rsidRPr="00322BB7">
              <w:rPr>
                <w:b/>
                <w:sz w:val="24"/>
                <w:szCs w:val="24"/>
              </w:rPr>
              <w:t>п</w:t>
            </w:r>
            <w:proofErr w:type="gramEnd"/>
            <w:r w:rsidRPr="00322BB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95" w:type="dxa"/>
            <w:gridSpan w:val="4"/>
            <w:vAlign w:val="center"/>
          </w:tcPr>
          <w:p w:rsidR="001C056C" w:rsidRPr="00322BB7" w:rsidRDefault="001C056C" w:rsidP="00992081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1" w:type="dxa"/>
            <w:vAlign w:val="center"/>
          </w:tcPr>
          <w:p w:rsidR="001C056C" w:rsidRPr="00322BB7" w:rsidRDefault="001C056C" w:rsidP="00992081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2" w:type="dxa"/>
            <w:gridSpan w:val="2"/>
            <w:vAlign w:val="center"/>
          </w:tcPr>
          <w:p w:rsidR="001C056C" w:rsidRPr="00322BB7" w:rsidRDefault="001C056C" w:rsidP="00992081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544" w:type="dxa"/>
            <w:vAlign w:val="center"/>
          </w:tcPr>
          <w:p w:rsidR="001C056C" w:rsidRPr="00322BB7" w:rsidRDefault="001C056C" w:rsidP="00992081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568" w:type="dxa"/>
            <w:vAlign w:val="center"/>
          </w:tcPr>
          <w:p w:rsidR="001C056C" w:rsidRPr="00322BB7" w:rsidRDefault="001C056C" w:rsidP="00992081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2415" w:type="dxa"/>
            <w:gridSpan w:val="3"/>
            <w:vAlign w:val="center"/>
          </w:tcPr>
          <w:p w:rsidR="00A820D6" w:rsidRPr="00322BB7" w:rsidRDefault="00A820D6" w:rsidP="00992081">
            <w:pPr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>Примерные</w:t>
            </w:r>
          </w:p>
          <w:p w:rsidR="00936925" w:rsidRPr="00322BB7" w:rsidRDefault="00936925" w:rsidP="00992081">
            <w:pPr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>з</w:t>
            </w:r>
            <w:r w:rsidR="00A820D6" w:rsidRPr="00322BB7">
              <w:rPr>
                <w:b/>
                <w:sz w:val="24"/>
                <w:szCs w:val="24"/>
              </w:rPr>
              <w:t>атраты</w:t>
            </w:r>
          </w:p>
          <w:p w:rsidR="001C056C" w:rsidRPr="00322BB7" w:rsidRDefault="00A820D6" w:rsidP="00992081">
            <w:pPr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>(тыс. р.)</w:t>
            </w:r>
          </w:p>
        </w:tc>
      </w:tr>
      <w:tr w:rsidR="001C056C" w:rsidRPr="00322BB7" w:rsidTr="00936925">
        <w:trPr>
          <w:trHeight w:val="286"/>
        </w:trPr>
        <w:tc>
          <w:tcPr>
            <w:tcW w:w="681" w:type="dxa"/>
          </w:tcPr>
          <w:p w:rsidR="001C056C" w:rsidRPr="00322BB7" w:rsidRDefault="001C056C" w:rsidP="008F194F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95" w:type="dxa"/>
            <w:gridSpan w:val="4"/>
          </w:tcPr>
          <w:p w:rsidR="001C056C" w:rsidRPr="00322BB7" w:rsidRDefault="001C056C" w:rsidP="008F194F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1C056C" w:rsidRPr="00322BB7" w:rsidRDefault="001C056C" w:rsidP="008F194F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</w:tcPr>
          <w:p w:rsidR="001C056C" w:rsidRPr="00322BB7" w:rsidRDefault="001C056C" w:rsidP="008F194F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1C056C" w:rsidRPr="00322BB7" w:rsidRDefault="001C056C" w:rsidP="008F194F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1C056C" w:rsidRPr="00322BB7" w:rsidRDefault="001C056C" w:rsidP="008F194F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5" w:type="dxa"/>
            <w:gridSpan w:val="3"/>
          </w:tcPr>
          <w:p w:rsidR="001C056C" w:rsidRPr="00322BB7" w:rsidRDefault="001C056C" w:rsidP="008F194F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>7</w:t>
            </w:r>
          </w:p>
        </w:tc>
      </w:tr>
      <w:tr w:rsidR="001C056C" w:rsidRPr="00322BB7" w:rsidTr="00AB6C3D">
        <w:trPr>
          <w:trHeight w:val="286"/>
        </w:trPr>
        <w:tc>
          <w:tcPr>
            <w:tcW w:w="15176" w:type="dxa"/>
            <w:gridSpan w:val="13"/>
          </w:tcPr>
          <w:p w:rsidR="001C056C" w:rsidRPr="00322BB7" w:rsidRDefault="001C056C" w:rsidP="006F0313">
            <w:pPr>
              <w:numPr>
                <w:ilvl w:val="0"/>
                <w:numId w:val="2"/>
              </w:numPr>
              <w:ind w:left="-28" w:right="-28" w:firstLine="0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>Показатели мониторинга эффективности вуза:</w:t>
            </w:r>
          </w:p>
        </w:tc>
      </w:tr>
      <w:tr w:rsidR="001C056C" w:rsidRPr="00322BB7" w:rsidTr="00AB6C3D">
        <w:trPr>
          <w:trHeight w:val="286"/>
        </w:trPr>
        <w:tc>
          <w:tcPr>
            <w:tcW w:w="15176" w:type="dxa"/>
            <w:gridSpan w:val="13"/>
          </w:tcPr>
          <w:p w:rsidR="001C056C" w:rsidRPr="00322BB7" w:rsidRDefault="001C056C" w:rsidP="006F0313">
            <w:pPr>
              <w:numPr>
                <w:ilvl w:val="0"/>
                <w:numId w:val="4"/>
              </w:num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 xml:space="preserve">Удельный вес численности победителей и призеров заключительного этапа всероссийской олимпиады школьников </w:t>
            </w:r>
          </w:p>
          <w:p w:rsidR="001C056C" w:rsidRPr="00322BB7" w:rsidRDefault="001C056C" w:rsidP="007378AD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 xml:space="preserve">в общей численности студентов, принятых на </w:t>
            </w:r>
            <w:r w:rsidR="00120304" w:rsidRPr="00322BB7">
              <w:rPr>
                <w:b/>
                <w:sz w:val="24"/>
                <w:szCs w:val="24"/>
              </w:rPr>
              <w:t>1</w:t>
            </w:r>
            <w:r w:rsidRPr="00322BB7">
              <w:rPr>
                <w:b/>
                <w:sz w:val="24"/>
                <w:szCs w:val="24"/>
              </w:rPr>
              <w:t xml:space="preserve"> курс по </w:t>
            </w:r>
            <w:r w:rsidR="00120304" w:rsidRPr="00322BB7">
              <w:rPr>
                <w:b/>
                <w:sz w:val="24"/>
                <w:szCs w:val="24"/>
              </w:rPr>
              <w:t>ОП</w:t>
            </w:r>
            <w:r w:rsidRPr="00322BB7">
              <w:rPr>
                <w:b/>
                <w:sz w:val="24"/>
                <w:szCs w:val="24"/>
              </w:rPr>
              <w:t xml:space="preserve"> подготовки бакалавров и специалистов на очную форму обучения</w:t>
            </w:r>
            <w:r w:rsidR="00CC12AA" w:rsidRPr="00322BB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23A6C" w:rsidRPr="00322BB7" w:rsidTr="00936925">
        <w:trPr>
          <w:trHeight w:val="286"/>
        </w:trPr>
        <w:tc>
          <w:tcPr>
            <w:tcW w:w="681" w:type="dxa"/>
          </w:tcPr>
          <w:p w:rsidR="00523A6C" w:rsidRPr="00322BB7" w:rsidRDefault="00523A6C" w:rsidP="006F0313">
            <w:pPr>
              <w:ind w:left="-28" w:right="-28"/>
              <w:jc w:val="center"/>
              <w:rPr>
                <w:sz w:val="26"/>
                <w:szCs w:val="26"/>
                <w:lang w:val="en-US"/>
              </w:rPr>
            </w:pPr>
            <w:r w:rsidRPr="00322BB7">
              <w:rPr>
                <w:sz w:val="26"/>
                <w:szCs w:val="26"/>
                <w:lang w:val="en-US"/>
              </w:rPr>
              <w:t>2.1</w:t>
            </w:r>
          </w:p>
        </w:tc>
        <w:tc>
          <w:tcPr>
            <w:tcW w:w="3995" w:type="dxa"/>
            <w:gridSpan w:val="4"/>
          </w:tcPr>
          <w:p w:rsidR="00523A6C" w:rsidRPr="00322BB7" w:rsidRDefault="00523A6C" w:rsidP="0025754E">
            <w:pPr>
              <w:jc w:val="both"/>
              <w:rPr>
                <w:sz w:val="25"/>
                <w:szCs w:val="25"/>
              </w:rPr>
            </w:pPr>
            <w:r w:rsidRPr="00322BB7">
              <w:rPr>
                <w:sz w:val="25"/>
                <w:szCs w:val="25"/>
              </w:rPr>
              <w:t>Привлечение абитуриентов, потенциальных победителей и призеров заключительного этапа Всероссийской олимпиады школьников, путем активной рекламной кампании, предоставления возможности дополнительной подготовки к заключительному этапу, установления стимулирующей выплаты при поступлении для данной категории абитуриентов</w:t>
            </w:r>
          </w:p>
        </w:tc>
        <w:tc>
          <w:tcPr>
            <w:tcW w:w="2411" w:type="dxa"/>
          </w:tcPr>
          <w:p w:rsidR="00523A6C" w:rsidRPr="00322BB7" w:rsidRDefault="00523A6C" w:rsidP="00523A6C">
            <w:pPr>
              <w:ind w:left="-28" w:right="-28"/>
              <w:jc w:val="center"/>
              <w:rPr>
                <w:bCs/>
                <w:sz w:val="25"/>
                <w:szCs w:val="25"/>
              </w:rPr>
            </w:pPr>
            <w:r w:rsidRPr="00322BB7">
              <w:rPr>
                <w:bCs/>
                <w:sz w:val="25"/>
                <w:szCs w:val="25"/>
              </w:rPr>
              <w:t xml:space="preserve">Первый проректор, </w:t>
            </w:r>
          </w:p>
          <w:p w:rsidR="00523A6C" w:rsidRPr="00322BB7" w:rsidRDefault="00523A6C" w:rsidP="00523A6C">
            <w:pPr>
              <w:ind w:left="-28" w:right="-28"/>
              <w:jc w:val="center"/>
              <w:rPr>
                <w:bCs/>
                <w:sz w:val="25"/>
                <w:szCs w:val="25"/>
              </w:rPr>
            </w:pPr>
            <w:r w:rsidRPr="00322BB7">
              <w:rPr>
                <w:bCs/>
                <w:sz w:val="25"/>
                <w:szCs w:val="25"/>
              </w:rPr>
              <w:t xml:space="preserve">пресс-служба, </w:t>
            </w:r>
          </w:p>
          <w:p w:rsidR="00523A6C" w:rsidRPr="00322BB7" w:rsidRDefault="00523A6C" w:rsidP="00523A6C">
            <w:pPr>
              <w:ind w:left="-57" w:right="-57"/>
              <w:jc w:val="center"/>
              <w:rPr>
                <w:bCs/>
                <w:sz w:val="25"/>
                <w:szCs w:val="25"/>
              </w:rPr>
            </w:pPr>
            <w:r w:rsidRPr="00322BB7">
              <w:rPr>
                <w:bCs/>
                <w:sz w:val="25"/>
                <w:szCs w:val="25"/>
              </w:rPr>
              <w:t>отдел организации приема студентов (ООПС),</w:t>
            </w:r>
          </w:p>
          <w:p w:rsidR="00523A6C" w:rsidRPr="00322BB7" w:rsidRDefault="00523A6C" w:rsidP="00523A6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22BB7">
              <w:rPr>
                <w:bCs/>
                <w:sz w:val="25"/>
                <w:szCs w:val="25"/>
              </w:rPr>
              <w:t xml:space="preserve">кафедра </w:t>
            </w:r>
            <w:r w:rsidRPr="00322BB7">
              <w:rPr>
                <w:bCs/>
                <w:sz w:val="24"/>
                <w:szCs w:val="24"/>
              </w:rPr>
              <w:t>«Естественнонаучные дисциплины»</w:t>
            </w:r>
          </w:p>
          <w:p w:rsidR="00523A6C" w:rsidRPr="00322BB7" w:rsidRDefault="00523A6C" w:rsidP="007378AD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523A6C" w:rsidRPr="00322BB7" w:rsidRDefault="00523A6C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До 1 сентября</w:t>
            </w:r>
          </w:p>
          <w:p w:rsidR="00523A6C" w:rsidRPr="00322BB7" w:rsidRDefault="00523A6C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2544" w:type="dxa"/>
          </w:tcPr>
          <w:p w:rsidR="00523A6C" w:rsidRPr="00322BB7" w:rsidRDefault="00523A6C" w:rsidP="007378AD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Приём призёров</w:t>
            </w:r>
          </w:p>
          <w:p w:rsidR="00523A6C" w:rsidRPr="00322BB7" w:rsidRDefault="00523A6C" w:rsidP="007378AD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</w:p>
          <w:p w:rsidR="00523A6C" w:rsidRPr="00322BB7" w:rsidRDefault="00523A6C" w:rsidP="007378AD">
            <w:pPr>
              <w:ind w:left="-28" w:right="-28"/>
              <w:jc w:val="center"/>
              <w:rPr>
                <w:bCs/>
                <w:i/>
                <w:color w:val="FF0000"/>
                <w:sz w:val="26"/>
                <w:szCs w:val="26"/>
              </w:rPr>
            </w:pPr>
          </w:p>
        </w:tc>
        <w:tc>
          <w:tcPr>
            <w:tcW w:w="1568" w:type="dxa"/>
          </w:tcPr>
          <w:p w:rsidR="00523A6C" w:rsidRPr="00322BB7" w:rsidRDefault="00523A6C" w:rsidP="007378AD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Отчет по приему </w:t>
            </w:r>
          </w:p>
          <w:p w:rsidR="00523A6C" w:rsidRPr="00322BB7" w:rsidRDefault="00523A6C" w:rsidP="007378AD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студентов </w:t>
            </w:r>
          </w:p>
          <w:p w:rsidR="00523A6C" w:rsidRPr="00322BB7" w:rsidRDefault="00523A6C" w:rsidP="00523A6C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в 2018 г. </w:t>
            </w:r>
          </w:p>
        </w:tc>
        <w:tc>
          <w:tcPr>
            <w:tcW w:w="2415" w:type="dxa"/>
            <w:gridSpan w:val="3"/>
          </w:tcPr>
          <w:p w:rsidR="00523A6C" w:rsidRPr="00322BB7" w:rsidRDefault="00523A6C" w:rsidP="007378AD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  <w:lang w:val="en-US"/>
              </w:rPr>
              <w:t>1</w:t>
            </w:r>
            <w:r w:rsidRPr="00322BB7">
              <w:rPr>
                <w:bCs/>
                <w:sz w:val="26"/>
                <w:szCs w:val="26"/>
              </w:rPr>
              <w:t>50,0</w:t>
            </w:r>
          </w:p>
          <w:p w:rsidR="00523A6C" w:rsidRPr="00322BB7" w:rsidRDefault="00523A6C" w:rsidP="007378AD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ст. 290</w:t>
            </w:r>
          </w:p>
          <w:p w:rsidR="00523A6C" w:rsidRPr="00322BB7" w:rsidRDefault="00523A6C" w:rsidP="007378AD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(стипендиальный фонд)</w:t>
            </w:r>
          </w:p>
        </w:tc>
      </w:tr>
      <w:tr w:rsidR="007378AD" w:rsidRPr="00322BB7" w:rsidTr="00AB6C3D">
        <w:trPr>
          <w:trHeight w:val="286"/>
        </w:trPr>
        <w:tc>
          <w:tcPr>
            <w:tcW w:w="15176" w:type="dxa"/>
            <w:gridSpan w:val="13"/>
          </w:tcPr>
          <w:p w:rsidR="007378AD" w:rsidRPr="00322BB7" w:rsidRDefault="007378AD" w:rsidP="00120304">
            <w:pPr>
              <w:numPr>
                <w:ilvl w:val="0"/>
                <w:numId w:val="4"/>
              </w:num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 xml:space="preserve">Удельный вес численности студентов (приведенного контингента), обучающихся по ОП </w:t>
            </w:r>
            <w:proofErr w:type="gramStart"/>
            <w:r w:rsidRPr="00322BB7">
              <w:rPr>
                <w:b/>
                <w:sz w:val="24"/>
                <w:szCs w:val="24"/>
              </w:rPr>
              <w:t>ВО</w:t>
            </w:r>
            <w:proofErr w:type="gramEnd"/>
            <w:r w:rsidRPr="00322BB7">
              <w:rPr>
                <w:b/>
                <w:sz w:val="24"/>
                <w:szCs w:val="24"/>
              </w:rPr>
              <w:t xml:space="preserve"> магистратуры,</w:t>
            </w:r>
          </w:p>
          <w:p w:rsidR="007378AD" w:rsidRPr="00322BB7" w:rsidRDefault="007378AD" w:rsidP="00992081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 xml:space="preserve">общей численности приведенного контингента </w:t>
            </w:r>
            <w:proofErr w:type="gramStart"/>
            <w:r w:rsidRPr="00322BB7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322BB7">
              <w:rPr>
                <w:b/>
                <w:sz w:val="24"/>
                <w:szCs w:val="24"/>
              </w:rPr>
              <w:t xml:space="preserve"> по ОП ВО, СПО</w:t>
            </w:r>
          </w:p>
        </w:tc>
      </w:tr>
      <w:tr w:rsidR="00523A6C" w:rsidRPr="00322BB7" w:rsidTr="00936925">
        <w:trPr>
          <w:trHeight w:val="286"/>
        </w:trPr>
        <w:tc>
          <w:tcPr>
            <w:tcW w:w="681" w:type="dxa"/>
          </w:tcPr>
          <w:p w:rsidR="00523A6C" w:rsidRPr="00322BB7" w:rsidRDefault="00523A6C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2.2</w:t>
            </w:r>
          </w:p>
        </w:tc>
        <w:tc>
          <w:tcPr>
            <w:tcW w:w="3954" w:type="dxa"/>
            <w:gridSpan w:val="3"/>
          </w:tcPr>
          <w:p w:rsidR="00523A6C" w:rsidRPr="00322BB7" w:rsidRDefault="00523A6C" w:rsidP="0025754E">
            <w:pPr>
              <w:ind w:left="-28" w:right="-28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Проведение на базе университета студенческих научно-практических мероприятий с участием студентов других вузов</w:t>
            </w:r>
          </w:p>
          <w:p w:rsidR="00523A6C" w:rsidRPr="00322BB7" w:rsidRDefault="00523A6C" w:rsidP="0025754E">
            <w:pPr>
              <w:ind w:left="-28"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2452" w:type="dxa"/>
            <w:gridSpan w:val="2"/>
          </w:tcPr>
          <w:p w:rsidR="00523A6C" w:rsidRPr="00322BB7" w:rsidRDefault="00523A6C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</w:t>
            </w:r>
          </w:p>
          <w:p w:rsidR="00523A6C" w:rsidRPr="00322BB7" w:rsidRDefault="00523A6C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по научной работе и международным связям,</w:t>
            </w:r>
          </w:p>
          <w:p w:rsidR="00523A6C" w:rsidRPr="00322BB7" w:rsidRDefault="00523A6C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начальник отдела </w:t>
            </w:r>
          </w:p>
          <w:p w:rsidR="00523A6C" w:rsidRPr="00322BB7" w:rsidRDefault="00523A6C" w:rsidP="0025754E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докторантуры </w:t>
            </w:r>
          </w:p>
          <w:p w:rsidR="00523A6C" w:rsidRPr="00322BB7" w:rsidRDefault="00523A6C" w:rsidP="0025754E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и аспирантуры</w:t>
            </w:r>
          </w:p>
        </w:tc>
        <w:tc>
          <w:tcPr>
            <w:tcW w:w="1562" w:type="dxa"/>
            <w:gridSpan w:val="2"/>
          </w:tcPr>
          <w:p w:rsidR="00523A6C" w:rsidRPr="00322BB7" w:rsidRDefault="00523A6C" w:rsidP="0025754E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544" w:type="dxa"/>
          </w:tcPr>
          <w:p w:rsidR="00523A6C" w:rsidRPr="00322BB7" w:rsidRDefault="00523A6C" w:rsidP="0025754E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Не менее 5 мероприятий.</w:t>
            </w:r>
          </w:p>
          <w:p w:rsidR="00523A6C" w:rsidRPr="00322BB7" w:rsidRDefault="00523A6C" w:rsidP="0025754E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Рост узнаваемости УрГУПС, как активно действующей научно-образовательной организации</w:t>
            </w:r>
          </w:p>
        </w:tc>
        <w:tc>
          <w:tcPr>
            <w:tcW w:w="1714" w:type="dxa"/>
            <w:gridSpan w:val="2"/>
          </w:tcPr>
          <w:p w:rsidR="00523A6C" w:rsidRPr="00322BB7" w:rsidRDefault="00523A6C" w:rsidP="0025754E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Планы конференций</w:t>
            </w:r>
          </w:p>
        </w:tc>
        <w:tc>
          <w:tcPr>
            <w:tcW w:w="2269" w:type="dxa"/>
            <w:gridSpan w:val="2"/>
          </w:tcPr>
          <w:p w:rsidR="00523A6C" w:rsidRPr="00322BB7" w:rsidRDefault="00523A6C" w:rsidP="006F0313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300,0 </w:t>
            </w:r>
          </w:p>
          <w:p w:rsidR="00523A6C" w:rsidRPr="00322BB7" w:rsidRDefault="00523A6C" w:rsidP="00992081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ст. 211 ФБ/ВБ</w:t>
            </w:r>
          </w:p>
          <w:p w:rsidR="00523A6C" w:rsidRPr="00322BB7" w:rsidRDefault="00523A6C" w:rsidP="006F0313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</w:p>
          <w:p w:rsidR="00523A6C" w:rsidRPr="00322BB7" w:rsidRDefault="00523A6C" w:rsidP="006F0313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400,0</w:t>
            </w:r>
          </w:p>
          <w:p w:rsidR="00523A6C" w:rsidRPr="00322BB7" w:rsidRDefault="00523A6C" w:rsidP="006F0313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ст. 290 ФБ/ВБ</w:t>
            </w:r>
          </w:p>
          <w:p w:rsidR="00523A6C" w:rsidRPr="00322BB7" w:rsidRDefault="00523A6C" w:rsidP="006F0313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</w:p>
          <w:p w:rsidR="00523A6C" w:rsidRPr="00322BB7" w:rsidRDefault="00523A6C" w:rsidP="006F0313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500,0</w:t>
            </w:r>
          </w:p>
          <w:p w:rsidR="00523A6C" w:rsidRPr="00322BB7" w:rsidRDefault="00523A6C" w:rsidP="00992081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ст. 340 ФБ/ВБ</w:t>
            </w:r>
          </w:p>
          <w:p w:rsidR="00523A6C" w:rsidRPr="00322BB7" w:rsidRDefault="00523A6C" w:rsidP="006F0313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</w:p>
          <w:p w:rsidR="00523A6C" w:rsidRPr="00322BB7" w:rsidRDefault="00523A6C" w:rsidP="00931F09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ЦФО – проректора </w:t>
            </w:r>
          </w:p>
          <w:p w:rsidR="00523A6C" w:rsidRPr="00322BB7" w:rsidRDefault="00523A6C" w:rsidP="00931F09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по НР и МД</w:t>
            </w:r>
          </w:p>
          <w:p w:rsidR="00523A6C" w:rsidRPr="00322BB7" w:rsidRDefault="00523A6C" w:rsidP="006F0313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</w:p>
        </w:tc>
      </w:tr>
      <w:tr w:rsidR="00523A6C" w:rsidRPr="00322BB7" w:rsidTr="00936925">
        <w:trPr>
          <w:trHeight w:val="1088"/>
        </w:trPr>
        <w:tc>
          <w:tcPr>
            <w:tcW w:w="681" w:type="dxa"/>
          </w:tcPr>
          <w:p w:rsidR="00523A6C" w:rsidRPr="00322BB7" w:rsidRDefault="00523A6C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3954" w:type="dxa"/>
            <w:gridSpan w:val="3"/>
          </w:tcPr>
          <w:p w:rsidR="00523A6C" w:rsidRPr="00322BB7" w:rsidRDefault="00523A6C" w:rsidP="0025754E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Создание условий, обеспечивающих получение студентами стипендий и грантов на проведение научных исследований</w:t>
            </w:r>
          </w:p>
        </w:tc>
        <w:tc>
          <w:tcPr>
            <w:tcW w:w="2452" w:type="dxa"/>
            <w:gridSpan w:val="2"/>
          </w:tcPr>
          <w:p w:rsidR="00523A6C" w:rsidRPr="00322BB7" w:rsidRDefault="00523A6C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</w:t>
            </w:r>
          </w:p>
          <w:p w:rsidR="00523A6C" w:rsidRPr="00322BB7" w:rsidRDefault="00523A6C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по научной работе и международным связям,</w:t>
            </w:r>
          </w:p>
          <w:p w:rsidR="00523A6C" w:rsidRPr="00322BB7" w:rsidRDefault="00523A6C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начальник отдела </w:t>
            </w:r>
          </w:p>
          <w:p w:rsidR="00523A6C" w:rsidRPr="00322BB7" w:rsidRDefault="00523A6C" w:rsidP="0025754E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докторантуры </w:t>
            </w:r>
          </w:p>
          <w:p w:rsidR="00523A6C" w:rsidRPr="00322BB7" w:rsidRDefault="00523A6C" w:rsidP="0025754E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и аспирантуры</w:t>
            </w:r>
          </w:p>
        </w:tc>
        <w:tc>
          <w:tcPr>
            <w:tcW w:w="1562" w:type="dxa"/>
            <w:gridSpan w:val="2"/>
          </w:tcPr>
          <w:p w:rsidR="00523A6C" w:rsidRPr="00322BB7" w:rsidRDefault="00523A6C" w:rsidP="0025754E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544" w:type="dxa"/>
          </w:tcPr>
          <w:p w:rsidR="00523A6C" w:rsidRPr="00322BB7" w:rsidRDefault="00523A6C" w:rsidP="0025754E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Получение не менее 2-х грантов на научные исследование </w:t>
            </w:r>
            <w:proofErr w:type="gramStart"/>
            <w:r w:rsidRPr="00322BB7">
              <w:rPr>
                <w:bCs/>
                <w:sz w:val="26"/>
                <w:szCs w:val="26"/>
              </w:rPr>
              <w:t>обучающимися</w:t>
            </w:r>
            <w:proofErr w:type="gramEnd"/>
            <w:r w:rsidRPr="00322BB7">
              <w:rPr>
                <w:bCs/>
                <w:sz w:val="26"/>
                <w:szCs w:val="26"/>
              </w:rPr>
              <w:t xml:space="preserve"> увеличение числа стипендиатов губернатора Свердловской области</w:t>
            </w:r>
          </w:p>
          <w:p w:rsidR="00523A6C" w:rsidRPr="00322BB7" w:rsidRDefault="00523A6C" w:rsidP="0025754E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14" w:type="dxa"/>
            <w:gridSpan w:val="2"/>
          </w:tcPr>
          <w:p w:rsidR="00523A6C" w:rsidRPr="00322BB7" w:rsidRDefault="00523A6C" w:rsidP="0025754E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Результаты конкурса</w:t>
            </w:r>
          </w:p>
        </w:tc>
        <w:tc>
          <w:tcPr>
            <w:tcW w:w="2269" w:type="dxa"/>
            <w:gridSpan w:val="2"/>
          </w:tcPr>
          <w:p w:rsidR="00523A6C" w:rsidRPr="00322BB7" w:rsidRDefault="00523A6C" w:rsidP="0074793F">
            <w:pPr>
              <w:pStyle w:val="af6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300,0</w:t>
            </w:r>
          </w:p>
          <w:p w:rsidR="00523A6C" w:rsidRPr="00322BB7" w:rsidRDefault="00523A6C" w:rsidP="0074793F">
            <w:pPr>
              <w:pStyle w:val="af6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ст. 211 ФБ/ВБ</w:t>
            </w:r>
          </w:p>
          <w:p w:rsidR="00523A6C" w:rsidRPr="00322BB7" w:rsidRDefault="00523A6C" w:rsidP="0074793F">
            <w:pPr>
              <w:pStyle w:val="af6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bCs/>
                <w:sz w:val="26"/>
                <w:szCs w:val="26"/>
              </w:rPr>
            </w:pPr>
          </w:p>
          <w:p w:rsidR="00523A6C" w:rsidRPr="00322BB7" w:rsidRDefault="00523A6C" w:rsidP="0074793F">
            <w:pPr>
              <w:pStyle w:val="af6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72,0</w:t>
            </w:r>
          </w:p>
          <w:p w:rsidR="00523A6C" w:rsidRPr="00322BB7" w:rsidRDefault="00523A6C" w:rsidP="007C3308">
            <w:pPr>
              <w:pStyle w:val="af6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ст. 222 ФБ/ВБ</w:t>
            </w:r>
          </w:p>
          <w:p w:rsidR="00523A6C" w:rsidRPr="00322BB7" w:rsidRDefault="00523A6C" w:rsidP="0074793F">
            <w:pPr>
              <w:pStyle w:val="af6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bCs/>
                <w:sz w:val="26"/>
                <w:szCs w:val="26"/>
              </w:rPr>
            </w:pPr>
          </w:p>
          <w:p w:rsidR="00523A6C" w:rsidRPr="00322BB7" w:rsidRDefault="00523A6C" w:rsidP="0074793F">
            <w:pPr>
              <w:pStyle w:val="af6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36,0</w:t>
            </w:r>
          </w:p>
          <w:p w:rsidR="00523A6C" w:rsidRPr="00322BB7" w:rsidRDefault="00523A6C" w:rsidP="007C3308">
            <w:pPr>
              <w:pStyle w:val="af6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ст. 226 ФБ/ВБ</w:t>
            </w:r>
          </w:p>
          <w:p w:rsidR="00523A6C" w:rsidRPr="00322BB7" w:rsidRDefault="00523A6C" w:rsidP="007C3308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</w:p>
          <w:p w:rsidR="00523A6C" w:rsidRPr="00322BB7" w:rsidRDefault="00523A6C" w:rsidP="00931F09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ЦФО – проректора </w:t>
            </w:r>
          </w:p>
          <w:p w:rsidR="00523A6C" w:rsidRPr="00322BB7" w:rsidRDefault="00523A6C" w:rsidP="007378AD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по НР и МД</w:t>
            </w:r>
          </w:p>
        </w:tc>
      </w:tr>
      <w:tr w:rsidR="00523A6C" w:rsidRPr="00322BB7" w:rsidTr="00936925">
        <w:trPr>
          <w:trHeight w:val="286"/>
        </w:trPr>
        <w:tc>
          <w:tcPr>
            <w:tcW w:w="681" w:type="dxa"/>
          </w:tcPr>
          <w:p w:rsidR="00523A6C" w:rsidRPr="00322BB7" w:rsidRDefault="00523A6C" w:rsidP="00C35082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2.4</w:t>
            </w:r>
          </w:p>
          <w:p w:rsidR="00523A6C" w:rsidRPr="00322BB7" w:rsidRDefault="00523A6C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3954" w:type="dxa"/>
            <w:gridSpan w:val="3"/>
          </w:tcPr>
          <w:p w:rsidR="00523A6C" w:rsidRPr="00322BB7" w:rsidRDefault="00523A6C" w:rsidP="0025754E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Организация профориентационной работы в отдаленных районах субъектов Российской Федерации и Республике Казахстан</w:t>
            </w:r>
          </w:p>
        </w:tc>
        <w:tc>
          <w:tcPr>
            <w:tcW w:w="2452" w:type="dxa"/>
            <w:gridSpan w:val="2"/>
          </w:tcPr>
          <w:p w:rsidR="00523A6C" w:rsidRPr="00322BB7" w:rsidRDefault="00523A6C" w:rsidP="0025754E">
            <w:pPr>
              <w:pStyle w:val="a8"/>
              <w:tabs>
                <w:tab w:val="left" w:pos="708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Первый проректор</w:t>
            </w:r>
          </w:p>
          <w:p w:rsidR="00523A6C" w:rsidRPr="00322BB7" w:rsidRDefault="00523A6C" w:rsidP="0025754E">
            <w:pPr>
              <w:pStyle w:val="a8"/>
              <w:tabs>
                <w:tab w:val="left" w:pos="708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ООПС,</w:t>
            </w:r>
          </w:p>
          <w:p w:rsidR="00523A6C" w:rsidRPr="00322BB7" w:rsidRDefault="00523A6C" w:rsidP="0025754E">
            <w:pPr>
              <w:pStyle w:val="a8"/>
              <w:tabs>
                <w:tab w:val="left" w:pos="708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УТПУ, директора</w:t>
            </w:r>
          </w:p>
          <w:p w:rsidR="00523A6C" w:rsidRPr="00322BB7" w:rsidRDefault="00523A6C" w:rsidP="0025754E">
            <w:pPr>
              <w:pStyle w:val="a8"/>
              <w:tabs>
                <w:tab w:val="left" w:pos="708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филиалов </w:t>
            </w:r>
          </w:p>
          <w:p w:rsidR="00523A6C" w:rsidRPr="00322BB7" w:rsidRDefault="00523A6C" w:rsidP="0025754E">
            <w:pPr>
              <w:pStyle w:val="a8"/>
              <w:tabs>
                <w:tab w:val="left" w:pos="708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 колледжей </w:t>
            </w:r>
          </w:p>
          <w:p w:rsidR="00523A6C" w:rsidRPr="00322BB7" w:rsidRDefault="00523A6C" w:rsidP="0025754E">
            <w:pPr>
              <w:pStyle w:val="a8"/>
              <w:tabs>
                <w:tab w:val="left" w:pos="708"/>
              </w:tabs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523A6C" w:rsidRPr="00322BB7" w:rsidRDefault="00523A6C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Январь – май,</w:t>
            </w:r>
          </w:p>
          <w:p w:rsidR="00523A6C" w:rsidRPr="00322BB7" w:rsidRDefault="00523A6C" w:rsidP="0025754E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523A6C" w:rsidRPr="00322BB7" w:rsidRDefault="00523A6C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Октябрь – декабрь</w:t>
            </w:r>
          </w:p>
        </w:tc>
        <w:tc>
          <w:tcPr>
            <w:tcW w:w="2544" w:type="dxa"/>
          </w:tcPr>
          <w:p w:rsidR="00523A6C" w:rsidRPr="00322BB7" w:rsidRDefault="00523A6C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Анализ результатов работы</w:t>
            </w:r>
          </w:p>
        </w:tc>
        <w:tc>
          <w:tcPr>
            <w:tcW w:w="1714" w:type="dxa"/>
            <w:gridSpan w:val="2"/>
          </w:tcPr>
          <w:p w:rsidR="00523A6C" w:rsidRPr="00322BB7" w:rsidRDefault="00523A6C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269" w:type="dxa"/>
            <w:gridSpan w:val="2"/>
          </w:tcPr>
          <w:p w:rsidR="00BE78F7" w:rsidRPr="00322BB7" w:rsidRDefault="00BE78F7" w:rsidP="00BE78F7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ст. 212 – 284,0</w:t>
            </w:r>
          </w:p>
          <w:p w:rsidR="00523A6C" w:rsidRPr="00322BB7" w:rsidRDefault="00BE78F7" w:rsidP="00BE78F7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ЦФО – филиалы и колледжи, Б</w:t>
            </w:r>
          </w:p>
        </w:tc>
      </w:tr>
      <w:tr w:rsidR="007378AD" w:rsidRPr="00322BB7" w:rsidTr="00AB6C3D">
        <w:trPr>
          <w:trHeight w:val="286"/>
        </w:trPr>
        <w:tc>
          <w:tcPr>
            <w:tcW w:w="15176" w:type="dxa"/>
            <w:gridSpan w:val="13"/>
          </w:tcPr>
          <w:p w:rsidR="007378AD" w:rsidRPr="00322BB7" w:rsidRDefault="007378AD" w:rsidP="0074793F">
            <w:pPr>
              <w:numPr>
                <w:ilvl w:val="0"/>
                <w:numId w:val="4"/>
              </w:numPr>
              <w:tabs>
                <w:tab w:val="left" w:pos="320"/>
              </w:tabs>
              <w:ind w:left="-57" w:right="-57" w:firstLine="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>Доля научно-педагогических работников (НПР), имеющих ученую степень кандидата и доктора наук, в общей численности НПР вуза</w:t>
            </w:r>
          </w:p>
        </w:tc>
      </w:tr>
      <w:tr w:rsidR="00523A6C" w:rsidRPr="00322BB7" w:rsidTr="00936925">
        <w:trPr>
          <w:trHeight w:val="286"/>
        </w:trPr>
        <w:tc>
          <w:tcPr>
            <w:tcW w:w="681" w:type="dxa"/>
          </w:tcPr>
          <w:p w:rsidR="00523A6C" w:rsidRPr="00322BB7" w:rsidRDefault="00523A6C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2.5</w:t>
            </w:r>
          </w:p>
        </w:tc>
        <w:tc>
          <w:tcPr>
            <w:tcW w:w="3954" w:type="dxa"/>
            <w:gridSpan w:val="3"/>
          </w:tcPr>
          <w:p w:rsidR="00523A6C" w:rsidRPr="00322BB7" w:rsidRDefault="00523A6C" w:rsidP="0025754E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Увеличить удельный вес численности молодых ученых </w:t>
            </w:r>
          </w:p>
          <w:p w:rsidR="00523A6C" w:rsidRPr="00322BB7" w:rsidRDefault="00523A6C" w:rsidP="0025754E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(без ученой степени – до 30 лет, кандидаты наук – до 35 лет, доктора наук – до 40 лет) в общей численности НПР до 40%</w:t>
            </w:r>
          </w:p>
          <w:p w:rsidR="00523A6C" w:rsidRPr="00322BB7" w:rsidRDefault="00523A6C" w:rsidP="0025754E">
            <w:pPr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2452" w:type="dxa"/>
            <w:gridSpan w:val="2"/>
          </w:tcPr>
          <w:p w:rsidR="00523A6C" w:rsidRPr="00322BB7" w:rsidRDefault="00523A6C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</w:t>
            </w:r>
          </w:p>
          <w:p w:rsidR="00523A6C" w:rsidRPr="00322BB7" w:rsidRDefault="00523A6C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 научной работе </w:t>
            </w:r>
          </w:p>
          <w:p w:rsidR="00523A6C" w:rsidRPr="00322BB7" w:rsidRDefault="00523A6C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 международным связям, </w:t>
            </w:r>
          </w:p>
          <w:p w:rsidR="00523A6C" w:rsidRPr="00322BB7" w:rsidRDefault="00523A6C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проректор по учебной работе и связям с производством,</w:t>
            </w:r>
          </w:p>
          <w:p w:rsidR="00523A6C" w:rsidRPr="00322BB7" w:rsidRDefault="00523A6C" w:rsidP="00174271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отдела кадров</w:t>
            </w:r>
          </w:p>
        </w:tc>
        <w:tc>
          <w:tcPr>
            <w:tcW w:w="1562" w:type="dxa"/>
            <w:gridSpan w:val="2"/>
          </w:tcPr>
          <w:p w:rsidR="00523A6C" w:rsidRPr="00322BB7" w:rsidRDefault="00523A6C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01 октября</w:t>
            </w:r>
          </w:p>
        </w:tc>
        <w:tc>
          <w:tcPr>
            <w:tcW w:w="2544" w:type="dxa"/>
          </w:tcPr>
          <w:p w:rsidR="00523A6C" w:rsidRPr="00322BB7" w:rsidRDefault="00523A6C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Рост удельного веса молодых учёных  </w:t>
            </w:r>
          </w:p>
          <w:p w:rsidR="00523A6C" w:rsidRPr="00322BB7" w:rsidRDefault="00523A6C" w:rsidP="0025754E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14" w:type="dxa"/>
            <w:gridSpan w:val="2"/>
          </w:tcPr>
          <w:p w:rsidR="00523A6C" w:rsidRPr="00322BB7" w:rsidRDefault="00523A6C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Отчет ВО-1</w:t>
            </w:r>
          </w:p>
        </w:tc>
        <w:tc>
          <w:tcPr>
            <w:tcW w:w="2269" w:type="dxa"/>
            <w:gridSpan w:val="2"/>
          </w:tcPr>
          <w:p w:rsidR="00523A6C" w:rsidRPr="00322BB7" w:rsidRDefault="00523A6C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7378AD" w:rsidRPr="00322BB7" w:rsidTr="00AB6C3D">
        <w:trPr>
          <w:trHeight w:val="286"/>
        </w:trPr>
        <w:tc>
          <w:tcPr>
            <w:tcW w:w="15176" w:type="dxa"/>
            <w:gridSpan w:val="13"/>
          </w:tcPr>
          <w:p w:rsidR="007378AD" w:rsidRPr="00322BB7" w:rsidRDefault="007378AD" w:rsidP="0074793F">
            <w:pPr>
              <w:numPr>
                <w:ilvl w:val="0"/>
                <w:numId w:val="4"/>
              </w:num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 xml:space="preserve">Количество публикаций в </w:t>
            </w:r>
            <w:proofErr w:type="spellStart"/>
            <w:r w:rsidRPr="00322BB7">
              <w:rPr>
                <w:b/>
                <w:sz w:val="24"/>
                <w:szCs w:val="24"/>
              </w:rPr>
              <w:t>Web</w:t>
            </w:r>
            <w:proofErr w:type="spellEnd"/>
            <w:r w:rsidRPr="00322B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2BB7">
              <w:rPr>
                <w:b/>
                <w:sz w:val="24"/>
                <w:szCs w:val="24"/>
              </w:rPr>
              <w:t>of</w:t>
            </w:r>
            <w:proofErr w:type="spellEnd"/>
            <w:r w:rsidRPr="00322B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2BB7">
              <w:rPr>
                <w:b/>
                <w:sz w:val="24"/>
                <w:szCs w:val="24"/>
              </w:rPr>
              <w:t>Science</w:t>
            </w:r>
            <w:proofErr w:type="spellEnd"/>
            <w:r w:rsidRPr="00322BB7">
              <w:rPr>
                <w:b/>
                <w:sz w:val="24"/>
                <w:szCs w:val="24"/>
              </w:rPr>
              <w:t>/</w:t>
            </w:r>
            <w:proofErr w:type="spellStart"/>
            <w:r w:rsidRPr="00322BB7">
              <w:rPr>
                <w:b/>
                <w:sz w:val="24"/>
                <w:szCs w:val="24"/>
              </w:rPr>
              <w:t>Scopus</w:t>
            </w:r>
            <w:proofErr w:type="spellEnd"/>
            <w:r w:rsidRPr="00322BB7">
              <w:rPr>
                <w:b/>
                <w:sz w:val="24"/>
                <w:szCs w:val="24"/>
              </w:rPr>
              <w:t xml:space="preserve"> в расчете 2, 5 публикаций на 100 НПР</w:t>
            </w:r>
          </w:p>
        </w:tc>
      </w:tr>
      <w:tr w:rsidR="00174271" w:rsidRPr="00322BB7" w:rsidTr="00936925">
        <w:trPr>
          <w:trHeight w:val="286"/>
        </w:trPr>
        <w:tc>
          <w:tcPr>
            <w:tcW w:w="681" w:type="dxa"/>
          </w:tcPr>
          <w:p w:rsidR="00174271" w:rsidRPr="00322BB7" w:rsidRDefault="00174271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2.6</w:t>
            </w:r>
          </w:p>
        </w:tc>
        <w:tc>
          <w:tcPr>
            <w:tcW w:w="3954" w:type="dxa"/>
            <w:gridSpan w:val="3"/>
          </w:tcPr>
          <w:p w:rsidR="00174271" w:rsidRPr="00322BB7" w:rsidRDefault="00174271" w:rsidP="0025754E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Стимулирование научно-педагогических работников за </w:t>
            </w:r>
            <w:r w:rsidRPr="00322BB7">
              <w:rPr>
                <w:sz w:val="26"/>
                <w:szCs w:val="26"/>
              </w:rPr>
              <w:lastRenderedPageBreak/>
              <w:t>публикацию в международных изданиях – учёт ежегодного прироста индекса цитирования ППС в конкурсных показателях</w:t>
            </w:r>
          </w:p>
        </w:tc>
        <w:tc>
          <w:tcPr>
            <w:tcW w:w="2452" w:type="dxa"/>
            <w:gridSpan w:val="2"/>
          </w:tcPr>
          <w:p w:rsidR="00174271" w:rsidRPr="00322BB7" w:rsidRDefault="00174271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 xml:space="preserve">Проректор </w:t>
            </w:r>
          </w:p>
          <w:p w:rsidR="00174271" w:rsidRPr="00322BB7" w:rsidRDefault="00174271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 научной работе </w:t>
            </w:r>
          </w:p>
          <w:p w:rsidR="00174271" w:rsidRPr="00322BB7" w:rsidRDefault="00174271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и международным связям,</w:t>
            </w:r>
          </w:p>
          <w:p w:rsidR="00174271" w:rsidRPr="00322BB7" w:rsidRDefault="00174271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директор НИЧ,</w:t>
            </w:r>
          </w:p>
          <w:p w:rsidR="00174271" w:rsidRPr="00322BB7" w:rsidRDefault="00174271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начальник отдела </w:t>
            </w:r>
          </w:p>
          <w:p w:rsidR="00174271" w:rsidRPr="00322BB7" w:rsidRDefault="00174271" w:rsidP="0025754E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докторантуры и аспирантуры</w:t>
            </w:r>
          </w:p>
        </w:tc>
        <w:tc>
          <w:tcPr>
            <w:tcW w:w="1488" w:type="dxa"/>
          </w:tcPr>
          <w:p w:rsidR="00174271" w:rsidRPr="00322BB7" w:rsidRDefault="00174271" w:rsidP="0025754E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18" w:type="dxa"/>
            <w:gridSpan w:val="2"/>
          </w:tcPr>
          <w:p w:rsidR="00174271" w:rsidRPr="00322BB7" w:rsidRDefault="00174271" w:rsidP="00174271">
            <w:pPr>
              <w:ind w:left="-57" w:right="-57"/>
              <w:jc w:val="center"/>
              <w:rPr>
                <w:sz w:val="26"/>
                <w:szCs w:val="26"/>
              </w:rPr>
            </w:pPr>
            <w:proofErr w:type="gramStart"/>
            <w:r w:rsidRPr="00322BB7">
              <w:rPr>
                <w:sz w:val="26"/>
                <w:szCs w:val="26"/>
              </w:rPr>
              <w:t>Среднегодовое число публикаций научно-</w:t>
            </w:r>
            <w:r w:rsidRPr="00322BB7">
              <w:rPr>
                <w:sz w:val="26"/>
                <w:szCs w:val="26"/>
              </w:rPr>
              <w:lastRenderedPageBreak/>
              <w:t xml:space="preserve">педагогических работников  расчете на 100 научно-педагогических работников не менее 2,5 в журналах, индексируемых в базах данных </w:t>
            </w:r>
            <w:proofErr w:type="spellStart"/>
            <w:r w:rsidRPr="00322BB7">
              <w:rPr>
                <w:sz w:val="26"/>
                <w:szCs w:val="26"/>
              </w:rPr>
              <w:t>WebofScience</w:t>
            </w:r>
            <w:proofErr w:type="spellEnd"/>
            <w:r w:rsidRPr="00322BB7">
              <w:rPr>
                <w:sz w:val="26"/>
                <w:szCs w:val="26"/>
              </w:rPr>
              <w:t xml:space="preserve"> или </w:t>
            </w:r>
            <w:proofErr w:type="spellStart"/>
            <w:r w:rsidRPr="00322BB7">
              <w:rPr>
                <w:sz w:val="26"/>
                <w:szCs w:val="26"/>
              </w:rPr>
              <w:t>Scopus</w:t>
            </w:r>
            <w:proofErr w:type="spellEnd"/>
            <w:r w:rsidRPr="00322BB7">
              <w:rPr>
                <w:sz w:val="26"/>
                <w:szCs w:val="26"/>
              </w:rPr>
              <w:t>, и не менее 25 в журналах, индексируемых в Российском индексе научного цитирования</w:t>
            </w:r>
            <w:proofErr w:type="gramEnd"/>
          </w:p>
        </w:tc>
        <w:tc>
          <w:tcPr>
            <w:tcW w:w="1714" w:type="dxa"/>
            <w:gridSpan w:val="2"/>
          </w:tcPr>
          <w:p w:rsidR="00174271" w:rsidRPr="00322BB7" w:rsidRDefault="00174271" w:rsidP="0025754E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lastRenderedPageBreak/>
              <w:t xml:space="preserve">Информация на ректорском </w:t>
            </w:r>
            <w:r w:rsidRPr="00322BB7">
              <w:rPr>
                <w:bCs/>
                <w:sz w:val="26"/>
                <w:szCs w:val="26"/>
              </w:rPr>
              <w:lastRenderedPageBreak/>
              <w:t>совещании</w:t>
            </w:r>
          </w:p>
        </w:tc>
        <w:tc>
          <w:tcPr>
            <w:tcW w:w="2269" w:type="dxa"/>
            <w:gridSpan w:val="2"/>
          </w:tcPr>
          <w:p w:rsidR="00174271" w:rsidRPr="00322BB7" w:rsidRDefault="00174271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lastRenderedPageBreak/>
              <w:t>1200,0</w:t>
            </w:r>
          </w:p>
          <w:p w:rsidR="00174271" w:rsidRPr="00322BB7" w:rsidRDefault="00174271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ст. 211</w:t>
            </w:r>
          </w:p>
          <w:p w:rsidR="00174271" w:rsidRPr="00322BB7" w:rsidRDefault="00174271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lastRenderedPageBreak/>
              <w:t>ФБ/ВБ</w:t>
            </w:r>
          </w:p>
          <w:p w:rsidR="00174271" w:rsidRPr="00322BB7" w:rsidRDefault="00174271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</w:p>
          <w:p w:rsidR="00174271" w:rsidRPr="00322BB7" w:rsidRDefault="00174271" w:rsidP="00931F09">
            <w:pPr>
              <w:pStyle w:val="af6"/>
              <w:shd w:val="clear" w:color="auto" w:fill="FFFFFF"/>
              <w:spacing w:before="0" w:beforeAutospacing="0" w:after="0" w:afterAutospacing="0"/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ЦФО  проректора </w:t>
            </w:r>
          </w:p>
          <w:p w:rsidR="00174271" w:rsidRPr="00322BB7" w:rsidRDefault="00174271" w:rsidP="00931F09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по НР и МД</w:t>
            </w:r>
          </w:p>
          <w:p w:rsidR="00174271" w:rsidRPr="00322BB7" w:rsidRDefault="00174271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 </w:t>
            </w:r>
          </w:p>
          <w:p w:rsidR="00174271" w:rsidRPr="00322BB7" w:rsidRDefault="00174271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</w:p>
          <w:p w:rsidR="00174271" w:rsidRPr="00322BB7" w:rsidRDefault="00174271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</w:p>
          <w:p w:rsidR="00174271" w:rsidRPr="00322BB7" w:rsidRDefault="00174271" w:rsidP="0074793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В соответствии со сметой отдела докторантуры и аспирантуры</w:t>
            </w:r>
          </w:p>
        </w:tc>
      </w:tr>
      <w:tr w:rsidR="007378AD" w:rsidRPr="00322BB7" w:rsidTr="00AB6C3D">
        <w:trPr>
          <w:trHeight w:val="286"/>
        </w:trPr>
        <w:tc>
          <w:tcPr>
            <w:tcW w:w="15176" w:type="dxa"/>
            <w:gridSpan w:val="13"/>
          </w:tcPr>
          <w:p w:rsidR="007378AD" w:rsidRPr="00322BB7" w:rsidRDefault="007378AD" w:rsidP="0074793F">
            <w:pPr>
              <w:numPr>
                <w:ilvl w:val="0"/>
                <w:numId w:val="4"/>
              </w:num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lastRenderedPageBreak/>
              <w:t xml:space="preserve">Удельный вес численности иностранных студентов (кроме стран СНГ), завершивших освоение ОП </w:t>
            </w:r>
            <w:proofErr w:type="gramStart"/>
            <w:r w:rsidRPr="00322BB7">
              <w:rPr>
                <w:b/>
                <w:sz w:val="24"/>
                <w:szCs w:val="24"/>
              </w:rPr>
              <w:t>ВО</w:t>
            </w:r>
            <w:proofErr w:type="gramEnd"/>
            <w:r w:rsidRPr="00322BB7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Pr="00322BB7">
              <w:rPr>
                <w:b/>
                <w:sz w:val="24"/>
                <w:szCs w:val="24"/>
              </w:rPr>
              <w:t>в</w:t>
            </w:r>
            <w:proofErr w:type="gramEnd"/>
            <w:r w:rsidRPr="00322BB7">
              <w:rPr>
                <w:b/>
                <w:sz w:val="24"/>
                <w:szCs w:val="24"/>
              </w:rPr>
              <w:t xml:space="preserve"> общем выпуске студентов (приведенный контингент)</w:t>
            </w:r>
          </w:p>
        </w:tc>
      </w:tr>
      <w:tr w:rsidR="00174271" w:rsidRPr="00322BB7" w:rsidTr="00936925">
        <w:trPr>
          <w:trHeight w:val="286"/>
        </w:trPr>
        <w:tc>
          <w:tcPr>
            <w:tcW w:w="681" w:type="dxa"/>
          </w:tcPr>
          <w:p w:rsidR="00174271" w:rsidRPr="00322BB7" w:rsidRDefault="00174271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2.7</w:t>
            </w:r>
          </w:p>
        </w:tc>
        <w:tc>
          <w:tcPr>
            <w:tcW w:w="3954" w:type="dxa"/>
            <w:gridSpan w:val="3"/>
          </w:tcPr>
          <w:p w:rsidR="00174271" w:rsidRPr="00322BB7" w:rsidRDefault="00174271" w:rsidP="0025754E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322BB7">
              <w:rPr>
                <w:sz w:val="26"/>
                <w:szCs w:val="26"/>
              </w:rPr>
              <w:t>обучения зарубежных студентов по системе</w:t>
            </w:r>
            <w:proofErr w:type="gramEnd"/>
            <w:r w:rsidRPr="00322BB7">
              <w:rPr>
                <w:sz w:val="26"/>
                <w:szCs w:val="26"/>
              </w:rPr>
              <w:t xml:space="preserve"> двойного диплома с защитой в УрГУПС</w:t>
            </w:r>
          </w:p>
        </w:tc>
        <w:tc>
          <w:tcPr>
            <w:tcW w:w="2452" w:type="dxa"/>
            <w:gridSpan w:val="2"/>
          </w:tcPr>
          <w:p w:rsidR="00174271" w:rsidRPr="00322BB7" w:rsidRDefault="00174271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Проректор по учебной работе и связям с производством,</w:t>
            </w:r>
          </w:p>
          <w:p w:rsidR="00174271" w:rsidRPr="00322BB7" w:rsidRDefault="00174271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по научной работе и международным связям, </w:t>
            </w:r>
          </w:p>
          <w:p w:rsidR="00174271" w:rsidRPr="00322BB7" w:rsidRDefault="00174271" w:rsidP="00174271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директор ДМС</w:t>
            </w:r>
          </w:p>
        </w:tc>
        <w:tc>
          <w:tcPr>
            <w:tcW w:w="1562" w:type="dxa"/>
            <w:gridSpan w:val="2"/>
          </w:tcPr>
          <w:p w:rsidR="00174271" w:rsidRPr="00322BB7" w:rsidRDefault="00174271" w:rsidP="0025754E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544" w:type="dxa"/>
          </w:tcPr>
          <w:p w:rsidR="00174271" w:rsidRPr="00322BB7" w:rsidRDefault="00174271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Защита выпускной работы 10 иностранными гражданами</w:t>
            </w:r>
          </w:p>
        </w:tc>
        <w:tc>
          <w:tcPr>
            <w:tcW w:w="1714" w:type="dxa"/>
            <w:gridSpan w:val="2"/>
          </w:tcPr>
          <w:p w:rsidR="00174271" w:rsidRPr="00322BB7" w:rsidRDefault="00174271" w:rsidP="0025754E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269" w:type="dxa"/>
            <w:gridSpan w:val="2"/>
          </w:tcPr>
          <w:p w:rsidR="00174271" w:rsidRPr="00322BB7" w:rsidRDefault="00174271" w:rsidP="0074793F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322BB7">
              <w:rPr>
                <w:b/>
                <w:sz w:val="26"/>
                <w:szCs w:val="26"/>
              </w:rPr>
              <w:t>–</w:t>
            </w:r>
          </w:p>
        </w:tc>
      </w:tr>
      <w:tr w:rsidR="007378AD" w:rsidRPr="00322BB7" w:rsidTr="00AB6C3D">
        <w:trPr>
          <w:trHeight w:val="286"/>
        </w:trPr>
        <w:tc>
          <w:tcPr>
            <w:tcW w:w="15176" w:type="dxa"/>
            <w:gridSpan w:val="13"/>
          </w:tcPr>
          <w:p w:rsidR="007378AD" w:rsidRPr="00322BB7" w:rsidRDefault="007378AD" w:rsidP="0074793F">
            <w:pPr>
              <w:numPr>
                <w:ilvl w:val="0"/>
                <w:numId w:val="4"/>
              </w:num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 xml:space="preserve">Удельный вес численности иностранных студентов из стран СНГ, завершивших освоение ОП </w:t>
            </w:r>
            <w:proofErr w:type="gramStart"/>
            <w:r w:rsidRPr="00322BB7">
              <w:rPr>
                <w:b/>
                <w:sz w:val="24"/>
                <w:szCs w:val="24"/>
              </w:rPr>
              <w:t>ВО</w:t>
            </w:r>
            <w:proofErr w:type="gramEnd"/>
            <w:r w:rsidRPr="00322BB7">
              <w:rPr>
                <w:b/>
                <w:sz w:val="24"/>
                <w:szCs w:val="24"/>
              </w:rPr>
              <w:t xml:space="preserve">, </w:t>
            </w:r>
          </w:p>
          <w:p w:rsidR="007378AD" w:rsidRPr="00322BB7" w:rsidRDefault="007378AD" w:rsidP="0074793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>в общем выпуске студентов (приведенный контингент)</w:t>
            </w:r>
          </w:p>
        </w:tc>
      </w:tr>
      <w:tr w:rsidR="00174271" w:rsidRPr="00322BB7" w:rsidTr="00936925">
        <w:trPr>
          <w:trHeight w:val="897"/>
        </w:trPr>
        <w:tc>
          <w:tcPr>
            <w:tcW w:w="681" w:type="dxa"/>
          </w:tcPr>
          <w:p w:rsidR="00174271" w:rsidRPr="00322BB7" w:rsidRDefault="00174271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2.8</w:t>
            </w:r>
          </w:p>
        </w:tc>
        <w:tc>
          <w:tcPr>
            <w:tcW w:w="3954" w:type="dxa"/>
            <w:gridSpan w:val="3"/>
          </w:tcPr>
          <w:p w:rsidR="00174271" w:rsidRPr="00322BB7" w:rsidRDefault="00174271" w:rsidP="00174271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Обеспечение численности иностранных студентов в общем контингенте не менее 3 %</w:t>
            </w:r>
          </w:p>
        </w:tc>
        <w:tc>
          <w:tcPr>
            <w:tcW w:w="2452" w:type="dxa"/>
            <w:gridSpan w:val="2"/>
          </w:tcPr>
          <w:p w:rsidR="00174271" w:rsidRPr="00322BB7" w:rsidRDefault="00174271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Приемная</w:t>
            </w:r>
          </w:p>
          <w:p w:rsidR="00174271" w:rsidRPr="00322BB7" w:rsidRDefault="00174271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комиссия,</w:t>
            </w:r>
          </w:p>
          <w:p w:rsidR="00174271" w:rsidRPr="00322BB7" w:rsidRDefault="00174271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директор ДМС</w:t>
            </w:r>
          </w:p>
        </w:tc>
        <w:tc>
          <w:tcPr>
            <w:tcW w:w="1562" w:type="dxa"/>
            <w:gridSpan w:val="2"/>
          </w:tcPr>
          <w:p w:rsidR="00174271" w:rsidRPr="00322BB7" w:rsidRDefault="00174271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01 октября</w:t>
            </w:r>
          </w:p>
        </w:tc>
        <w:tc>
          <w:tcPr>
            <w:tcW w:w="2544" w:type="dxa"/>
            <w:vMerge w:val="restart"/>
            <w:vAlign w:val="center"/>
          </w:tcPr>
          <w:p w:rsidR="00174271" w:rsidRPr="00322BB7" w:rsidRDefault="00174271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Увеличение числа студентов </w:t>
            </w:r>
          </w:p>
          <w:p w:rsidR="00174271" w:rsidRPr="00322BB7" w:rsidRDefault="00174271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из стран СНГ</w:t>
            </w:r>
          </w:p>
        </w:tc>
        <w:tc>
          <w:tcPr>
            <w:tcW w:w="1714" w:type="dxa"/>
            <w:gridSpan w:val="2"/>
          </w:tcPr>
          <w:p w:rsidR="00174271" w:rsidRPr="00322BB7" w:rsidRDefault="00174271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Отчёт ВО-1</w:t>
            </w:r>
          </w:p>
        </w:tc>
        <w:tc>
          <w:tcPr>
            <w:tcW w:w="2269" w:type="dxa"/>
            <w:gridSpan w:val="2"/>
          </w:tcPr>
          <w:p w:rsidR="00174271" w:rsidRPr="00322BB7" w:rsidRDefault="00174271" w:rsidP="00943A83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174271" w:rsidRPr="00322BB7" w:rsidTr="00936925">
        <w:trPr>
          <w:trHeight w:val="286"/>
        </w:trPr>
        <w:tc>
          <w:tcPr>
            <w:tcW w:w="681" w:type="dxa"/>
          </w:tcPr>
          <w:p w:rsidR="00174271" w:rsidRPr="00322BB7" w:rsidRDefault="00174271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2.9</w:t>
            </w:r>
          </w:p>
        </w:tc>
        <w:tc>
          <w:tcPr>
            <w:tcW w:w="3954" w:type="dxa"/>
            <w:gridSpan w:val="3"/>
          </w:tcPr>
          <w:p w:rsidR="00174271" w:rsidRPr="00322BB7" w:rsidRDefault="00174271" w:rsidP="00174271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Приём студентов с </w:t>
            </w:r>
            <w:proofErr w:type="gramStart"/>
            <w:r w:rsidRPr="00322BB7">
              <w:rPr>
                <w:sz w:val="26"/>
                <w:szCs w:val="26"/>
              </w:rPr>
              <w:t>обучением по технологии</w:t>
            </w:r>
            <w:proofErr w:type="gramEnd"/>
            <w:r w:rsidRPr="00322BB7">
              <w:rPr>
                <w:sz w:val="26"/>
                <w:szCs w:val="26"/>
              </w:rPr>
              <w:t xml:space="preserve"> дистанционного обучения не в полном объёме с увеличением на 10 % по </w:t>
            </w:r>
            <w:r w:rsidRPr="00322BB7">
              <w:rPr>
                <w:sz w:val="26"/>
                <w:szCs w:val="26"/>
              </w:rPr>
              <w:lastRenderedPageBreak/>
              <w:t>сравнению с 2017 годом</w:t>
            </w:r>
          </w:p>
        </w:tc>
        <w:tc>
          <w:tcPr>
            <w:tcW w:w="2452" w:type="dxa"/>
            <w:gridSpan w:val="2"/>
          </w:tcPr>
          <w:p w:rsidR="00174271" w:rsidRPr="00322BB7" w:rsidRDefault="00174271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Заместитель директора АКО УрГУПС</w:t>
            </w:r>
          </w:p>
        </w:tc>
        <w:tc>
          <w:tcPr>
            <w:tcW w:w="1562" w:type="dxa"/>
            <w:gridSpan w:val="2"/>
          </w:tcPr>
          <w:p w:rsidR="00174271" w:rsidRPr="00322BB7" w:rsidRDefault="00174271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до 01 сентября</w:t>
            </w:r>
          </w:p>
        </w:tc>
        <w:tc>
          <w:tcPr>
            <w:tcW w:w="2544" w:type="dxa"/>
            <w:vMerge/>
            <w:vAlign w:val="center"/>
          </w:tcPr>
          <w:p w:rsidR="00174271" w:rsidRPr="00322BB7" w:rsidRDefault="00174271" w:rsidP="0074793F">
            <w:pPr>
              <w:widowControl/>
              <w:autoSpaceDE/>
              <w:autoSpaceDN/>
              <w:adjustRightInd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714" w:type="dxa"/>
            <w:gridSpan w:val="2"/>
          </w:tcPr>
          <w:p w:rsidR="00174271" w:rsidRPr="00322BB7" w:rsidRDefault="00174271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Приказы на зачисление</w:t>
            </w:r>
          </w:p>
        </w:tc>
        <w:tc>
          <w:tcPr>
            <w:tcW w:w="2269" w:type="dxa"/>
            <w:gridSpan w:val="2"/>
          </w:tcPr>
          <w:p w:rsidR="00174271" w:rsidRPr="00322BB7" w:rsidRDefault="00174271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174271" w:rsidRPr="00322BB7" w:rsidTr="00936925">
        <w:trPr>
          <w:trHeight w:val="286"/>
        </w:trPr>
        <w:tc>
          <w:tcPr>
            <w:tcW w:w="681" w:type="dxa"/>
          </w:tcPr>
          <w:p w:rsidR="00174271" w:rsidRPr="00322BB7" w:rsidRDefault="00174271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2.10</w:t>
            </w:r>
          </w:p>
        </w:tc>
        <w:tc>
          <w:tcPr>
            <w:tcW w:w="3954" w:type="dxa"/>
            <w:gridSpan w:val="3"/>
          </w:tcPr>
          <w:p w:rsidR="00174271" w:rsidRPr="00322BB7" w:rsidRDefault="00174271" w:rsidP="0025754E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Развитие деятельности ТОП </w:t>
            </w:r>
            <w:proofErr w:type="gramStart"/>
            <w:r w:rsidRPr="00322BB7">
              <w:rPr>
                <w:sz w:val="26"/>
                <w:szCs w:val="26"/>
              </w:rPr>
              <w:t>ДО</w:t>
            </w:r>
            <w:proofErr w:type="gramEnd"/>
            <w:r w:rsidRPr="00322BB7">
              <w:rPr>
                <w:sz w:val="26"/>
                <w:szCs w:val="26"/>
              </w:rPr>
              <w:t xml:space="preserve"> </w:t>
            </w:r>
            <w:proofErr w:type="gramStart"/>
            <w:r w:rsidRPr="00322BB7">
              <w:rPr>
                <w:sz w:val="26"/>
                <w:szCs w:val="26"/>
              </w:rPr>
              <w:t>на</w:t>
            </w:r>
            <w:proofErr w:type="gramEnd"/>
            <w:r w:rsidRPr="00322BB7">
              <w:rPr>
                <w:sz w:val="26"/>
                <w:szCs w:val="26"/>
              </w:rPr>
              <w:t xml:space="preserve"> территориях СНГ</w:t>
            </w:r>
          </w:p>
          <w:p w:rsidR="00174271" w:rsidRPr="00322BB7" w:rsidRDefault="00174271" w:rsidP="00174271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Создание не менее 2 ТОП в СНГ</w:t>
            </w:r>
          </w:p>
        </w:tc>
        <w:tc>
          <w:tcPr>
            <w:tcW w:w="2452" w:type="dxa"/>
            <w:gridSpan w:val="2"/>
          </w:tcPr>
          <w:p w:rsidR="00174271" w:rsidRPr="00322BB7" w:rsidRDefault="00174271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Директор ДМС, начальник УТПУ</w:t>
            </w:r>
          </w:p>
        </w:tc>
        <w:tc>
          <w:tcPr>
            <w:tcW w:w="1562" w:type="dxa"/>
            <w:gridSpan w:val="2"/>
          </w:tcPr>
          <w:p w:rsidR="00174271" w:rsidRPr="00322BB7" w:rsidRDefault="00174271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до 31 декабря</w:t>
            </w:r>
          </w:p>
        </w:tc>
        <w:tc>
          <w:tcPr>
            <w:tcW w:w="2544" w:type="dxa"/>
            <w:vMerge/>
            <w:vAlign w:val="center"/>
          </w:tcPr>
          <w:p w:rsidR="00174271" w:rsidRPr="00322BB7" w:rsidRDefault="00174271" w:rsidP="0074793F">
            <w:pPr>
              <w:widowControl/>
              <w:autoSpaceDE/>
              <w:autoSpaceDN/>
              <w:adjustRightInd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714" w:type="dxa"/>
            <w:gridSpan w:val="2"/>
          </w:tcPr>
          <w:p w:rsidR="00174271" w:rsidRPr="00322BB7" w:rsidRDefault="00174271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Отчёт на ректорском совещании</w:t>
            </w:r>
          </w:p>
        </w:tc>
        <w:tc>
          <w:tcPr>
            <w:tcW w:w="2269" w:type="dxa"/>
            <w:gridSpan w:val="2"/>
          </w:tcPr>
          <w:p w:rsidR="00174271" w:rsidRPr="00322BB7" w:rsidRDefault="00174271" w:rsidP="0074793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7378AD" w:rsidRPr="00322BB7" w:rsidTr="00AB6C3D">
        <w:trPr>
          <w:trHeight w:val="286"/>
        </w:trPr>
        <w:tc>
          <w:tcPr>
            <w:tcW w:w="15176" w:type="dxa"/>
            <w:gridSpan w:val="13"/>
          </w:tcPr>
          <w:p w:rsidR="007378AD" w:rsidRPr="00322BB7" w:rsidRDefault="007378AD" w:rsidP="006F0313">
            <w:pPr>
              <w:numPr>
                <w:ilvl w:val="0"/>
                <w:numId w:val="4"/>
              </w:num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 xml:space="preserve">Обеспечить рост удельного веса численности иностранных граждан из числа НПР </w:t>
            </w:r>
          </w:p>
          <w:p w:rsidR="007378AD" w:rsidRPr="00322BB7" w:rsidRDefault="007378AD" w:rsidP="006F0313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 xml:space="preserve">(включая </w:t>
            </w:r>
            <w:proofErr w:type="gramStart"/>
            <w:r w:rsidRPr="00322BB7">
              <w:rPr>
                <w:b/>
                <w:sz w:val="24"/>
                <w:szCs w:val="24"/>
              </w:rPr>
              <w:t>работающих</w:t>
            </w:r>
            <w:proofErr w:type="gramEnd"/>
            <w:r w:rsidRPr="00322BB7">
              <w:rPr>
                <w:b/>
                <w:sz w:val="24"/>
                <w:szCs w:val="24"/>
              </w:rPr>
              <w:t xml:space="preserve"> по срочным трудовым договорам) в общей численности НПР</w:t>
            </w:r>
          </w:p>
        </w:tc>
      </w:tr>
      <w:tr w:rsidR="00174271" w:rsidRPr="00322BB7" w:rsidTr="00936925">
        <w:trPr>
          <w:trHeight w:val="286"/>
        </w:trPr>
        <w:tc>
          <w:tcPr>
            <w:tcW w:w="681" w:type="dxa"/>
          </w:tcPr>
          <w:p w:rsidR="00174271" w:rsidRPr="00322BB7" w:rsidRDefault="00174271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2.11</w:t>
            </w:r>
          </w:p>
        </w:tc>
        <w:tc>
          <w:tcPr>
            <w:tcW w:w="3995" w:type="dxa"/>
            <w:gridSpan w:val="4"/>
          </w:tcPr>
          <w:p w:rsidR="00174271" w:rsidRPr="00322BB7" w:rsidRDefault="00174271" w:rsidP="00174271">
            <w:pPr>
              <w:ind w:left="-28" w:right="-28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Разработка Положения о приеме на педагогическую деятельность иностранных граждан из числа научно-педагогических работников и создание необходимых условий их деятельности.</w:t>
            </w:r>
          </w:p>
          <w:p w:rsidR="00174271" w:rsidRPr="00322BB7" w:rsidRDefault="00174271" w:rsidP="0025754E">
            <w:pPr>
              <w:ind w:left="-28" w:right="-28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Информирование участников международных конференций УрГУПС о возможности ведения педагогической деятельности иностранными гражданами.</w:t>
            </w:r>
          </w:p>
          <w:p w:rsidR="00174271" w:rsidRPr="00322BB7" w:rsidRDefault="00174271" w:rsidP="00174271">
            <w:pPr>
              <w:ind w:left="-28" w:right="-28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Информирование ректоров вузов Евро-азиатской ассоциации о взаимном обмене преподавателями</w:t>
            </w:r>
          </w:p>
        </w:tc>
        <w:tc>
          <w:tcPr>
            <w:tcW w:w="2411" w:type="dxa"/>
          </w:tcPr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Директор ДМС,</w:t>
            </w:r>
          </w:p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УПООП,</w:t>
            </w:r>
          </w:p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отдела кадров</w:t>
            </w:r>
          </w:p>
        </w:tc>
        <w:tc>
          <w:tcPr>
            <w:tcW w:w="1562" w:type="dxa"/>
            <w:gridSpan w:val="2"/>
          </w:tcPr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01 марта</w:t>
            </w:r>
          </w:p>
        </w:tc>
        <w:tc>
          <w:tcPr>
            <w:tcW w:w="2544" w:type="dxa"/>
          </w:tcPr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Создание условий приёма иностранных преподавателей</w:t>
            </w:r>
          </w:p>
        </w:tc>
        <w:tc>
          <w:tcPr>
            <w:tcW w:w="1714" w:type="dxa"/>
            <w:gridSpan w:val="2"/>
          </w:tcPr>
          <w:p w:rsidR="00174271" w:rsidRPr="00322BB7" w:rsidRDefault="00174271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Отчёт ВО-1</w:t>
            </w:r>
          </w:p>
        </w:tc>
        <w:tc>
          <w:tcPr>
            <w:tcW w:w="2269" w:type="dxa"/>
            <w:gridSpan w:val="2"/>
          </w:tcPr>
          <w:p w:rsidR="00174271" w:rsidRPr="00322BB7" w:rsidRDefault="00174271" w:rsidP="00943A8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600,0</w:t>
            </w:r>
          </w:p>
          <w:p w:rsidR="00174271" w:rsidRPr="00322BB7" w:rsidRDefault="00174271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ст. 226 ВБ</w:t>
            </w:r>
          </w:p>
          <w:p w:rsidR="00174271" w:rsidRPr="00322BB7" w:rsidRDefault="00174271" w:rsidP="00943A8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ЦФО – проректора по научной работе и международным связям</w:t>
            </w:r>
          </w:p>
        </w:tc>
      </w:tr>
      <w:tr w:rsidR="007378AD" w:rsidRPr="00322BB7" w:rsidTr="00AB6C3D">
        <w:trPr>
          <w:trHeight w:val="286"/>
        </w:trPr>
        <w:tc>
          <w:tcPr>
            <w:tcW w:w="15176" w:type="dxa"/>
            <w:gridSpan w:val="13"/>
          </w:tcPr>
          <w:p w:rsidR="007378AD" w:rsidRPr="00322BB7" w:rsidRDefault="007378AD" w:rsidP="006F0313">
            <w:pPr>
              <w:numPr>
                <w:ilvl w:val="0"/>
                <w:numId w:val="4"/>
              </w:num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 xml:space="preserve">Удельный вес численности студентов вуза, обучающихся по очной форме обучения </w:t>
            </w:r>
            <w:proofErr w:type="gramStart"/>
            <w:r w:rsidRPr="00322BB7">
              <w:rPr>
                <w:b/>
                <w:sz w:val="24"/>
                <w:szCs w:val="24"/>
              </w:rPr>
              <w:t>на</w:t>
            </w:r>
            <w:proofErr w:type="gramEnd"/>
            <w:r w:rsidRPr="00322BB7">
              <w:rPr>
                <w:b/>
                <w:sz w:val="24"/>
                <w:szCs w:val="24"/>
              </w:rPr>
              <w:t xml:space="preserve"> ОП ВО, </w:t>
            </w:r>
          </w:p>
          <w:p w:rsidR="007378AD" w:rsidRPr="00322BB7" w:rsidRDefault="007378AD" w:rsidP="006F0313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proofErr w:type="gramStart"/>
            <w:r w:rsidRPr="00322BB7">
              <w:rPr>
                <w:b/>
                <w:sz w:val="24"/>
                <w:szCs w:val="24"/>
              </w:rPr>
              <w:t>прошедших</w:t>
            </w:r>
            <w:proofErr w:type="gramEnd"/>
            <w:r w:rsidRPr="00322BB7">
              <w:rPr>
                <w:b/>
                <w:sz w:val="24"/>
                <w:szCs w:val="24"/>
              </w:rPr>
              <w:t xml:space="preserve"> обучение за рубежом не менее семестра (триместра)</w:t>
            </w:r>
          </w:p>
        </w:tc>
      </w:tr>
      <w:tr w:rsidR="00174271" w:rsidRPr="00322BB7" w:rsidTr="00936925">
        <w:trPr>
          <w:trHeight w:val="286"/>
        </w:trPr>
        <w:tc>
          <w:tcPr>
            <w:tcW w:w="681" w:type="dxa"/>
          </w:tcPr>
          <w:p w:rsidR="00174271" w:rsidRPr="00322BB7" w:rsidRDefault="00174271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2.12</w:t>
            </w:r>
          </w:p>
        </w:tc>
        <w:tc>
          <w:tcPr>
            <w:tcW w:w="3995" w:type="dxa"/>
            <w:gridSpan w:val="4"/>
          </w:tcPr>
          <w:p w:rsidR="00174271" w:rsidRPr="00322BB7" w:rsidRDefault="00174271" w:rsidP="0025754E">
            <w:pPr>
              <w:ind w:left="-28" w:right="-28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Проведение летней школы обучения студентов в университете </w:t>
            </w:r>
            <w:proofErr w:type="spellStart"/>
            <w:r w:rsidRPr="00322BB7">
              <w:rPr>
                <w:sz w:val="26"/>
                <w:szCs w:val="26"/>
              </w:rPr>
              <w:t>Вильдау</w:t>
            </w:r>
            <w:proofErr w:type="spellEnd"/>
            <w:r w:rsidRPr="00322BB7">
              <w:rPr>
                <w:sz w:val="26"/>
                <w:szCs w:val="26"/>
              </w:rPr>
              <w:t xml:space="preserve"> по проблемам логистики (не менее 10 человек выезд в </w:t>
            </w:r>
            <w:proofErr w:type="spellStart"/>
            <w:r w:rsidRPr="00322BB7">
              <w:rPr>
                <w:sz w:val="26"/>
                <w:szCs w:val="26"/>
              </w:rPr>
              <w:t>Вильдау</w:t>
            </w:r>
            <w:proofErr w:type="spellEnd"/>
            <w:r w:rsidRPr="00322BB7">
              <w:rPr>
                <w:sz w:val="26"/>
                <w:szCs w:val="26"/>
              </w:rPr>
              <w:t>)</w:t>
            </w:r>
          </w:p>
        </w:tc>
        <w:tc>
          <w:tcPr>
            <w:tcW w:w="2411" w:type="dxa"/>
          </w:tcPr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</w:t>
            </w:r>
          </w:p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 научной работе и международным связям, </w:t>
            </w:r>
          </w:p>
          <w:p w:rsidR="00174271" w:rsidRPr="00322BB7" w:rsidRDefault="00174271" w:rsidP="0025754E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директор ДМС,</w:t>
            </w:r>
          </w:p>
          <w:p w:rsidR="00174271" w:rsidRPr="00322BB7" w:rsidRDefault="00174271" w:rsidP="00174271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кафедра «Мировая экономика и логистика»</w:t>
            </w:r>
          </w:p>
        </w:tc>
        <w:tc>
          <w:tcPr>
            <w:tcW w:w="1562" w:type="dxa"/>
            <w:gridSpan w:val="2"/>
          </w:tcPr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Май </w:t>
            </w:r>
            <w:r w:rsidRPr="00322BB7">
              <w:rPr>
                <w:sz w:val="26"/>
                <w:szCs w:val="26"/>
              </w:rPr>
              <w:softHyphen/>
              <w:t xml:space="preserve"> сентябрь</w:t>
            </w:r>
          </w:p>
        </w:tc>
        <w:tc>
          <w:tcPr>
            <w:tcW w:w="2544" w:type="dxa"/>
          </w:tcPr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Очное обучение </w:t>
            </w:r>
          </w:p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 дистанционные технологии</w:t>
            </w:r>
          </w:p>
        </w:tc>
        <w:tc>
          <w:tcPr>
            <w:tcW w:w="1851" w:type="dxa"/>
            <w:gridSpan w:val="3"/>
          </w:tcPr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Приказ о зачислении в летнюю школу</w:t>
            </w:r>
          </w:p>
        </w:tc>
        <w:tc>
          <w:tcPr>
            <w:tcW w:w="2132" w:type="dxa"/>
          </w:tcPr>
          <w:p w:rsidR="00174271" w:rsidRPr="00322BB7" w:rsidRDefault="00174271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174271" w:rsidRPr="00322BB7" w:rsidTr="00936925">
        <w:trPr>
          <w:trHeight w:val="286"/>
        </w:trPr>
        <w:tc>
          <w:tcPr>
            <w:tcW w:w="681" w:type="dxa"/>
          </w:tcPr>
          <w:p w:rsidR="00174271" w:rsidRPr="00322BB7" w:rsidRDefault="00174271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2.13</w:t>
            </w:r>
          </w:p>
        </w:tc>
        <w:tc>
          <w:tcPr>
            <w:tcW w:w="3995" w:type="dxa"/>
            <w:gridSpan w:val="4"/>
          </w:tcPr>
          <w:p w:rsidR="00174271" w:rsidRPr="00322BB7" w:rsidRDefault="00174271" w:rsidP="0025754E">
            <w:pPr>
              <w:ind w:left="-28" w:right="-28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Поддержание контингента студентов, направленных на </w:t>
            </w:r>
            <w:r w:rsidRPr="00322BB7">
              <w:rPr>
                <w:sz w:val="26"/>
                <w:szCs w:val="26"/>
              </w:rPr>
              <w:lastRenderedPageBreak/>
              <w:t xml:space="preserve">обучение в зарубежных вузах на один триместр </w:t>
            </w:r>
          </w:p>
          <w:p w:rsidR="00174271" w:rsidRPr="00322BB7" w:rsidRDefault="00174271" w:rsidP="0025754E">
            <w:pPr>
              <w:ind w:left="-28" w:right="-28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Объявление конкурса на обучение в зарубежных вузах студентов УрГУПС с частичным покрытием расходов</w:t>
            </w:r>
          </w:p>
        </w:tc>
        <w:tc>
          <w:tcPr>
            <w:tcW w:w="2411" w:type="dxa"/>
          </w:tcPr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 xml:space="preserve">Проректор </w:t>
            </w:r>
          </w:p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 научной работе </w:t>
            </w:r>
            <w:r w:rsidRPr="00322BB7">
              <w:rPr>
                <w:sz w:val="26"/>
                <w:szCs w:val="26"/>
              </w:rPr>
              <w:lastRenderedPageBreak/>
              <w:t xml:space="preserve">и международным связям, </w:t>
            </w:r>
          </w:p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директор ДМС</w:t>
            </w:r>
          </w:p>
        </w:tc>
        <w:tc>
          <w:tcPr>
            <w:tcW w:w="1562" w:type="dxa"/>
            <w:gridSpan w:val="2"/>
          </w:tcPr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 xml:space="preserve">Сентябрь </w:t>
            </w:r>
            <w:r w:rsidRPr="00322BB7">
              <w:rPr>
                <w:sz w:val="26"/>
                <w:szCs w:val="26"/>
              </w:rPr>
              <w:softHyphen/>
              <w:t xml:space="preserve"> декабрь </w:t>
            </w:r>
          </w:p>
        </w:tc>
        <w:tc>
          <w:tcPr>
            <w:tcW w:w="2544" w:type="dxa"/>
          </w:tcPr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Обучение студентов УрГУПС </w:t>
            </w:r>
          </w:p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в иностранных</w:t>
            </w:r>
          </w:p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proofErr w:type="gramStart"/>
            <w:r w:rsidRPr="00322BB7">
              <w:rPr>
                <w:sz w:val="26"/>
                <w:szCs w:val="26"/>
              </w:rPr>
              <w:t>вузах-партнёрах</w:t>
            </w:r>
            <w:proofErr w:type="gramEnd"/>
          </w:p>
        </w:tc>
        <w:tc>
          <w:tcPr>
            <w:tcW w:w="1851" w:type="dxa"/>
            <w:gridSpan w:val="3"/>
          </w:tcPr>
          <w:p w:rsidR="00174271" w:rsidRPr="00322BB7" w:rsidRDefault="00174271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–</w:t>
            </w:r>
          </w:p>
        </w:tc>
        <w:tc>
          <w:tcPr>
            <w:tcW w:w="2132" w:type="dxa"/>
          </w:tcPr>
          <w:p w:rsidR="00174271" w:rsidRPr="00322BB7" w:rsidRDefault="00174271" w:rsidP="005D0C52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500,0</w:t>
            </w:r>
          </w:p>
          <w:p w:rsidR="00174271" w:rsidRPr="00322BB7" w:rsidRDefault="00174271" w:rsidP="005D0C52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ст. 226 В)</w:t>
            </w:r>
          </w:p>
          <w:p w:rsidR="00174271" w:rsidRPr="00322BB7" w:rsidRDefault="00174271" w:rsidP="005D0C52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174271" w:rsidRPr="00322BB7" w:rsidRDefault="00174271" w:rsidP="00174271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ЦФО – проректор по научной работе и международным связям</w:t>
            </w:r>
          </w:p>
        </w:tc>
      </w:tr>
      <w:tr w:rsidR="007378AD" w:rsidRPr="00322BB7" w:rsidTr="00AB6C3D">
        <w:trPr>
          <w:trHeight w:val="286"/>
        </w:trPr>
        <w:tc>
          <w:tcPr>
            <w:tcW w:w="15176" w:type="dxa"/>
            <w:gridSpan w:val="13"/>
          </w:tcPr>
          <w:p w:rsidR="007378AD" w:rsidRPr="00322BB7" w:rsidRDefault="007378AD" w:rsidP="006F0313">
            <w:pPr>
              <w:numPr>
                <w:ilvl w:val="0"/>
                <w:numId w:val="4"/>
              </w:num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lastRenderedPageBreak/>
              <w:t xml:space="preserve">Численность студентов зарубежных вузов, прошедших обучение в вузе по очной форме обучения </w:t>
            </w:r>
            <w:proofErr w:type="gramStart"/>
            <w:r w:rsidRPr="00322BB7">
              <w:rPr>
                <w:b/>
                <w:sz w:val="24"/>
                <w:szCs w:val="24"/>
              </w:rPr>
              <w:t>на</w:t>
            </w:r>
            <w:proofErr w:type="gramEnd"/>
            <w:r w:rsidRPr="00322BB7">
              <w:rPr>
                <w:b/>
                <w:sz w:val="24"/>
                <w:szCs w:val="24"/>
              </w:rPr>
              <w:t xml:space="preserve"> </w:t>
            </w:r>
          </w:p>
          <w:p w:rsidR="007378AD" w:rsidRPr="00322BB7" w:rsidRDefault="007378AD" w:rsidP="006F0313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>ОП ВО УрГУПС  не менее семестра (триместра), в расчете на 100 студентов (приведенного контингента)</w:t>
            </w:r>
          </w:p>
        </w:tc>
      </w:tr>
      <w:tr w:rsidR="00174271" w:rsidRPr="00322BB7" w:rsidTr="00936925">
        <w:trPr>
          <w:trHeight w:val="286"/>
        </w:trPr>
        <w:tc>
          <w:tcPr>
            <w:tcW w:w="681" w:type="dxa"/>
          </w:tcPr>
          <w:p w:rsidR="00174271" w:rsidRPr="00322BB7" w:rsidRDefault="00174271" w:rsidP="00322BB7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2.1</w:t>
            </w:r>
            <w:r w:rsidR="00322BB7" w:rsidRPr="00322BB7">
              <w:rPr>
                <w:sz w:val="26"/>
                <w:szCs w:val="26"/>
              </w:rPr>
              <w:t>4</w:t>
            </w:r>
          </w:p>
        </w:tc>
        <w:tc>
          <w:tcPr>
            <w:tcW w:w="3995" w:type="dxa"/>
            <w:gridSpan w:val="4"/>
          </w:tcPr>
          <w:p w:rsidR="00174271" w:rsidRPr="00322BB7" w:rsidRDefault="00174271" w:rsidP="0025754E">
            <w:pPr>
              <w:ind w:left="-28" w:right="-28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Информирование ректоров вузов Евро-Азиатской ассоциации о возможном обучении студентов вузов-партнёров в УрГУПС</w:t>
            </w:r>
          </w:p>
        </w:tc>
        <w:tc>
          <w:tcPr>
            <w:tcW w:w="2411" w:type="dxa"/>
          </w:tcPr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</w:t>
            </w:r>
          </w:p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 научной работе и международным связям, </w:t>
            </w:r>
          </w:p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директор ДМС</w:t>
            </w:r>
          </w:p>
        </w:tc>
        <w:tc>
          <w:tcPr>
            <w:tcW w:w="1562" w:type="dxa"/>
            <w:gridSpan w:val="2"/>
          </w:tcPr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Май</w:t>
            </w:r>
          </w:p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 октябрь </w:t>
            </w:r>
          </w:p>
        </w:tc>
        <w:tc>
          <w:tcPr>
            <w:tcW w:w="2544" w:type="dxa"/>
          </w:tcPr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Широкая информация о возможности вуза в приёме иностранных граждан и студентов вузов-партнёров</w:t>
            </w:r>
          </w:p>
        </w:tc>
        <w:tc>
          <w:tcPr>
            <w:tcW w:w="1851" w:type="dxa"/>
            <w:gridSpan w:val="3"/>
          </w:tcPr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Текст письма</w:t>
            </w:r>
          </w:p>
        </w:tc>
        <w:tc>
          <w:tcPr>
            <w:tcW w:w="2132" w:type="dxa"/>
          </w:tcPr>
          <w:p w:rsidR="00174271" w:rsidRPr="00322BB7" w:rsidRDefault="00174271" w:rsidP="006F0313">
            <w:pPr>
              <w:ind w:left="-28" w:right="-28"/>
              <w:jc w:val="center"/>
              <w:rPr>
                <w:b/>
                <w:sz w:val="26"/>
                <w:szCs w:val="26"/>
              </w:rPr>
            </w:pPr>
            <w:r w:rsidRPr="00322BB7">
              <w:rPr>
                <w:b/>
                <w:sz w:val="26"/>
                <w:szCs w:val="26"/>
              </w:rPr>
              <w:t>–</w:t>
            </w:r>
          </w:p>
        </w:tc>
      </w:tr>
      <w:tr w:rsidR="00174271" w:rsidRPr="00322BB7" w:rsidTr="00936925">
        <w:trPr>
          <w:trHeight w:val="286"/>
        </w:trPr>
        <w:tc>
          <w:tcPr>
            <w:tcW w:w="681" w:type="dxa"/>
          </w:tcPr>
          <w:p w:rsidR="00174271" w:rsidRPr="00322BB7" w:rsidRDefault="00174271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</w:t>
            </w:r>
            <w:r w:rsidR="00322BB7" w:rsidRPr="00322BB7">
              <w:rPr>
                <w:sz w:val="26"/>
                <w:szCs w:val="26"/>
              </w:rPr>
              <w:t>15</w:t>
            </w:r>
          </w:p>
        </w:tc>
        <w:tc>
          <w:tcPr>
            <w:tcW w:w="3995" w:type="dxa"/>
            <w:gridSpan w:val="4"/>
          </w:tcPr>
          <w:p w:rsidR="00174271" w:rsidRPr="00322BB7" w:rsidRDefault="00174271" w:rsidP="00174271">
            <w:pPr>
              <w:ind w:left="-28" w:right="-28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Обеспечение продолжения обучения в УрГУПС не менее 50% из числа обучавшихся на подготовительных курсах иностранных граждан по сравнению с приемной компанией 2017 года</w:t>
            </w:r>
          </w:p>
        </w:tc>
        <w:tc>
          <w:tcPr>
            <w:tcW w:w="2411" w:type="dxa"/>
          </w:tcPr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</w:t>
            </w:r>
          </w:p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 научной работе и международным связям, </w:t>
            </w:r>
          </w:p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директор ДМС</w:t>
            </w:r>
          </w:p>
        </w:tc>
        <w:tc>
          <w:tcPr>
            <w:tcW w:w="1562" w:type="dxa"/>
            <w:gridSpan w:val="2"/>
          </w:tcPr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01 сентября</w:t>
            </w:r>
          </w:p>
        </w:tc>
        <w:tc>
          <w:tcPr>
            <w:tcW w:w="2544" w:type="dxa"/>
          </w:tcPr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Приказ на зачисление</w:t>
            </w:r>
          </w:p>
        </w:tc>
        <w:tc>
          <w:tcPr>
            <w:tcW w:w="1851" w:type="dxa"/>
            <w:gridSpan w:val="3"/>
          </w:tcPr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Отчёт на ректорском совещании</w:t>
            </w:r>
          </w:p>
        </w:tc>
        <w:tc>
          <w:tcPr>
            <w:tcW w:w="2132" w:type="dxa"/>
          </w:tcPr>
          <w:p w:rsidR="00174271" w:rsidRPr="00322BB7" w:rsidRDefault="00174271" w:rsidP="004F5461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400,0 </w:t>
            </w:r>
          </w:p>
          <w:p w:rsidR="00174271" w:rsidRPr="00322BB7" w:rsidRDefault="00174271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ст. 310 ВБ</w:t>
            </w:r>
          </w:p>
          <w:p w:rsidR="00174271" w:rsidRPr="00322BB7" w:rsidRDefault="00174271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174271" w:rsidRPr="00322BB7" w:rsidRDefault="00174271" w:rsidP="00174271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ЦФО – проректор по научной работе и международным связям</w:t>
            </w:r>
          </w:p>
        </w:tc>
      </w:tr>
      <w:tr w:rsidR="00174271" w:rsidRPr="00322BB7" w:rsidTr="00936925">
        <w:trPr>
          <w:trHeight w:val="286"/>
        </w:trPr>
        <w:tc>
          <w:tcPr>
            <w:tcW w:w="681" w:type="dxa"/>
          </w:tcPr>
          <w:p w:rsidR="00174271" w:rsidRPr="00322BB7" w:rsidRDefault="00174271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</w:t>
            </w:r>
            <w:r w:rsidR="00322BB7" w:rsidRPr="00322BB7">
              <w:rPr>
                <w:sz w:val="26"/>
                <w:szCs w:val="26"/>
              </w:rPr>
              <w:t>16</w:t>
            </w:r>
          </w:p>
        </w:tc>
        <w:tc>
          <w:tcPr>
            <w:tcW w:w="3995" w:type="dxa"/>
            <w:gridSpan w:val="4"/>
          </w:tcPr>
          <w:p w:rsidR="00174271" w:rsidRPr="00322BB7" w:rsidRDefault="00174271" w:rsidP="0025754E">
            <w:pPr>
              <w:ind w:left="-28" w:right="-28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Разработка ряда курсов по дисциплинам для обучения в магистратуре на английском языке </w:t>
            </w:r>
          </w:p>
        </w:tc>
        <w:tc>
          <w:tcPr>
            <w:tcW w:w="2411" w:type="dxa"/>
          </w:tcPr>
          <w:p w:rsidR="00174271" w:rsidRPr="00322BB7" w:rsidRDefault="00174271" w:rsidP="0025754E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Директор ДМС, кафедра «Иностранные языки </w:t>
            </w:r>
          </w:p>
          <w:p w:rsidR="00174271" w:rsidRPr="00322BB7" w:rsidRDefault="00174271" w:rsidP="0025754E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и межкультурные коммуникации»</w:t>
            </w:r>
          </w:p>
        </w:tc>
        <w:tc>
          <w:tcPr>
            <w:tcW w:w="1562" w:type="dxa"/>
            <w:gridSpan w:val="2"/>
          </w:tcPr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01 сентября</w:t>
            </w:r>
          </w:p>
        </w:tc>
        <w:tc>
          <w:tcPr>
            <w:tcW w:w="2544" w:type="dxa"/>
          </w:tcPr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Дисциплины (модуль) </w:t>
            </w:r>
          </w:p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общий объем </w:t>
            </w:r>
            <w:proofErr w:type="gramStart"/>
            <w:r w:rsidRPr="00322BB7">
              <w:rPr>
                <w:sz w:val="26"/>
                <w:szCs w:val="26"/>
              </w:rPr>
              <w:t>которых</w:t>
            </w:r>
            <w:proofErr w:type="gramEnd"/>
          </w:p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не менее 30 </w:t>
            </w:r>
            <w:proofErr w:type="spellStart"/>
            <w:r w:rsidRPr="00322BB7">
              <w:rPr>
                <w:sz w:val="26"/>
                <w:szCs w:val="26"/>
              </w:rPr>
              <w:t>з.е</w:t>
            </w:r>
            <w:proofErr w:type="spellEnd"/>
            <w:r w:rsidRPr="00322BB7">
              <w:rPr>
                <w:sz w:val="26"/>
                <w:szCs w:val="26"/>
              </w:rPr>
              <w:t>.</w:t>
            </w:r>
          </w:p>
        </w:tc>
        <w:tc>
          <w:tcPr>
            <w:tcW w:w="1851" w:type="dxa"/>
            <w:gridSpan w:val="3"/>
          </w:tcPr>
          <w:p w:rsidR="00174271" w:rsidRPr="00322BB7" w:rsidRDefault="00174271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174271" w:rsidRPr="00322BB7" w:rsidRDefault="00174271" w:rsidP="004F5461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550,0</w:t>
            </w:r>
          </w:p>
          <w:p w:rsidR="00174271" w:rsidRPr="00322BB7" w:rsidRDefault="00174271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ст. 226 ВБ</w:t>
            </w:r>
          </w:p>
          <w:p w:rsidR="00174271" w:rsidRPr="00322BB7" w:rsidRDefault="00174271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174271" w:rsidRPr="00322BB7" w:rsidRDefault="00174271" w:rsidP="00174271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ЦФО – проректор по научной работе и международным связям</w:t>
            </w:r>
          </w:p>
        </w:tc>
      </w:tr>
      <w:tr w:rsidR="007378AD" w:rsidRPr="00322BB7" w:rsidTr="00AB6C3D">
        <w:trPr>
          <w:trHeight w:val="286"/>
        </w:trPr>
        <w:tc>
          <w:tcPr>
            <w:tcW w:w="15176" w:type="dxa"/>
            <w:gridSpan w:val="13"/>
          </w:tcPr>
          <w:p w:rsidR="007378AD" w:rsidRPr="00322BB7" w:rsidRDefault="007378AD" w:rsidP="006F0313">
            <w:pPr>
              <w:numPr>
                <w:ilvl w:val="0"/>
                <w:numId w:val="4"/>
              </w:num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 xml:space="preserve"> Рост доходов вуза от выполнения НИОКР и образовательной деятельности </w:t>
            </w:r>
          </w:p>
        </w:tc>
      </w:tr>
      <w:tr w:rsidR="00567859" w:rsidRPr="00322BB7" w:rsidTr="00936925">
        <w:trPr>
          <w:trHeight w:val="286"/>
        </w:trPr>
        <w:tc>
          <w:tcPr>
            <w:tcW w:w="681" w:type="dxa"/>
          </w:tcPr>
          <w:p w:rsidR="00567859" w:rsidRPr="00322BB7" w:rsidRDefault="00567859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</w:t>
            </w:r>
            <w:r w:rsidR="00322BB7" w:rsidRPr="00322BB7">
              <w:rPr>
                <w:sz w:val="26"/>
                <w:szCs w:val="26"/>
              </w:rPr>
              <w:t>17</w:t>
            </w:r>
          </w:p>
        </w:tc>
        <w:tc>
          <w:tcPr>
            <w:tcW w:w="3995" w:type="dxa"/>
            <w:gridSpan w:val="4"/>
          </w:tcPr>
          <w:p w:rsidR="00567859" w:rsidRPr="00322BB7" w:rsidRDefault="00567859" w:rsidP="0025754E">
            <w:pPr>
              <w:ind w:left="-28" w:right="-28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Постоянное обновление каталога научных разработок УрГУПС </w:t>
            </w:r>
          </w:p>
        </w:tc>
        <w:tc>
          <w:tcPr>
            <w:tcW w:w="2411" w:type="dxa"/>
          </w:tcPr>
          <w:p w:rsidR="00567859" w:rsidRPr="00322BB7" w:rsidRDefault="00567859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</w:t>
            </w:r>
          </w:p>
          <w:p w:rsidR="00567859" w:rsidRPr="00322BB7" w:rsidRDefault="00567859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 научной работе </w:t>
            </w:r>
            <w:r w:rsidRPr="00322BB7">
              <w:rPr>
                <w:sz w:val="26"/>
                <w:szCs w:val="26"/>
              </w:rPr>
              <w:lastRenderedPageBreak/>
              <w:t xml:space="preserve">и международным связям, </w:t>
            </w:r>
          </w:p>
          <w:p w:rsidR="00567859" w:rsidRPr="00322BB7" w:rsidRDefault="00567859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директор НИЧ,</w:t>
            </w:r>
          </w:p>
          <w:p w:rsidR="00567859" w:rsidRPr="00322BB7" w:rsidRDefault="00567859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директор ИБК</w:t>
            </w:r>
          </w:p>
        </w:tc>
        <w:tc>
          <w:tcPr>
            <w:tcW w:w="1562" w:type="dxa"/>
            <w:gridSpan w:val="2"/>
          </w:tcPr>
          <w:p w:rsidR="00567859" w:rsidRPr="00322BB7" w:rsidRDefault="00567859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Май – июнь</w:t>
            </w:r>
          </w:p>
        </w:tc>
        <w:tc>
          <w:tcPr>
            <w:tcW w:w="2544" w:type="dxa"/>
          </w:tcPr>
          <w:p w:rsidR="00567859" w:rsidRPr="00322BB7" w:rsidRDefault="00567859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Проект каталога научных </w:t>
            </w:r>
          </w:p>
          <w:p w:rsidR="00567859" w:rsidRPr="00322BB7" w:rsidRDefault="00567859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разработок</w:t>
            </w:r>
          </w:p>
        </w:tc>
        <w:tc>
          <w:tcPr>
            <w:tcW w:w="1851" w:type="dxa"/>
            <w:gridSpan w:val="3"/>
          </w:tcPr>
          <w:p w:rsidR="00567859" w:rsidRPr="00322BB7" w:rsidRDefault="00567859" w:rsidP="0025754E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lastRenderedPageBreak/>
              <w:t xml:space="preserve">Информация на ректорском </w:t>
            </w:r>
            <w:r w:rsidRPr="00322BB7">
              <w:rPr>
                <w:bCs/>
                <w:sz w:val="26"/>
                <w:szCs w:val="26"/>
              </w:rPr>
              <w:lastRenderedPageBreak/>
              <w:t>совещании</w:t>
            </w:r>
          </w:p>
        </w:tc>
        <w:tc>
          <w:tcPr>
            <w:tcW w:w="2132" w:type="dxa"/>
          </w:tcPr>
          <w:p w:rsidR="00567859" w:rsidRPr="00322BB7" w:rsidRDefault="00567859" w:rsidP="00CA77E8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lastRenderedPageBreak/>
              <w:t>100,0</w:t>
            </w:r>
          </w:p>
          <w:p w:rsidR="00567859" w:rsidRPr="00322BB7" w:rsidRDefault="00567859" w:rsidP="00CA77E8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в </w:t>
            </w:r>
            <w:proofErr w:type="spellStart"/>
            <w:r w:rsidRPr="00322BB7">
              <w:rPr>
                <w:bCs/>
                <w:sz w:val="26"/>
                <w:szCs w:val="26"/>
              </w:rPr>
              <w:t>т.ч</w:t>
            </w:r>
            <w:proofErr w:type="spellEnd"/>
            <w:r w:rsidRPr="00322BB7">
              <w:rPr>
                <w:bCs/>
                <w:sz w:val="26"/>
                <w:szCs w:val="26"/>
              </w:rPr>
              <w:t>.:</w:t>
            </w:r>
          </w:p>
          <w:p w:rsidR="00567859" w:rsidRPr="00322BB7" w:rsidRDefault="00567859" w:rsidP="00CA77E8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lastRenderedPageBreak/>
              <w:t>80,0 ст. 211,</w:t>
            </w:r>
          </w:p>
          <w:p w:rsidR="00567859" w:rsidRPr="00322BB7" w:rsidRDefault="00567859" w:rsidP="00CA77E8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20,0 ст. 226</w:t>
            </w:r>
          </w:p>
          <w:p w:rsidR="00567859" w:rsidRPr="00322BB7" w:rsidRDefault="00567859" w:rsidP="00CA77E8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ВБ/ФБ</w:t>
            </w:r>
          </w:p>
          <w:p w:rsidR="00567859" w:rsidRPr="00322BB7" w:rsidRDefault="00567859" w:rsidP="00CA77E8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</w:p>
          <w:p w:rsidR="00567859" w:rsidRPr="00322BB7" w:rsidRDefault="00567859" w:rsidP="00567859">
            <w:pPr>
              <w:ind w:left="-28" w:right="-28"/>
              <w:jc w:val="center"/>
              <w:rPr>
                <w:b/>
                <w:bCs/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ЦФО – проректор по научной работе и международным связям</w:t>
            </w:r>
          </w:p>
        </w:tc>
      </w:tr>
      <w:tr w:rsidR="00567859" w:rsidRPr="00322BB7" w:rsidTr="00936925">
        <w:trPr>
          <w:trHeight w:val="286"/>
        </w:trPr>
        <w:tc>
          <w:tcPr>
            <w:tcW w:w="681" w:type="dxa"/>
          </w:tcPr>
          <w:p w:rsidR="00567859" w:rsidRPr="00322BB7" w:rsidRDefault="00567859" w:rsidP="00322BB7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2.1</w:t>
            </w:r>
            <w:r w:rsidR="00322BB7" w:rsidRPr="00322BB7">
              <w:rPr>
                <w:sz w:val="26"/>
                <w:szCs w:val="26"/>
              </w:rPr>
              <w:t>8</w:t>
            </w:r>
          </w:p>
        </w:tc>
        <w:tc>
          <w:tcPr>
            <w:tcW w:w="3995" w:type="dxa"/>
            <w:gridSpan w:val="4"/>
          </w:tcPr>
          <w:p w:rsidR="00567859" w:rsidRPr="00322BB7" w:rsidRDefault="00567859" w:rsidP="00567859">
            <w:pPr>
              <w:ind w:left="-28" w:right="-28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Обеспечение общего объема научно-исследовательских и опытно-конструкторских работ (далее – НИОКР), в </w:t>
            </w:r>
            <w:proofErr w:type="spellStart"/>
            <w:r w:rsidRPr="00322BB7">
              <w:rPr>
                <w:sz w:val="26"/>
                <w:szCs w:val="26"/>
              </w:rPr>
              <w:t>т.ч</w:t>
            </w:r>
            <w:proofErr w:type="spellEnd"/>
            <w:r w:rsidRPr="00322BB7">
              <w:rPr>
                <w:sz w:val="26"/>
                <w:szCs w:val="26"/>
              </w:rPr>
              <w:t xml:space="preserve">. для холдинга ОАО «РЖД» </w:t>
            </w:r>
          </w:p>
        </w:tc>
        <w:tc>
          <w:tcPr>
            <w:tcW w:w="2411" w:type="dxa"/>
          </w:tcPr>
          <w:p w:rsidR="00567859" w:rsidRPr="00322BB7" w:rsidRDefault="00567859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</w:t>
            </w:r>
          </w:p>
          <w:p w:rsidR="00567859" w:rsidRPr="00322BB7" w:rsidRDefault="00567859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 научной работе и международным связям, </w:t>
            </w:r>
          </w:p>
          <w:p w:rsidR="00567859" w:rsidRPr="00322BB7" w:rsidRDefault="00567859" w:rsidP="0025754E">
            <w:pPr>
              <w:ind w:left="-28" w:right="-28"/>
              <w:jc w:val="center"/>
              <w:rPr>
                <w:b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директор НИЧ</w:t>
            </w:r>
          </w:p>
        </w:tc>
        <w:tc>
          <w:tcPr>
            <w:tcW w:w="1562" w:type="dxa"/>
            <w:gridSpan w:val="2"/>
          </w:tcPr>
          <w:p w:rsidR="00567859" w:rsidRPr="00322BB7" w:rsidRDefault="00567859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  <w:lang w:val="en-US"/>
              </w:rPr>
              <w:t>15</w:t>
            </w:r>
            <w:r w:rsidRPr="00322BB7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544" w:type="dxa"/>
          </w:tcPr>
          <w:p w:rsidR="00567859" w:rsidRPr="00322BB7" w:rsidRDefault="00567859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Соответствие показателям мониторинга</w:t>
            </w:r>
          </w:p>
        </w:tc>
        <w:tc>
          <w:tcPr>
            <w:tcW w:w="1851" w:type="dxa"/>
            <w:gridSpan w:val="3"/>
          </w:tcPr>
          <w:p w:rsidR="00567859" w:rsidRPr="00322BB7" w:rsidRDefault="00567859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Отчёт </w:t>
            </w:r>
            <w:proofErr w:type="gramStart"/>
            <w:r w:rsidRPr="00322BB7">
              <w:rPr>
                <w:sz w:val="26"/>
                <w:szCs w:val="26"/>
              </w:rPr>
              <w:t>по</w:t>
            </w:r>
            <w:proofErr w:type="gramEnd"/>
          </w:p>
          <w:p w:rsidR="00567859" w:rsidRPr="00322BB7" w:rsidRDefault="00567859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proofErr w:type="spellStart"/>
            <w:r w:rsidRPr="00322BB7">
              <w:rPr>
                <w:sz w:val="26"/>
                <w:szCs w:val="26"/>
              </w:rPr>
              <w:t>госстатистике</w:t>
            </w:r>
            <w:proofErr w:type="spellEnd"/>
          </w:p>
        </w:tc>
        <w:tc>
          <w:tcPr>
            <w:tcW w:w="2132" w:type="dxa"/>
          </w:tcPr>
          <w:p w:rsidR="00567859" w:rsidRPr="00322BB7" w:rsidRDefault="00567859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960275" w:rsidRPr="00322BB7" w:rsidTr="00936925">
        <w:trPr>
          <w:trHeight w:val="286"/>
        </w:trPr>
        <w:tc>
          <w:tcPr>
            <w:tcW w:w="681" w:type="dxa"/>
          </w:tcPr>
          <w:p w:rsidR="00960275" w:rsidRPr="00322BB7" w:rsidRDefault="00960275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</w:t>
            </w:r>
            <w:r w:rsidR="00322BB7" w:rsidRPr="00322BB7">
              <w:rPr>
                <w:sz w:val="26"/>
                <w:szCs w:val="26"/>
              </w:rPr>
              <w:t>19</w:t>
            </w:r>
          </w:p>
        </w:tc>
        <w:tc>
          <w:tcPr>
            <w:tcW w:w="3995" w:type="dxa"/>
            <w:gridSpan w:val="4"/>
          </w:tcPr>
          <w:p w:rsidR="00960275" w:rsidRPr="00322BB7" w:rsidRDefault="00960275" w:rsidP="0025754E">
            <w:pPr>
              <w:ind w:left="-28" w:right="-28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Обеспечение получения дохода вуза от выполнения НИОКР из иностранных источников</w:t>
            </w:r>
          </w:p>
          <w:p w:rsidR="00960275" w:rsidRPr="00322BB7" w:rsidRDefault="00960275" w:rsidP="0025754E">
            <w:pPr>
              <w:ind w:left="-28"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960275" w:rsidRPr="00322BB7" w:rsidRDefault="00960275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</w:t>
            </w:r>
          </w:p>
          <w:p w:rsidR="00960275" w:rsidRPr="00322BB7" w:rsidRDefault="00960275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 научной работе и международным связям, </w:t>
            </w:r>
          </w:p>
          <w:p w:rsidR="00960275" w:rsidRPr="00322BB7" w:rsidRDefault="00960275" w:rsidP="0025754E">
            <w:pPr>
              <w:ind w:left="-28" w:right="-28"/>
              <w:jc w:val="center"/>
              <w:rPr>
                <w:b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директор НИЧ</w:t>
            </w:r>
          </w:p>
        </w:tc>
        <w:tc>
          <w:tcPr>
            <w:tcW w:w="1562" w:type="dxa"/>
            <w:gridSpan w:val="2"/>
          </w:tcPr>
          <w:p w:rsidR="00960275" w:rsidRPr="00322BB7" w:rsidRDefault="00960275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  <w:lang w:val="en-US"/>
              </w:rPr>
              <w:t>15</w:t>
            </w:r>
            <w:r w:rsidRPr="00322BB7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544" w:type="dxa"/>
          </w:tcPr>
          <w:p w:rsidR="00960275" w:rsidRPr="00322BB7" w:rsidRDefault="00960275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Соответствие показателям мониторинга</w:t>
            </w:r>
          </w:p>
        </w:tc>
        <w:tc>
          <w:tcPr>
            <w:tcW w:w="1851" w:type="dxa"/>
            <w:gridSpan w:val="3"/>
          </w:tcPr>
          <w:p w:rsidR="00960275" w:rsidRPr="00322BB7" w:rsidRDefault="00960275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Отчёт </w:t>
            </w:r>
            <w:proofErr w:type="gramStart"/>
            <w:r w:rsidRPr="00322BB7">
              <w:rPr>
                <w:sz w:val="26"/>
                <w:szCs w:val="26"/>
              </w:rPr>
              <w:t>по</w:t>
            </w:r>
            <w:proofErr w:type="gramEnd"/>
          </w:p>
          <w:p w:rsidR="00960275" w:rsidRPr="00322BB7" w:rsidRDefault="00960275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proofErr w:type="spellStart"/>
            <w:r w:rsidRPr="00322BB7">
              <w:rPr>
                <w:sz w:val="26"/>
                <w:szCs w:val="26"/>
              </w:rPr>
              <w:t>госстатистике</w:t>
            </w:r>
            <w:proofErr w:type="spellEnd"/>
          </w:p>
        </w:tc>
        <w:tc>
          <w:tcPr>
            <w:tcW w:w="2132" w:type="dxa"/>
          </w:tcPr>
          <w:p w:rsidR="00960275" w:rsidRPr="00322BB7" w:rsidRDefault="00960275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7378AD" w:rsidRPr="00322BB7" w:rsidTr="00936925">
        <w:trPr>
          <w:trHeight w:val="286"/>
        </w:trPr>
        <w:tc>
          <w:tcPr>
            <w:tcW w:w="681" w:type="dxa"/>
          </w:tcPr>
          <w:p w:rsidR="007378AD" w:rsidRPr="00322BB7" w:rsidRDefault="007378AD" w:rsidP="008F194F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2.2</w:t>
            </w:r>
            <w:r w:rsidR="00322BB7" w:rsidRPr="00322BB7">
              <w:rPr>
                <w:sz w:val="26"/>
                <w:szCs w:val="26"/>
              </w:rPr>
              <w:t>0</w:t>
            </w:r>
          </w:p>
        </w:tc>
        <w:tc>
          <w:tcPr>
            <w:tcW w:w="3995" w:type="dxa"/>
            <w:gridSpan w:val="4"/>
          </w:tcPr>
          <w:p w:rsidR="007378AD" w:rsidRPr="00322BB7" w:rsidRDefault="007378AD" w:rsidP="00B01232">
            <w:pPr>
              <w:ind w:left="-28" w:right="-28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Обеспечение получения дохода вуза от выполнения образовательной деятельности из иностранных источников</w:t>
            </w:r>
          </w:p>
          <w:p w:rsidR="007378AD" w:rsidRPr="00322BB7" w:rsidRDefault="007378AD" w:rsidP="00B01232">
            <w:pPr>
              <w:ind w:left="-28"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7378AD" w:rsidRPr="00322BB7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</w:t>
            </w:r>
          </w:p>
          <w:p w:rsidR="007378AD" w:rsidRPr="00322BB7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 научной работе и международным связям, </w:t>
            </w:r>
          </w:p>
          <w:p w:rsidR="007378AD" w:rsidRPr="00322BB7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директор ДМС</w:t>
            </w:r>
          </w:p>
          <w:p w:rsidR="007378AD" w:rsidRPr="00322BB7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7378AD" w:rsidRPr="00322BB7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01 октября</w:t>
            </w:r>
          </w:p>
        </w:tc>
        <w:tc>
          <w:tcPr>
            <w:tcW w:w="2544" w:type="dxa"/>
          </w:tcPr>
          <w:p w:rsidR="007378AD" w:rsidRPr="00322BB7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Соответствие показателям мониторинга</w:t>
            </w:r>
          </w:p>
        </w:tc>
        <w:tc>
          <w:tcPr>
            <w:tcW w:w="1851" w:type="dxa"/>
            <w:gridSpan w:val="3"/>
          </w:tcPr>
          <w:p w:rsidR="007378AD" w:rsidRPr="00322BB7" w:rsidRDefault="007378A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Отчет ВО-1</w:t>
            </w:r>
          </w:p>
        </w:tc>
        <w:tc>
          <w:tcPr>
            <w:tcW w:w="2132" w:type="dxa"/>
          </w:tcPr>
          <w:p w:rsidR="007378AD" w:rsidRPr="00322BB7" w:rsidRDefault="007378AD" w:rsidP="009D5A26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674C6D" w:rsidRPr="00322BB7" w:rsidTr="00936925">
        <w:trPr>
          <w:trHeight w:val="286"/>
        </w:trPr>
        <w:tc>
          <w:tcPr>
            <w:tcW w:w="681" w:type="dxa"/>
          </w:tcPr>
          <w:p w:rsidR="00674C6D" w:rsidRPr="00322BB7" w:rsidRDefault="00674C6D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</w:t>
            </w:r>
            <w:r w:rsidR="00322BB7" w:rsidRPr="00322BB7">
              <w:rPr>
                <w:sz w:val="26"/>
                <w:szCs w:val="26"/>
              </w:rPr>
              <w:t>21</w:t>
            </w:r>
          </w:p>
        </w:tc>
        <w:tc>
          <w:tcPr>
            <w:tcW w:w="3995" w:type="dxa"/>
            <w:gridSpan w:val="4"/>
          </w:tcPr>
          <w:p w:rsidR="00674C6D" w:rsidRPr="00322BB7" w:rsidRDefault="004052AD" w:rsidP="0025754E">
            <w:pPr>
              <w:ind w:left="-28" w:right="-28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Развитие материальной базы и содержание подготовки </w:t>
            </w:r>
            <w:r w:rsidR="00674C6D" w:rsidRPr="00322BB7">
              <w:rPr>
                <w:sz w:val="26"/>
                <w:szCs w:val="26"/>
              </w:rPr>
              <w:t xml:space="preserve">центра </w:t>
            </w:r>
            <w:r w:rsidR="00674C6D" w:rsidRPr="00322BB7">
              <w:rPr>
                <w:sz w:val="26"/>
                <w:szCs w:val="26"/>
                <w:lang w:val="en-US"/>
              </w:rPr>
              <w:t>Cisco</w:t>
            </w:r>
          </w:p>
        </w:tc>
        <w:tc>
          <w:tcPr>
            <w:tcW w:w="2411" w:type="dxa"/>
          </w:tcPr>
          <w:p w:rsidR="00674C6D" w:rsidRPr="00322BB7" w:rsidRDefault="004052AD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Декан факультета, </w:t>
            </w:r>
            <w:r w:rsidR="00674C6D" w:rsidRPr="00322BB7">
              <w:rPr>
                <w:sz w:val="26"/>
                <w:szCs w:val="26"/>
              </w:rPr>
              <w:t xml:space="preserve">кафедра «Информационные технологии </w:t>
            </w:r>
          </w:p>
          <w:p w:rsidR="00674C6D" w:rsidRPr="00322BB7" w:rsidRDefault="00674C6D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 защита информации»</w:t>
            </w:r>
          </w:p>
        </w:tc>
        <w:tc>
          <w:tcPr>
            <w:tcW w:w="1562" w:type="dxa"/>
            <w:gridSpan w:val="2"/>
          </w:tcPr>
          <w:p w:rsidR="00674C6D" w:rsidRPr="00322BB7" w:rsidRDefault="00674C6D" w:rsidP="004052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сентябр</w:t>
            </w:r>
            <w:r w:rsidR="004052AD" w:rsidRPr="00322BB7">
              <w:rPr>
                <w:sz w:val="26"/>
                <w:szCs w:val="26"/>
              </w:rPr>
              <w:t>ь</w:t>
            </w:r>
          </w:p>
        </w:tc>
        <w:tc>
          <w:tcPr>
            <w:tcW w:w="2544" w:type="dxa"/>
          </w:tcPr>
          <w:p w:rsidR="00674C6D" w:rsidRPr="00322BB7" w:rsidRDefault="004052AD" w:rsidP="0025754E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Отчет</w:t>
            </w:r>
          </w:p>
        </w:tc>
        <w:tc>
          <w:tcPr>
            <w:tcW w:w="1851" w:type="dxa"/>
            <w:gridSpan w:val="3"/>
          </w:tcPr>
          <w:p w:rsidR="00674C6D" w:rsidRPr="00322BB7" w:rsidRDefault="00674C6D" w:rsidP="0025754E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Доклад на Ученом совете</w:t>
            </w:r>
            <w:r w:rsidR="004052AD" w:rsidRPr="00322BB7">
              <w:rPr>
                <w:bCs/>
                <w:sz w:val="26"/>
                <w:szCs w:val="26"/>
              </w:rPr>
              <w:t xml:space="preserve"> ЭТФ</w:t>
            </w:r>
          </w:p>
          <w:p w:rsidR="00674C6D" w:rsidRPr="00322BB7" w:rsidRDefault="00674C6D" w:rsidP="0025754E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(октябрь)</w:t>
            </w:r>
          </w:p>
        </w:tc>
        <w:tc>
          <w:tcPr>
            <w:tcW w:w="2132" w:type="dxa"/>
          </w:tcPr>
          <w:p w:rsidR="00674C6D" w:rsidRPr="00322BB7" w:rsidRDefault="00674C6D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1500,0</w:t>
            </w:r>
          </w:p>
          <w:p w:rsidR="00674C6D" w:rsidRPr="00322BB7" w:rsidRDefault="00674C6D" w:rsidP="00B01232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ст. 310 </w:t>
            </w:r>
          </w:p>
          <w:p w:rsidR="00674C6D" w:rsidRPr="00322BB7" w:rsidRDefault="00674C6D" w:rsidP="00B01232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ФБ/ВБ</w:t>
            </w:r>
          </w:p>
          <w:p w:rsidR="00674C6D" w:rsidRPr="00322BB7" w:rsidRDefault="00674C6D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674C6D" w:rsidRPr="00322BB7" w:rsidRDefault="00674C6D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4052AD" w:rsidRPr="00322BB7" w:rsidRDefault="004052AD" w:rsidP="004052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ЦФО</w:t>
            </w:r>
          </w:p>
          <w:p w:rsidR="00674C6D" w:rsidRPr="00322BB7" w:rsidRDefault="00674C6D" w:rsidP="004052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Первого проректора</w:t>
            </w:r>
          </w:p>
        </w:tc>
      </w:tr>
      <w:tr w:rsidR="0025754E" w:rsidRPr="00322BB7" w:rsidTr="00936925">
        <w:trPr>
          <w:trHeight w:val="286"/>
        </w:trPr>
        <w:tc>
          <w:tcPr>
            <w:tcW w:w="681" w:type="dxa"/>
          </w:tcPr>
          <w:p w:rsidR="0025754E" w:rsidRPr="00322BB7" w:rsidRDefault="0025754E" w:rsidP="00F56FA2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2.2</w:t>
            </w:r>
            <w:r w:rsidR="00322BB7" w:rsidRPr="00322BB7">
              <w:rPr>
                <w:sz w:val="26"/>
                <w:szCs w:val="26"/>
              </w:rPr>
              <w:t>2</w:t>
            </w:r>
          </w:p>
        </w:tc>
        <w:tc>
          <w:tcPr>
            <w:tcW w:w="3995" w:type="dxa"/>
            <w:gridSpan w:val="4"/>
          </w:tcPr>
          <w:p w:rsidR="0025754E" w:rsidRPr="00322BB7" w:rsidRDefault="0025754E" w:rsidP="0025754E">
            <w:pPr>
              <w:ind w:left="-28" w:right="-28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Развитие системы элитного технического образования</w:t>
            </w:r>
          </w:p>
        </w:tc>
        <w:tc>
          <w:tcPr>
            <w:tcW w:w="2411" w:type="dxa"/>
          </w:tcPr>
          <w:p w:rsidR="004052AD" w:rsidRPr="00322BB7" w:rsidRDefault="004052AD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кафедрой «Мехатроника»</w:t>
            </w:r>
          </w:p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по учебной работе </w:t>
            </w:r>
          </w:p>
          <w:p w:rsidR="0025754E" w:rsidRPr="00322BB7" w:rsidRDefault="0025754E" w:rsidP="004052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 связям с производством, заведующий </w:t>
            </w:r>
          </w:p>
        </w:tc>
        <w:tc>
          <w:tcPr>
            <w:tcW w:w="1562" w:type="dxa"/>
            <w:gridSpan w:val="2"/>
          </w:tcPr>
          <w:p w:rsidR="0025754E" w:rsidRPr="00322BB7" w:rsidRDefault="004052AD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Май</w:t>
            </w:r>
          </w:p>
        </w:tc>
        <w:tc>
          <w:tcPr>
            <w:tcW w:w="2544" w:type="dxa"/>
          </w:tcPr>
          <w:p w:rsidR="0025754E" w:rsidRPr="00322BB7" w:rsidRDefault="004052AD" w:rsidP="0025754E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Работа </w:t>
            </w:r>
            <w:r w:rsidR="0025754E" w:rsidRPr="00322BB7">
              <w:rPr>
                <w:bCs/>
                <w:sz w:val="26"/>
                <w:szCs w:val="26"/>
              </w:rPr>
              <w:t>группы элитного технического образования</w:t>
            </w:r>
          </w:p>
        </w:tc>
        <w:tc>
          <w:tcPr>
            <w:tcW w:w="1851" w:type="dxa"/>
            <w:gridSpan w:val="3"/>
          </w:tcPr>
          <w:p w:rsidR="0025754E" w:rsidRPr="00322BB7" w:rsidRDefault="004052AD" w:rsidP="0025754E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Информация</w:t>
            </w:r>
            <w:r w:rsidR="0025754E" w:rsidRPr="00322BB7">
              <w:rPr>
                <w:bCs/>
                <w:sz w:val="26"/>
                <w:szCs w:val="26"/>
              </w:rPr>
              <w:t xml:space="preserve"> на Ученом совете</w:t>
            </w:r>
            <w:r w:rsidRPr="00322BB7">
              <w:rPr>
                <w:bCs/>
                <w:sz w:val="26"/>
                <w:szCs w:val="26"/>
              </w:rPr>
              <w:t xml:space="preserve"> </w:t>
            </w:r>
          </w:p>
          <w:p w:rsidR="0025754E" w:rsidRPr="00322BB7" w:rsidRDefault="0025754E" w:rsidP="004052AD">
            <w:pPr>
              <w:ind w:left="-28" w:right="-28"/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(</w:t>
            </w:r>
            <w:r w:rsidR="004052AD" w:rsidRPr="00322BB7">
              <w:rPr>
                <w:bCs/>
                <w:sz w:val="26"/>
                <w:szCs w:val="26"/>
              </w:rPr>
              <w:t>май</w:t>
            </w:r>
            <w:r w:rsidRPr="00322BB7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132" w:type="dxa"/>
          </w:tcPr>
          <w:p w:rsidR="0025754E" w:rsidRPr="00322BB7" w:rsidRDefault="0025754E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</w:tr>
      <w:tr w:rsidR="007378AD" w:rsidRPr="00322BB7" w:rsidTr="00AB6C3D">
        <w:trPr>
          <w:trHeight w:val="286"/>
        </w:trPr>
        <w:tc>
          <w:tcPr>
            <w:tcW w:w="15176" w:type="dxa"/>
            <w:gridSpan w:val="13"/>
          </w:tcPr>
          <w:p w:rsidR="007378AD" w:rsidRPr="00322BB7" w:rsidRDefault="007378AD" w:rsidP="006F0313">
            <w:pPr>
              <w:numPr>
                <w:ilvl w:val="0"/>
                <w:numId w:val="4"/>
              </w:num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 xml:space="preserve"> Количество экземпляров учебной и учебно-методической литературы из общего количества единиц хранения </w:t>
            </w:r>
          </w:p>
          <w:p w:rsidR="007378AD" w:rsidRPr="00322BB7" w:rsidRDefault="007378AD" w:rsidP="006F0313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 xml:space="preserve">библиотечного фонда, </w:t>
            </w:r>
            <w:proofErr w:type="gramStart"/>
            <w:r w:rsidRPr="00322BB7">
              <w:rPr>
                <w:b/>
                <w:sz w:val="24"/>
                <w:szCs w:val="24"/>
              </w:rPr>
              <w:t>состоящих</w:t>
            </w:r>
            <w:proofErr w:type="gramEnd"/>
            <w:r w:rsidRPr="00322BB7">
              <w:rPr>
                <w:b/>
                <w:sz w:val="24"/>
                <w:szCs w:val="24"/>
              </w:rPr>
              <w:t xml:space="preserve"> на учете, в расчете на одного студента (приведенного контингента)</w:t>
            </w:r>
          </w:p>
        </w:tc>
      </w:tr>
      <w:tr w:rsidR="0025754E" w:rsidRPr="00322BB7" w:rsidTr="00936925">
        <w:trPr>
          <w:trHeight w:val="1261"/>
        </w:trPr>
        <w:tc>
          <w:tcPr>
            <w:tcW w:w="681" w:type="dxa"/>
          </w:tcPr>
          <w:p w:rsidR="0025754E" w:rsidRPr="009B7C1B" w:rsidRDefault="0025754E" w:rsidP="00322BB7">
            <w:pPr>
              <w:ind w:left="-28" w:right="-28"/>
              <w:jc w:val="center"/>
              <w:rPr>
                <w:sz w:val="26"/>
                <w:szCs w:val="26"/>
              </w:rPr>
            </w:pPr>
            <w:r w:rsidRPr="009B7C1B">
              <w:rPr>
                <w:sz w:val="26"/>
                <w:szCs w:val="26"/>
              </w:rPr>
              <w:t>2.</w:t>
            </w:r>
            <w:r w:rsidR="00F56FA2" w:rsidRPr="009B7C1B">
              <w:rPr>
                <w:sz w:val="26"/>
                <w:szCs w:val="26"/>
              </w:rPr>
              <w:t>2</w:t>
            </w:r>
            <w:r w:rsidR="00322BB7" w:rsidRPr="009B7C1B">
              <w:rPr>
                <w:sz w:val="26"/>
                <w:szCs w:val="26"/>
              </w:rPr>
              <w:t>3</w:t>
            </w:r>
          </w:p>
        </w:tc>
        <w:tc>
          <w:tcPr>
            <w:tcW w:w="3995" w:type="dxa"/>
            <w:gridSpan w:val="4"/>
          </w:tcPr>
          <w:p w:rsidR="0025754E" w:rsidRPr="009B7C1B" w:rsidRDefault="0025754E" w:rsidP="00791395">
            <w:pPr>
              <w:pStyle w:val="a3"/>
              <w:ind w:left="-28" w:right="-28"/>
              <w:jc w:val="both"/>
              <w:rPr>
                <w:sz w:val="26"/>
                <w:szCs w:val="26"/>
              </w:rPr>
            </w:pPr>
            <w:r w:rsidRPr="009B7C1B">
              <w:rPr>
                <w:sz w:val="26"/>
                <w:szCs w:val="26"/>
              </w:rPr>
              <w:t>Формирование плана издательской деятельности университета на 201</w:t>
            </w:r>
            <w:r w:rsidR="009B7C1B" w:rsidRPr="009B7C1B">
              <w:rPr>
                <w:sz w:val="26"/>
                <w:szCs w:val="26"/>
              </w:rPr>
              <w:t>9</w:t>
            </w:r>
            <w:r w:rsidRPr="009B7C1B">
              <w:rPr>
                <w:sz w:val="26"/>
                <w:szCs w:val="26"/>
              </w:rPr>
              <w:t xml:space="preserve"> год с учетом фактической обеспеченности УМКД</w:t>
            </w:r>
          </w:p>
          <w:p w:rsidR="0025754E" w:rsidRPr="009B7C1B" w:rsidRDefault="0025754E" w:rsidP="00791395">
            <w:pPr>
              <w:pStyle w:val="a3"/>
              <w:ind w:left="-28"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5754E" w:rsidRPr="009B7C1B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9B7C1B">
              <w:rPr>
                <w:sz w:val="26"/>
                <w:szCs w:val="26"/>
              </w:rPr>
              <w:t>Кафедры,</w:t>
            </w:r>
          </w:p>
          <w:p w:rsidR="0025754E" w:rsidRPr="009B7C1B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9B7C1B">
              <w:rPr>
                <w:sz w:val="26"/>
                <w:szCs w:val="26"/>
              </w:rPr>
              <w:t>УТПУ</w:t>
            </w:r>
          </w:p>
          <w:p w:rsidR="0025754E" w:rsidRPr="009B7C1B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9B7C1B">
              <w:rPr>
                <w:sz w:val="26"/>
                <w:szCs w:val="26"/>
              </w:rPr>
              <w:t xml:space="preserve">ИБК, </w:t>
            </w:r>
          </w:p>
          <w:p w:rsidR="0025754E" w:rsidRPr="009B7C1B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9B7C1B">
              <w:rPr>
                <w:sz w:val="26"/>
                <w:szCs w:val="26"/>
              </w:rPr>
              <w:t>учебный отдел, ЦРОП</w:t>
            </w:r>
          </w:p>
          <w:p w:rsidR="0025754E" w:rsidRPr="009B7C1B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25754E" w:rsidRPr="009B7C1B" w:rsidRDefault="00003207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9B7C1B">
              <w:rPr>
                <w:sz w:val="26"/>
                <w:szCs w:val="26"/>
              </w:rPr>
              <w:t>Декабрь</w:t>
            </w:r>
          </w:p>
        </w:tc>
        <w:tc>
          <w:tcPr>
            <w:tcW w:w="2544" w:type="dxa"/>
          </w:tcPr>
          <w:p w:rsidR="0025754E" w:rsidRPr="009B7C1B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9B7C1B">
              <w:rPr>
                <w:sz w:val="26"/>
                <w:szCs w:val="26"/>
              </w:rPr>
              <w:t>План издательской деятельности</w:t>
            </w:r>
          </w:p>
        </w:tc>
        <w:tc>
          <w:tcPr>
            <w:tcW w:w="1851" w:type="dxa"/>
            <w:gridSpan w:val="3"/>
          </w:tcPr>
          <w:p w:rsidR="0025754E" w:rsidRPr="009B7C1B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9B7C1B">
              <w:rPr>
                <w:sz w:val="26"/>
                <w:szCs w:val="26"/>
              </w:rPr>
              <w:t xml:space="preserve">Информация </w:t>
            </w:r>
          </w:p>
          <w:p w:rsidR="0025754E" w:rsidRPr="009B7C1B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9B7C1B">
              <w:rPr>
                <w:sz w:val="26"/>
                <w:szCs w:val="26"/>
              </w:rPr>
              <w:t xml:space="preserve">на Ученом </w:t>
            </w:r>
          </w:p>
          <w:p w:rsidR="0025754E" w:rsidRPr="009B7C1B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proofErr w:type="gramStart"/>
            <w:r w:rsidRPr="009B7C1B">
              <w:rPr>
                <w:sz w:val="26"/>
                <w:szCs w:val="26"/>
              </w:rPr>
              <w:t>совете</w:t>
            </w:r>
            <w:proofErr w:type="gramEnd"/>
          </w:p>
          <w:p w:rsidR="0025754E" w:rsidRPr="009B7C1B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9B7C1B">
              <w:rPr>
                <w:sz w:val="26"/>
                <w:szCs w:val="26"/>
              </w:rPr>
              <w:t>(декабрь)</w:t>
            </w:r>
          </w:p>
        </w:tc>
        <w:tc>
          <w:tcPr>
            <w:tcW w:w="2132" w:type="dxa"/>
          </w:tcPr>
          <w:p w:rsidR="0025754E" w:rsidRPr="009B7C1B" w:rsidRDefault="0025754E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9B7C1B">
              <w:rPr>
                <w:sz w:val="26"/>
                <w:szCs w:val="26"/>
              </w:rPr>
              <w:t>–</w:t>
            </w:r>
          </w:p>
          <w:p w:rsidR="0025754E" w:rsidRPr="009B7C1B" w:rsidRDefault="0025754E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378AD" w:rsidRPr="00322BB7" w:rsidTr="00AB6C3D">
        <w:trPr>
          <w:trHeight w:val="286"/>
        </w:trPr>
        <w:tc>
          <w:tcPr>
            <w:tcW w:w="15176" w:type="dxa"/>
            <w:gridSpan w:val="13"/>
          </w:tcPr>
          <w:p w:rsidR="007378AD" w:rsidRPr="00322BB7" w:rsidRDefault="007378AD" w:rsidP="006F0313">
            <w:pPr>
              <w:numPr>
                <w:ilvl w:val="0"/>
                <w:numId w:val="4"/>
              </w:num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 xml:space="preserve"> Сокращение доли нетрудоустроенных в течение года выпускников очной формы обучения, </w:t>
            </w:r>
          </w:p>
          <w:p w:rsidR="007378AD" w:rsidRPr="00322BB7" w:rsidRDefault="007378AD" w:rsidP="006F0313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 xml:space="preserve">из числа </w:t>
            </w:r>
            <w:proofErr w:type="gramStart"/>
            <w:r w:rsidRPr="00322BB7">
              <w:rPr>
                <w:b/>
                <w:sz w:val="24"/>
                <w:szCs w:val="24"/>
              </w:rPr>
              <w:t>обратившихся</w:t>
            </w:r>
            <w:proofErr w:type="gramEnd"/>
            <w:r w:rsidRPr="00322BB7">
              <w:rPr>
                <w:b/>
                <w:sz w:val="24"/>
                <w:szCs w:val="24"/>
              </w:rPr>
              <w:t xml:space="preserve"> за содействием в трудоустройстве</w:t>
            </w:r>
          </w:p>
        </w:tc>
      </w:tr>
      <w:tr w:rsidR="0025754E" w:rsidRPr="00322BB7" w:rsidTr="0063268D">
        <w:trPr>
          <w:trHeight w:val="286"/>
        </w:trPr>
        <w:tc>
          <w:tcPr>
            <w:tcW w:w="681" w:type="dxa"/>
            <w:shd w:val="clear" w:color="auto" w:fill="auto"/>
          </w:tcPr>
          <w:p w:rsidR="0025754E" w:rsidRPr="00322BB7" w:rsidRDefault="0025754E" w:rsidP="00F56FA2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2.2</w:t>
            </w:r>
            <w:r w:rsidR="00322BB7" w:rsidRPr="00322BB7">
              <w:rPr>
                <w:sz w:val="26"/>
                <w:szCs w:val="26"/>
              </w:rPr>
              <w:t>4</w:t>
            </w:r>
          </w:p>
        </w:tc>
        <w:tc>
          <w:tcPr>
            <w:tcW w:w="3954" w:type="dxa"/>
            <w:gridSpan w:val="3"/>
            <w:shd w:val="clear" w:color="auto" w:fill="auto"/>
          </w:tcPr>
          <w:p w:rsidR="0025754E" w:rsidRPr="00322BB7" w:rsidRDefault="0025754E" w:rsidP="0025754E">
            <w:pPr>
              <w:ind w:left="-28" w:right="-28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Оказание содействия в трудоустройстве выпускников, вставших на учёт в службах занятости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Проректор по учебной работе и связям с производством, деканы факультетов,</w:t>
            </w:r>
          </w:p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отдел производственного обучения и связи </w:t>
            </w:r>
          </w:p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 производством</w:t>
            </w:r>
          </w:p>
        </w:tc>
        <w:tc>
          <w:tcPr>
            <w:tcW w:w="1562" w:type="dxa"/>
            <w:gridSpan w:val="2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01 октября</w:t>
            </w:r>
          </w:p>
        </w:tc>
        <w:tc>
          <w:tcPr>
            <w:tcW w:w="2544" w:type="dxa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Список</w:t>
            </w:r>
          </w:p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выпускников</w:t>
            </w:r>
          </w:p>
        </w:tc>
        <w:tc>
          <w:tcPr>
            <w:tcW w:w="1851" w:type="dxa"/>
            <w:gridSpan w:val="3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25754E" w:rsidRPr="00322BB7" w:rsidRDefault="0025754E" w:rsidP="003E1D69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25754E" w:rsidRPr="00322BB7" w:rsidTr="00936925">
        <w:trPr>
          <w:trHeight w:val="286"/>
        </w:trPr>
        <w:tc>
          <w:tcPr>
            <w:tcW w:w="681" w:type="dxa"/>
          </w:tcPr>
          <w:p w:rsidR="0025754E" w:rsidRPr="00322BB7" w:rsidRDefault="0025754E" w:rsidP="007378AD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</w:t>
            </w:r>
            <w:r w:rsidR="00322BB7" w:rsidRPr="00322BB7">
              <w:rPr>
                <w:sz w:val="26"/>
                <w:szCs w:val="26"/>
              </w:rPr>
              <w:t>25</w:t>
            </w:r>
          </w:p>
        </w:tc>
        <w:tc>
          <w:tcPr>
            <w:tcW w:w="3954" w:type="dxa"/>
            <w:gridSpan w:val="3"/>
          </w:tcPr>
          <w:p w:rsidR="0025754E" w:rsidRPr="00322BB7" w:rsidRDefault="0025754E" w:rsidP="0025754E">
            <w:pPr>
              <w:ind w:left="-28" w:right="-28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Проведение процедур содействия трудоустройству выпускников</w:t>
            </w:r>
          </w:p>
        </w:tc>
        <w:tc>
          <w:tcPr>
            <w:tcW w:w="2452" w:type="dxa"/>
            <w:gridSpan w:val="2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Первый проректор</w:t>
            </w:r>
            <w:r w:rsidRPr="00322BB7">
              <w:rPr>
                <w:sz w:val="26"/>
                <w:szCs w:val="26"/>
                <w:lang w:val="en-US"/>
              </w:rPr>
              <w:t>,</w:t>
            </w:r>
            <w:r w:rsidRPr="00322BB7">
              <w:rPr>
                <w:sz w:val="26"/>
                <w:szCs w:val="26"/>
              </w:rPr>
              <w:t xml:space="preserve"> деканы факультетов</w:t>
            </w:r>
          </w:p>
        </w:tc>
        <w:tc>
          <w:tcPr>
            <w:tcW w:w="1562" w:type="dxa"/>
            <w:gridSpan w:val="2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До 01 апреля</w:t>
            </w:r>
          </w:p>
        </w:tc>
        <w:tc>
          <w:tcPr>
            <w:tcW w:w="2544" w:type="dxa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100% распределение выпускников</w:t>
            </w:r>
          </w:p>
        </w:tc>
        <w:tc>
          <w:tcPr>
            <w:tcW w:w="1851" w:type="dxa"/>
            <w:gridSpan w:val="3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Списки распределения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25754E" w:rsidRPr="00322BB7" w:rsidRDefault="0025754E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7378AD" w:rsidRPr="00322BB7" w:rsidTr="00AB6C3D">
        <w:trPr>
          <w:trHeight w:val="286"/>
        </w:trPr>
        <w:tc>
          <w:tcPr>
            <w:tcW w:w="15176" w:type="dxa"/>
            <w:gridSpan w:val="13"/>
          </w:tcPr>
          <w:p w:rsidR="007378AD" w:rsidRPr="00322BB7" w:rsidRDefault="007378AD" w:rsidP="006F0313">
            <w:pPr>
              <w:numPr>
                <w:ilvl w:val="0"/>
                <w:numId w:val="4"/>
              </w:num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t xml:space="preserve"> Средний балл ЕГЭ поступивших на первый курс студентов</w:t>
            </w:r>
          </w:p>
        </w:tc>
      </w:tr>
      <w:tr w:rsidR="0025754E" w:rsidRPr="00322BB7" w:rsidTr="00936925">
        <w:trPr>
          <w:trHeight w:val="286"/>
        </w:trPr>
        <w:tc>
          <w:tcPr>
            <w:tcW w:w="681" w:type="dxa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</w:t>
            </w:r>
            <w:r w:rsidR="00322BB7" w:rsidRPr="00322BB7">
              <w:rPr>
                <w:sz w:val="26"/>
                <w:szCs w:val="26"/>
              </w:rPr>
              <w:t>26</w:t>
            </w:r>
          </w:p>
        </w:tc>
        <w:tc>
          <w:tcPr>
            <w:tcW w:w="3954" w:type="dxa"/>
            <w:gridSpan w:val="3"/>
          </w:tcPr>
          <w:p w:rsidR="0025754E" w:rsidRPr="00322BB7" w:rsidRDefault="0025754E" w:rsidP="0025754E">
            <w:pPr>
              <w:ind w:left="-28" w:right="-28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Обеспечение достижения повышенных пороговых значений среднего балла по ЕГЭ для поступления в УрГУПС </w:t>
            </w:r>
            <w:r w:rsidRPr="00322BB7">
              <w:rPr>
                <w:sz w:val="26"/>
                <w:szCs w:val="26"/>
              </w:rPr>
              <w:lastRenderedPageBreak/>
              <w:t>целевых и бюджетных студентов</w:t>
            </w:r>
          </w:p>
          <w:p w:rsidR="0025754E" w:rsidRPr="00322BB7" w:rsidRDefault="0025754E" w:rsidP="0025754E">
            <w:pPr>
              <w:rPr>
                <w:sz w:val="26"/>
                <w:szCs w:val="26"/>
              </w:rPr>
            </w:pPr>
            <w:proofErr w:type="gramStart"/>
            <w:r w:rsidRPr="00322BB7">
              <w:rPr>
                <w:sz w:val="26"/>
                <w:szCs w:val="26"/>
              </w:rPr>
              <w:t xml:space="preserve">(в том числе, заключение договора с ОАО «РЖД» по </w:t>
            </w:r>
            <w:proofErr w:type="spellStart"/>
            <w:r w:rsidRPr="00322BB7">
              <w:rPr>
                <w:sz w:val="26"/>
                <w:szCs w:val="26"/>
              </w:rPr>
              <w:t>довузовской</w:t>
            </w:r>
            <w:proofErr w:type="spellEnd"/>
            <w:r w:rsidRPr="00322BB7">
              <w:rPr>
                <w:sz w:val="26"/>
                <w:szCs w:val="26"/>
              </w:rPr>
              <w:t xml:space="preserve"> подготовке учащихся в головном вузе </w:t>
            </w:r>
            <w:proofErr w:type="gramEnd"/>
          </w:p>
          <w:p w:rsidR="0025754E" w:rsidRPr="00322BB7" w:rsidRDefault="0025754E" w:rsidP="0025754E">
            <w:pPr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 </w:t>
            </w:r>
            <w:proofErr w:type="gramStart"/>
            <w:r w:rsidRPr="00322BB7">
              <w:rPr>
                <w:sz w:val="26"/>
                <w:szCs w:val="26"/>
              </w:rPr>
              <w:t>филиалах</w:t>
            </w:r>
            <w:proofErr w:type="gramEnd"/>
            <w:r w:rsidRPr="00322BB7">
              <w:rPr>
                <w:sz w:val="26"/>
                <w:szCs w:val="26"/>
              </w:rPr>
              <w:t>)</w:t>
            </w:r>
          </w:p>
        </w:tc>
        <w:tc>
          <w:tcPr>
            <w:tcW w:w="2452" w:type="dxa"/>
            <w:gridSpan w:val="2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Начальник ООПС</w:t>
            </w:r>
          </w:p>
        </w:tc>
        <w:tc>
          <w:tcPr>
            <w:tcW w:w="1562" w:type="dxa"/>
            <w:gridSpan w:val="2"/>
          </w:tcPr>
          <w:p w:rsidR="0025754E" w:rsidRPr="00322BB7" w:rsidRDefault="00704A34" w:rsidP="00704A34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8 </w:t>
            </w:r>
            <w:r w:rsidR="0025754E" w:rsidRPr="00322BB7">
              <w:rPr>
                <w:sz w:val="26"/>
                <w:szCs w:val="26"/>
              </w:rPr>
              <w:t xml:space="preserve"> </w:t>
            </w:r>
            <w:r w:rsidRPr="00322BB7">
              <w:rPr>
                <w:sz w:val="26"/>
                <w:szCs w:val="26"/>
              </w:rPr>
              <w:t>августа</w:t>
            </w:r>
          </w:p>
        </w:tc>
        <w:tc>
          <w:tcPr>
            <w:tcW w:w="2544" w:type="dxa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Обеспечение среднего балла для </w:t>
            </w:r>
            <w:proofErr w:type="gramStart"/>
            <w:r w:rsidRPr="00322BB7">
              <w:rPr>
                <w:sz w:val="26"/>
                <w:szCs w:val="26"/>
              </w:rPr>
              <w:t>зачисленных</w:t>
            </w:r>
            <w:proofErr w:type="gramEnd"/>
          </w:p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в УрГУПС</w:t>
            </w:r>
          </w:p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на уровне 63,7 балла</w:t>
            </w:r>
          </w:p>
        </w:tc>
        <w:tc>
          <w:tcPr>
            <w:tcW w:w="1851" w:type="dxa"/>
            <w:gridSpan w:val="3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Информация на Ученом совете</w:t>
            </w:r>
          </w:p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(октябрь)</w:t>
            </w:r>
          </w:p>
        </w:tc>
        <w:tc>
          <w:tcPr>
            <w:tcW w:w="2132" w:type="dxa"/>
          </w:tcPr>
          <w:p w:rsidR="0025754E" w:rsidRPr="00322BB7" w:rsidRDefault="0025754E" w:rsidP="00CA77E8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7378AD" w:rsidRPr="00322BB7" w:rsidTr="00AB6C3D">
        <w:trPr>
          <w:trHeight w:val="286"/>
        </w:trPr>
        <w:tc>
          <w:tcPr>
            <w:tcW w:w="15176" w:type="dxa"/>
            <w:gridSpan w:val="13"/>
          </w:tcPr>
          <w:p w:rsidR="007378AD" w:rsidRPr="00322BB7" w:rsidRDefault="007378AD" w:rsidP="000C6C36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lastRenderedPageBreak/>
              <w:t>14. Выполнение показателей Дорожной карты</w:t>
            </w:r>
          </w:p>
        </w:tc>
      </w:tr>
      <w:tr w:rsidR="0025754E" w:rsidRPr="00322BB7" w:rsidTr="00B969B5">
        <w:trPr>
          <w:trHeight w:val="286"/>
        </w:trPr>
        <w:tc>
          <w:tcPr>
            <w:tcW w:w="681" w:type="dxa"/>
            <w:tcBorders>
              <w:bottom w:val="single" w:sz="6" w:space="0" w:color="auto"/>
            </w:tcBorders>
          </w:tcPr>
          <w:p w:rsidR="0025754E" w:rsidRPr="00322BB7" w:rsidRDefault="0025754E" w:rsidP="00322BB7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2.2</w:t>
            </w:r>
            <w:r w:rsidR="00322BB7" w:rsidRPr="00322BB7">
              <w:rPr>
                <w:sz w:val="26"/>
                <w:szCs w:val="26"/>
              </w:rPr>
              <w:t>7</w:t>
            </w:r>
          </w:p>
        </w:tc>
        <w:tc>
          <w:tcPr>
            <w:tcW w:w="3995" w:type="dxa"/>
            <w:gridSpan w:val="4"/>
            <w:tcBorders>
              <w:bottom w:val="single" w:sz="6" w:space="0" w:color="auto"/>
            </w:tcBorders>
          </w:tcPr>
          <w:p w:rsidR="0025754E" w:rsidRPr="00322BB7" w:rsidRDefault="0025754E" w:rsidP="0025754E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Обеспечение соотношения средней заработной платы ППС </w:t>
            </w:r>
            <w:proofErr w:type="gramStart"/>
            <w:r w:rsidRPr="00322BB7">
              <w:rPr>
                <w:sz w:val="26"/>
                <w:szCs w:val="26"/>
              </w:rPr>
              <w:t>к</w:t>
            </w:r>
            <w:proofErr w:type="gramEnd"/>
            <w:r w:rsidRPr="00322BB7">
              <w:rPr>
                <w:sz w:val="26"/>
                <w:szCs w:val="26"/>
              </w:rPr>
              <w:t xml:space="preserve"> средней по субъекту по ППС ВО на уровне не менее 200%</w:t>
            </w:r>
          </w:p>
        </w:tc>
        <w:tc>
          <w:tcPr>
            <w:tcW w:w="2411" w:type="dxa"/>
            <w:tcBorders>
              <w:bottom w:val="single" w:sz="6" w:space="0" w:color="auto"/>
            </w:tcBorders>
          </w:tcPr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ПФО,</w:t>
            </w:r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директора филиалов</w:t>
            </w:r>
          </w:p>
        </w:tc>
        <w:tc>
          <w:tcPr>
            <w:tcW w:w="1562" w:type="dxa"/>
            <w:gridSpan w:val="2"/>
            <w:tcBorders>
              <w:bottom w:val="single" w:sz="6" w:space="0" w:color="auto"/>
            </w:tcBorders>
          </w:tcPr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01 ноября</w:t>
            </w:r>
          </w:p>
        </w:tc>
        <w:tc>
          <w:tcPr>
            <w:tcW w:w="2544" w:type="dxa"/>
            <w:tcBorders>
              <w:bottom w:val="single" w:sz="6" w:space="0" w:color="auto"/>
            </w:tcBorders>
          </w:tcPr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Повышение заработной платы ППС</w:t>
            </w:r>
          </w:p>
        </w:tc>
        <w:tc>
          <w:tcPr>
            <w:tcW w:w="1851" w:type="dxa"/>
            <w:gridSpan w:val="3"/>
            <w:tcBorders>
              <w:bottom w:val="single" w:sz="6" w:space="0" w:color="auto"/>
            </w:tcBorders>
          </w:tcPr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Отчёт </w:t>
            </w:r>
            <w:proofErr w:type="gramStart"/>
            <w:r w:rsidRPr="00322BB7">
              <w:rPr>
                <w:sz w:val="26"/>
                <w:szCs w:val="26"/>
              </w:rPr>
              <w:t>по</w:t>
            </w:r>
            <w:proofErr w:type="gramEnd"/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работе вуза</w:t>
            </w:r>
          </w:p>
        </w:tc>
        <w:tc>
          <w:tcPr>
            <w:tcW w:w="2132" w:type="dxa"/>
            <w:tcBorders>
              <w:bottom w:val="single" w:sz="6" w:space="0" w:color="auto"/>
            </w:tcBorders>
          </w:tcPr>
          <w:p w:rsidR="0025754E" w:rsidRPr="00322BB7" w:rsidRDefault="0025754E" w:rsidP="00791395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25754E" w:rsidRPr="00322BB7" w:rsidTr="00B969B5">
        <w:trPr>
          <w:trHeight w:val="286"/>
        </w:trPr>
        <w:tc>
          <w:tcPr>
            <w:tcW w:w="681" w:type="dxa"/>
            <w:tcBorders>
              <w:bottom w:val="single" w:sz="6" w:space="0" w:color="auto"/>
            </w:tcBorders>
          </w:tcPr>
          <w:p w:rsidR="0025754E" w:rsidRPr="00322BB7" w:rsidRDefault="0025754E" w:rsidP="00F56FA2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</w:t>
            </w:r>
            <w:r w:rsidR="00322BB7" w:rsidRPr="00322BB7">
              <w:rPr>
                <w:sz w:val="26"/>
                <w:szCs w:val="26"/>
              </w:rPr>
              <w:t>28</w:t>
            </w:r>
          </w:p>
        </w:tc>
        <w:tc>
          <w:tcPr>
            <w:tcW w:w="3995" w:type="dxa"/>
            <w:gridSpan w:val="4"/>
            <w:tcBorders>
              <w:bottom w:val="single" w:sz="6" w:space="0" w:color="auto"/>
            </w:tcBorders>
          </w:tcPr>
          <w:p w:rsidR="0025754E" w:rsidRPr="00322BB7" w:rsidRDefault="0025754E" w:rsidP="0025754E">
            <w:pPr>
              <w:ind w:left="-57" w:right="-57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Выполнение показателей «дорожной карты» по отношению среднемесячной заработной платы ППС филиалов к среднемесячной заработной плате в субъекте РФ</w:t>
            </w:r>
          </w:p>
        </w:tc>
        <w:tc>
          <w:tcPr>
            <w:tcW w:w="2411" w:type="dxa"/>
            <w:tcBorders>
              <w:bottom w:val="single" w:sz="6" w:space="0" w:color="auto"/>
            </w:tcBorders>
          </w:tcPr>
          <w:p w:rsidR="0025754E" w:rsidRPr="00322BB7" w:rsidRDefault="0025754E" w:rsidP="0025754E">
            <w:pPr>
              <w:pStyle w:val="ConsPlusCell"/>
              <w:tabs>
                <w:tab w:val="left" w:pos="708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ПФО, начальник УТПУ,</w:t>
            </w:r>
          </w:p>
          <w:p w:rsidR="0025754E" w:rsidRPr="00322BB7" w:rsidRDefault="0025754E" w:rsidP="0025754E">
            <w:pPr>
              <w:pStyle w:val="ConsPlusCell"/>
              <w:tabs>
                <w:tab w:val="left" w:pos="708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директора филиалов </w:t>
            </w:r>
          </w:p>
        </w:tc>
        <w:tc>
          <w:tcPr>
            <w:tcW w:w="1562" w:type="dxa"/>
            <w:gridSpan w:val="2"/>
            <w:tcBorders>
              <w:bottom w:val="single" w:sz="6" w:space="0" w:color="auto"/>
            </w:tcBorders>
          </w:tcPr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31 декабря</w:t>
            </w:r>
          </w:p>
        </w:tc>
        <w:tc>
          <w:tcPr>
            <w:tcW w:w="2544" w:type="dxa"/>
            <w:tcBorders>
              <w:bottom w:val="single" w:sz="6" w:space="0" w:color="auto"/>
            </w:tcBorders>
          </w:tcPr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200%</w:t>
            </w:r>
          </w:p>
        </w:tc>
        <w:tc>
          <w:tcPr>
            <w:tcW w:w="1851" w:type="dxa"/>
            <w:gridSpan w:val="3"/>
            <w:tcBorders>
              <w:bottom w:val="single" w:sz="6" w:space="0" w:color="auto"/>
            </w:tcBorders>
          </w:tcPr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Информация </w:t>
            </w:r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на ректорском </w:t>
            </w:r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proofErr w:type="gramStart"/>
            <w:r w:rsidRPr="00322BB7">
              <w:rPr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2132" w:type="dxa"/>
            <w:tcBorders>
              <w:bottom w:val="single" w:sz="6" w:space="0" w:color="auto"/>
            </w:tcBorders>
          </w:tcPr>
          <w:p w:rsidR="0025754E" w:rsidRPr="00322BB7" w:rsidRDefault="00AA3039" w:rsidP="00791395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25754E" w:rsidRPr="00322BB7" w:rsidTr="00B969B5">
        <w:trPr>
          <w:trHeight w:val="286"/>
        </w:trPr>
        <w:tc>
          <w:tcPr>
            <w:tcW w:w="681" w:type="dxa"/>
            <w:tcBorders>
              <w:top w:val="single" w:sz="4" w:space="0" w:color="auto"/>
            </w:tcBorders>
          </w:tcPr>
          <w:p w:rsidR="0025754E" w:rsidRPr="00322BB7" w:rsidRDefault="00322BB7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2.29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</w:tcBorders>
          </w:tcPr>
          <w:p w:rsidR="0025754E" w:rsidRPr="00322BB7" w:rsidRDefault="0025754E" w:rsidP="0025754E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Переход к </w:t>
            </w:r>
            <w:proofErr w:type="spellStart"/>
            <w:r w:rsidRPr="00322BB7">
              <w:rPr>
                <w:sz w:val="26"/>
                <w:szCs w:val="26"/>
              </w:rPr>
              <w:t>подушевой</w:t>
            </w:r>
            <w:proofErr w:type="spellEnd"/>
            <w:r w:rsidRPr="00322BB7">
              <w:rPr>
                <w:sz w:val="26"/>
                <w:szCs w:val="26"/>
              </w:rPr>
              <w:t xml:space="preserve"> системе распределения ставок ППС по ОП СПО </w:t>
            </w:r>
            <w:proofErr w:type="gramStart"/>
            <w:r w:rsidRPr="00322BB7">
              <w:rPr>
                <w:sz w:val="26"/>
                <w:szCs w:val="26"/>
              </w:rPr>
              <w:t>с одновременным ее учетом на основе заданного соотношения приведенного числа студентов/преподавателей в соответствие с требованиями дорожной карты с учетом</w:t>
            </w:r>
            <w:proofErr w:type="gramEnd"/>
            <w:r w:rsidRPr="00322BB7">
              <w:rPr>
                <w:sz w:val="26"/>
                <w:szCs w:val="26"/>
              </w:rPr>
              <w:t xml:space="preserve"> всех видов оплачиваемой нагрузки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по учебной работе и связям с производством, </w:t>
            </w:r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УТПУ,</w:t>
            </w:r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рабочая группа ТПУ университета,</w:t>
            </w:r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учебный отдел,</w:t>
            </w:r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управление информатизации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</w:tcPr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Разработка ЛНА, формирование в 1С: Управление вузом блока по расчету нагрузки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</w:tcPr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на Ученом совете</w:t>
            </w:r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(октябрь)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25754E" w:rsidRPr="00322BB7" w:rsidRDefault="0025754E" w:rsidP="00136D05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25754E" w:rsidRPr="00322BB7" w:rsidTr="00936925">
        <w:trPr>
          <w:trHeight w:val="286"/>
        </w:trPr>
        <w:tc>
          <w:tcPr>
            <w:tcW w:w="681" w:type="dxa"/>
          </w:tcPr>
          <w:p w:rsidR="0025754E" w:rsidRPr="00322BB7" w:rsidRDefault="0025754E" w:rsidP="00F56FA2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2.3</w:t>
            </w:r>
            <w:r w:rsidR="00322BB7" w:rsidRPr="00322BB7">
              <w:rPr>
                <w:sz w:val="26"/>
                <w:szCs w:val="26"/>
              </w:rPr>
              <w:t>0</w:t>
            </w:r>
          </w:p>
        </w:tc>
        <w:tc>
          <w:tcPr>
            <w:tcW w:w="3995" w:type="dxa"/>
            <w:gridSpan w:val="4"/>
          </w:tcPr>
          <w:p w:rsidR="0025754E" w:rsidRPr="00322BB7" w:rsidRDefault="0025754E" w:rsidP="0025754E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Обеспечение удельного веса средств, полученных из внебюджетных источников до уровня не менее 62%</w:t>
            </w:r>
          </w:p>
        </w:tc>
        <w:tc>
          <w:tcPr>
            <w:tcW w:w="2411" w:type="dxa"/>
          </w:tcPr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по научной работе </w:t>
            </w:r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 международным связям, </w:t>
            </w:r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директор АКО, директор НИЧ, деканы, </w:t>
            </w:r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заведующие кафедрами, начальник ПФО, начальник УТПУ, директора филиалов и колледжей</w:t>
            </w:r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25754E" w:rsidRPr="00322BB7" w:rsidRDefault="0025754E" w:rsidP="0025754E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01 октября</w:t>
            </w:r>
          </w:p>
        </w:tc>
        <w:tc>
          <w:tcPr>
            <w:tcW w:w="2544" w:type="dxa"/>
          </w:tcPr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Создание условий для развития вуза</w:t>
            </w:r>
          </w:p>
        </w:tc>
        <w:tc>
          <w:tcPr>
            <w:tcW w:w="1851" w:type="dxa"/>
            <w:gridSpan w:val="3"/>
          </w:tcPr>
          <w:p w:rsidR="0025754E" w:rsidRPr="00322BB7" w:rsidRDefault="0025754E" w:rsidP="0025754E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Отчёт по дорожной карте</w:t>
            </w:r>
          </w:p>
        </w:tc>
        <w:tc>
          <w:tcPr>
            <w:tcW w:w="2132" w:type="dxa"/>
          </w:tcPr>
          <w:p w:rsidR="0025754E" w:rsidRPr="00322BB7" w:rsidRDefault="0025754E" w:rsidP="00136D05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322BB7">
              <w:rPr>
                <w:b/>
                <w:sz w:val="26"/>
                <w:szCs w:val="26"/>
              </w:rPr>
              <w:t>–</w:t>
            </w:r>
          </w:p>
        </w:tc>
      </w:tr>
      <w:tr w:rsidR="0025754E" w:rsidRPr="00322BB7" w:rsidTr="00AB6C3D">
        <w:trPr>
          <w:trHeight w:val="286"/>
        </w:trPr>
        <w:tc>
          <w:tcPr>
            <w:tcW w:w="15176" w:type="dxa"/>
            <w:gridSpan w:val="13"/>
          </w:tcPr>
          <w:p w:rsidR="0025754E" w:rsidRPr="00322BB7" w:rsidRDefault="0025754E" w:rsidP="006F0313">
            <w:pPr>
              <w:ind w:left="-28" w:right="-28"/>
              <w:jc w:val="center"/>
              <w:rPr>
                <w:b/>
                <w:sz w:val="24"/>
                <w:szCs w:val="24"/>
              </w:rPr>
            </w:pPr>
            <w:r w:rsidRPr="00322BB7">
              <w:rPr>
                <w:b/>
                <w:sz w:val="24"/>
                <w:szCs w:val="24"/>
              </w:rPr>
              <w:lastRenderedPageBreak/>
              <w:t>Раздел 2. Учебная и учебно-методическая работа</w:t>
            </w:r>
          </w:p>
        </w:tc>
      </w:tr>
      <w:tr w:rsidR="00F56FA2" w:rsidRPr="00322BB7" w:rsidTr="00936925">
        <w:trPr>
          <w:cantSplit/>
          <w:trHeight w:val="1574"/>
        </w:trPr>
        <w:tc>
          <w:tcPr>
            <w:tcW w:w="681" w:type="dxa"/>
          </w:tcPr>
          <w:p w:rsidR="00F56FA2" w:rsidRPr="00322BB7" w:rsidRDefault="00F56FA2" w:rsidP="00322BB7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2.3</w:t>
            </w:r>
            <w:r w:rsidR="00322BB7" w:rsidRPr="00322BB7">
              <w:rPr>
                <w:sz w:val="26"/>
                <w:szCs w:val="26"/>
              </w:rPr>
              <w:t>1</w:t>
            </w:r>
          </w:p>
        </w:tc>
        <w:tc>
          <w:tcPr>
            <w:tcW w:w="3995" w:type="dxa"/>
            <w:gridSpan w:val="4"/>
          </w:tcPr>
          <w:p w:rsidR="00F56FA2" w:rsidRPr="00322BB7" w:rsidRDefault="00F56FA2" w:rsidP="003F088C">
            <w:pPr>
              <w:ind w:left="57" w:right="57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Подготовка пакета документов для аккредитации ОП </w:t>
            </w:r>
            <w:proofErr w:type="spellStart"/>
            <w:r w:rsidRPr="00322BB7">
              <w:rPr>
                <w:color w:val="000000"/>
                <w:sz w:val="26"/>
                <w:szCs w:val="26"/>
              </w:rPr>
              <w:t>бакалавриата</w:t>
            </w:r>
            <w:proofErr w:type="spellEnd"/>
            <w:r w:rsidRPr="00322BB7">
              <w:rPr>
                <w:color w:val="000000"/>
                <w:sz w:val="26"/>
                <w:szCs w:val="26"/>
              </w:rPr>
              <w:t xml:space="preserve"> </w:t>
            </w:r>
            <w:r w:rsidRPr="00322BB7">
              <w:rPr>
                <w:sz w:val="26"/>
                <w:szCs w:val="26"/>
              </w:rPr>
              <w:t>39.03.01 Социология</w:t>
            </w:r>
          </w:p>
          <w:p w:rsidR="00F56FA2" w:rsidRPr="00322BB7" w:rsidRDefault="00F56FA2" w:rsidP="00B630F5">
            <w:pPr>
              <w:ind w:left="-28" w:right="-28"/>
              <w:rPr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 xml:space="preserve"> </w:t>
            </w:r>
            <w:r w:rsidRPr="00322BB7">
              <w:rPr>
                <w:sz w:val="26"/>
                <w:szCs w:val="26"/>
              </w:rPr>
              <w:t xml:space="preserve">для представления в </w:t>
            </w:r>
            <w:proofErr w:type="spellStart"/>
            <w:r w:rsidRPr="00322BB7">
              <w:rPr>
                <w:sz w:val="26"/>
                <w:szCs w:val="26"/>
              </w:rPr>
              <w:t>Рособрнадзор</w:t>
            </w:r>
            <w:proofErr w:type="spellEnd"/>
          </w:p>
          <w:p w:rsidR="00F56FA2" w:rsidRPr="00322BB7" w:rsidRDefault="00F56FA2" w:rsidP="00136D05">
            <w:pPr>
              <w:ind w:left="-28"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F56FA2" w:rsidRPr="00322BB7" w:rsidRDefault="00F56FA2" w:rsidP="003F088C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по учебной работе </w:t>
            </w:r>
          </w:p>
          <w:p w:rsidR="00F56FA2" w:rsidRPr="00322BB7" w:rsidRDefault="00F56FA2" w:rsidP="003F088C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 связям с производством, учебный отдел</w:t>
            </w:r>
          </w:p>
        </w:tc>
        <w:tc>
          <w:tcPr>
            <w:tcW w:w="1562" w:type="dxa"/>
            <w:gridSpan w:val="2"/>
          </w:tcPr>
          <w:p w:rsidR="00F56FA2" w:rsidRPr="00322BB7" w:rsidRDefault="00F56FA2" w:rsidP="007913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Февраль - Март</w:t>
            </w:r>
          </w:p>
        </w:tc>
        <w:tc>
          <w:tcPr>
            <w:tcW w:w="2544" w:type="dxa"/>
          </w:tcPr>
          <w:p w:rsidR="00F56FA2" w:rsidRPr="00322BB7" w:rsidRDefault="00F56FA2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Приказ </w:t>
            </w:r>
            <w:proofErr w:type="spellStart"/>
            <w:r w:rsidRPr="00322BB7">
              <w:rPr>
                <w:sz w:val="26"/>
                <w:szCs w:val="26"/>
              </w:rPr>
              <w:t>Рособрнадзора</w:t>
            </w:r>
            <w:proofErr w:type="spellEnd"/>
            <w:r w:rsidRPr="00322BB7">
              <w:rPr>
                <w:sz w:val="26"/>
                <w:szCs w:val="26"/>
              </w:rPr>
              <w:t xml:space="preserve"> </w:t>
            </w:r>
          </w:p>
          <w:p w:rsidR="00F56FA2" w:rsidRPr="00322BB7" w:rsidRDefault="00F56FA2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об аккредитации</w:t>
            </w:r>
          </w:p>
        </w:tc>
        <w:tc>
          <w:tcPr>
            <w:tcW w:w="1851" w:type="dxa"/>
            <w:gridSpan w:val="3"/>
          </w:tcPr>
          <w:p w:rsidR="00F56FA2" w:rsidRPr="00322BB7" w:rsidRDefault="00F56FA2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на Ученом совете</w:t>
            </w:r>
          </w:p>
          <w:p w:rsidR="00F56FA2" w:rsidRPr="00322BB7" w:rsidRDefault="00F56FA2" w:rsidP="00F56FA2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(май)</w:t>
            </w:r>
          </w:p>
        </w:tc>
        <w:tc>
          <w:tcPr>
            <w:tcW w:w="2132" w:type="dxa"/>
          </w:tcPr>
          <w:p w:rsidR="00F56FA2" w:rsidRPr="00322BB7" w:rsidRDefault="00617660" w:rsidP="007913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-</w:t>
            </w:r>
          </w:p>
        </w:tc>
      </w:tr>
      <w:tr w:rsidR="0046445B" w:rsidRPr="00322BB7" w:rsidTr="00936925">
        <w:trPr>
          <w:cantSplit/>
          <w:trHeight w:val="1574"/>
        </w:trPr>
        <w:tc>
          <w:tcPr>
            <w:tcW w:w="681" w:type="dxa"/>
          </w:tcPr>
          <w:p w:rsidR="0046445B" w:rsidRPr="00322BB7" w:rsidRDefault="0046445B" w:rsidP="00F56FA2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  <w:lang w:val="en-US"/>
              </w:rPr>
              <w:t>2</w:t>
            </w:r>
            <w:r w:rsidR="00322BB7" w:rsidRPr="00322BB7">
              <w:rPr>
                <w:sz w:val="26"/>
                <w:szCs w:val="26"/>
              </w:rPr>
              <w:t>.32</w:t>
            </w:r>
          </w:p>
        </w:tc>
        <w:tc>
          <w:tcPr>
            <w:tcW w:w="3995" w:type="dxa"/>
            <w:gridSpan w:val="4"/>
          </w:tcPr>
          <w:p w:rsidR="0046445B" w:rsidRPr="00322BB7" w:rsidRDefault="0046445B" w:rsidP="0046445B">
            <w:pPr>
              <w:rPr>
                <w:sz w:val="26"/>
                <w:szCs w:val="26"/>
              </w:rPr>
            </w:pPr>
            <w:r w:rsidRPr="00322BB7">
              <w:rPr>
                <w:rFonts w:eastAsia="Calibri"/>
                <w:sz w:val="26"/>
                <w:szCs w:val="26"/>
                <w:lang w:eastAsia="en-US"/>
              </w:rPr>
              <w:t xml:space="preserve">Участие в чемпионате </w:t>
            </w:r>
            <w:r w:rsidRPr="00322BB7">
              <w:rPr>
                <w:sz w:val="26"/>
                <w:szCs w:val="26"/>
              </w:rPr>
              <w:t xml:space="preserve">по профессиональному мастерству по стандартам </w:t>
            </w:r>
            <w:proofErr w:type="spellStart"/>
            <w:r w:rsidRPr="00322BB7">
              <w:rPr>
                <w:color w:val="000000"/>
                <w:sz w:val="26"/>
                <w:szCs w:val="26"/>
                <w:shd w:val="clear" w:color="auto" w:fill="FFFFFF"/>
              </w:rPr>
              <w:t>WorldSkills</w:t>
            </w:r>
            <w:proofErr w:type="spellEnd"/>
          </w:p>
        </w:tc>
        <w:tc>
          <w:tcPr>
            <w:tcW w:w="2411" w:type="dxa"/>
          </w:tcPr>
          <w:p w:rsidR="0046445B" w:rsidRPr="00322BB7" w:rsidRDefault="0046445B" w:rsidP="0046445B">
            <w:pPr>
              <w:pStyle w:val="23"/>
              <w:ind w:left="0"/>
              <w:jc w:val="center"/>
              <w:rPr>
                <w:spacing w:val="0"/>
                <w:sz w:val="26"/>
                <w:szCs w:val="26"/>
              </w:rPr>
            </w:pPr>
            <w:r w:rsidRPr="00322BB7">
              <w:rPr>
                <w:spacing w:val="0"/>
                <w:sz w:val="26"/>
                <w:szCs w:val="26"/>
              </w:rPr>
              <w:t>Проректор по УР и СП, начальник УТПУ, директора филиалов и колледжей</w:t>
            </w:r>
          </w:p>
        </w:tc>
        <w:tc>
          <w:tcPr>
            <w:tcW w:w="1562" w:type="dxa"/>
            <w:gridSpan w:val="2"/>
          </w:tcPr>
          <w:p w:rsidR="0046445B" w:rsidRPr="00322BB7" w:rsidRDefault="0046445B" w:rsidP="0046445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22BB7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44" w:type="dxa"/>
          </w:tcPr>
          <w:p w:rsidR="0046445B" w:rsidRPr="00322BB7" w:rsidRDefault="0046445B" w:rsidP="0046445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22BB7">
              <w:rPr>
                <w:rFonts w:eastAsia="Calibri"/>
                <w:sz w:val="26"/>
                <w:szCs w:val="26"/>
                <w:lang w:eastAsia="en-US"/>
              </w:rPr>
              <w:t>Сертификат участника, призовые места</w:t>
            </w:r>
          </w:p>
        </w:tc>
        <w:tc>
          <w:tcPr>
            <w:tcW w:w="1851" w:type="dxa"/>
            <w:gridSpan w:val="3"/>
          </w:tcPr>
          <w:p w:rsidR="0046445B" w:rsidRPr="00322BB7" w:rsidRDefault="0046445B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46445B" w:rsidRPr="00322BB7" w:rsidRDefault="0046445B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46445B" w:rsidRPr="00322BB7" w:rsidTr="0046445B">
        <w:trPr>
          <w:cantSplit/>
          <w:trHeight w:val="1574"/>
        </w:trPr>
        <w:tc>
          <w:tcPr>
            <w:tcW w:w="681" w:type="dxa"/>
          </w:tcPr>
          <w:p w:rsidR="0046445B" w:rsidRPr="00322BB7" w:rsidRDefault="00322BB7" w:rsidP="00F56FA2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2.33</w:t>
            </w:r>
          </w:p>
        </w:tc>
        <w:tc>
          <w:tcPr>
            <w:tcW w:w="3995" w:type="dxa"/>
            <w:gridSpan w:val="4"/>
          </w:tcPr>
          <w:p w:rsidR="0046445B" w:rsidRPr="00322BB7" w:rsidRDefault="0046445B" w:rsidP="0046445B">
            <w:pPr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Создание базовой кафедры  «Эксплуатация железных дорог» на железнодорожной станции Челябинск-Главный – структурное подразделение Южно-Уральской дирекции управления движением </w:t>
            </w:r>
          </w:p>
        </w:tc>
        <w:tc>
          <w:tcPr>
            <w:tcW w:w="2411" w:type="dxa"/>
            <w:vAlign w:val="center"/>
          </w:tcPr>
          <w:p w:rsidR="0046445B" w:rsidRPr="00322BB7" w:rsidRDefault="0046445B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Директор,</w:t>
            </w:r>
          </w:p>
          <w:p w:rsidR="0046445B" w:rsidRPr="00322BB7" w:rsidRDefault="0046445B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заместитель директора по учебной работе,</w:t>
            </w:r>
          </w:p>
          <w:p w:rsidR="0046445B" w:rsidRPr="00322BB7" w:rsidRDefault="0046445B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декан ФВО, ответственный за работу кафедры ОПД ЧИПС УрГУПС</w:t>
            </w:r>
          </w:p>
        </w:tc>
        <w:tc>
          <w:tcPr>
            <w:tcW w:w="1562" w:type="dxa"/>
            <w:gridSpan w:val="2"/>
          </w:tcPr>
          <w:p w:rsidR="0046445B" w:rsidRPr="00322BB7" w:rsidRDefault="0046445B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44" w:type="dxa"/>
          </w:tcPr>
          <w:p w:rsidR="0046445B" w:rsidRPr="00322BB7" w:rsidRDefault="0046445B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Приказ о создании базовой кафедры</w:t>
            </w:r>
          </w:p>
        </w:tc>
        <w:tc>
          <w:tcPr>
            <w:tcW w:w="1851" w:type="dxa"/>
            <w:gridSpan w:val="3"/>
          </w:tcPr>
          <w:p w:rsidR="0046445B" w:rsidRPr="00322BB7" w:rsidRDefault="0046445B" w:rsidP="0046445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</w:t>
            </w:r>
          </w:p>
          <w:p w:rsidR="0046445B" w:rsidRPr="00322BB7" w:rsidRDefault="0046445B" w:rsidP="0046445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 директорском совещании</w:t>
            </w:r>
          </w:p>
        </w:tc>
        <w:tc>
          <w:tcPr>
            <w:tcW w:w="2132" w:type="dxa"/>
          </w:tcPr>
          <w:p w:rsidR="0046445B" w:rsidRPr="00322BB7" w:rsidRDefault="0046445B" w:rsidP="0046445B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–</w:t>
            </w:r>
          </w:p>
        </w:tc>
      </w:tr>
      <w:tr w:rsidR="0046445B" w:rsidRPr="00322BB7" w:rsidTr="0046445B">
        <w:trPr>
          <w:cantSplit/>
          <w:trHeight w:val="1574"/>
        </w:trPr>
        <w:tc>
          <w:tcPr>
            <w:tcW w:w="681" w:type="dxa"/>
          </w:tcPr>
          <w:p w:rsidR="0046445B" w:rsidRPr="00322BB7" w:rsidRDefault="00322BB7" w:rsidP="00F56FA2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2.34</w:t>
            </w:r>
          </w:p>
        </w:tc>
        <w:tc>
          <w:tcPr>
            <w:tcW w:w="3995" w:type="dxa"/>
            <w:gridSpan w:val="4"/>
          </w:tcPr>
          <w:p w:rsidR="0046445B" w:rsidRPr="00322BB7" w:rsidRDefault="0046445B" w:rsidP="0046445B">
            <w:pPr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Создание базовой кафедры «Мосты» на базе ЗАО «</w:t>
            </w:r>
            <w:proofErr w:type="spellStart"/>
            <w:r w:rsidRPr="00322BB7">
              <w:rPr>
                <w:sz w:val="26"/>
                <w:szCs w:val="26"/>
              </w:rPr>
              <w:t>Курганстальмост</w:t>
            </w:r>
            <w:proofErr w:type="spellEnd"/>
            <w:r w:rsidRPr="00322BB7">
              <w:rPr>
                <w:sz w:val="26"/>
                <w:szCs w:val="26"/>
              </w:rPr>
              <w:t>»</w:t>
            </w:r>
          </w:p>
        </w:tc>
        <w:tc>
          <w:tcPr>
            <w:tcW w:w="2411" w:type="dxa"/>
            <w:vAlign w:val="center"/>
          </w:tcPr>
          <w:p w:rsidR="0046445B" w:rsidRPr="00322BB7" w:rsidRDefault="0046445B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Директор,</w:t>
            </w:r>
          </w:p>
          <w:p w:rsidR="0046445B" w:rsidRPr="00322BB7" w:rsidRDefault="0046445B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заместитель директора по учебной работе,</w:t>
            </w:r>
          </w:p>
          <w:p w:rsidR="0046445B" w:rsidRPr="00322BB7" w:rsidRDefault="0046445B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КИЖТ УрГУПС</w:t>
            </w:r>
          </w:p>
        </w:tc>
        <w:tc>
          <w:tcPr>
            <w:tcW w:w="1562" w:type="dxa"/>
            <w:gridSpan w:val="2"/>
          </w:tcPr>
          <w:p w:rsidR="0046445B" w:rsidRPr="00322BB7" w:rsidRDefault="0046445B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44" w:type="dxa"/>
          </w:tcPr>
          <w:p w:rsidR="0046445B" w:rsidRPr="00322BB7" w:rsidRDefault="0046445B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Приказ о создании базовой кафедры</w:t>
            </w:r>
          </w:p>
        </w:tc>
        <w:tc>
          <w:tcPr>
            <w:tcW w:w="1851" w:type="dxa"/>
            <w:gridSpan w:val="3"/>
          </w:tcPr>
          <w:p w:rsidR="0046445B" w:rsidRPr="00322BB7" w:rsidRDefault="0046445B" w:rsidP="0046445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</w:t>
            </w:r>
          </w:p>
          <w:p w:rsidR="0046445B" w:rsidRPr="00322BB7" w:rsidRDefault="0046445B" w:rsidP="0046445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 директорском совещании</w:t>
            </w:r>
          </w:p>
        </w:tc>
        <w:tc>
          <w:tcPr>
            <w:tcW w:w="2132" w:type="dxa"/>
          </w:tcPr>
          <w:p w:rsidR="0046445B" w:rsidRPr="00322BB7" w:rsidRDefault="0046445B" w:rsidP="0046445B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–</w:t>
            </w:r>
          </w:p>
        </w:tc>
      </w:tr>
      <w:tr w:rsidR="0046445B" w:rsidRPr="00322BB7" w:rsidTr="00936925">
        <w:trPr>
          <w:cantSplit/>
          <w:trHeight w:val="1574"/>
        </w:trPr>
        <w:tc>
          <w:tcPr>
            <w:tcW w:w="681" w:type="dxa"/>
          </w:tcPr>
          <w:p w:rsidR="0046445B" w:rsidRPr="00322BB7" w:rsidRDefault="00322BB7" w:rsidP="00F56FA2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2.35</w:t>
            </w:r>
          </w:p>
        </w:tc>
        <w:tc>
          <w:tcPr>
            <w:tcW w:w="3995" w:type="dxa"/>
            <w:gridSpan w:val="4"/>
          </w:tcPr>
          <w:p w:rsidR="0046445B" w:rsidRPr="00322BB7" w:rsidRDefault="0046445B" w:rsidP="0046445B">
            <w:pPr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Проведение совместных заседаний кафедр головного вуза с кафедрами (преподавателями профильных дисциплин) филиалов и колледжей</w:t>
            </w:r>
          </w:p>
        </w:tc>
        <w:tc>
          <w:tcPr>
            <w:tcW w:w="2411" w:type="dxa"/>
          </w:tcPr>
          <w:p w:rsidR="0046445B" w:rsidRPr="00322BB7" w:rsidRDefault="0046445B" w:rsidP="0046445B">
            <w:pPr>
              <w:pStyle w:val="23"/>
              <w:ind w:left="0"/>
              <w:jc w:val="center"/>
              <w:rPr>
                <w:spacing w:val="0"/>
                <w:sz w:val="26"/>
                <w:szCs w:val="26"/>
              </w:rPr>
            </w:pPr>
            <w:r w:rsidRPr="00322BB7">
              <w:rPr>
                <w:spacing w:val="0"/>
                <w:sz w:val="26"/>
                <w:szCs w:val="26"/>
              </w:rPr>
              <w:t>Проректор  по УР и СП, начальник УТПУ, директора</w:t>
            </w:r>
          </w:p>
          <w:p w:rsidR="0046445B" w:rsidRPr="00322BB7" w:rsidRDefault="0046445B" w:rsidP="0046445B">
            <w:pPr>
              <w:pStyle w:val="23"/>
              <w:tabs>
                <w:tab w:val="left" w:pos="0"/>
              </w:tabs>
              <w:ind w:left="0"/>
              <w:jc w:val="center"/>
              <w:rPr>
                <w:spacing w:val="0"/>
                <w:sz w:val="26"/>
                <w:szCs w:val="26"/>
              </w:rPr>
            </w:pPr>
            <w:r w:rsidRPr="00322BB7">
              <w:rPr>
                <w:spacing w:val="0"/>
                <w:sz w:val="26"/>
                <w:szCs w:val="26"/>
              </w:rPr>
              <w:t>филиалов и колледжей</w:t>
            </w:r>
          </w:p>
        </w:tc>
        <w:tc>
          <w:tcPr>
            <w:tcW w:w="1562" w:type="dxa"/>
            <w:gridSpan w:val="2"/>
          </w:tcPr>
          <w:p w:rsidR="0046445B" w:rsidRPr="00322BB7" w:rsidRDefault="0046445B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544" w:type="dxa"/>
          </w:tcPr>
          <w:p w:rsidR="0046445B" w:rsidRPr="00322BB7" w:rsidRDefault="0046445B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Формирование </w:t>
            </w:r>
          </w:p>
          <w:p w:rsidR="0046445B" w:rsidRPr="00322BB7" w:rsidRDefault="0046445B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единого </w:t>
            </w:r>
          </w:p>
          <w:p w:rsidR="0046445B" w:rsidRPr="00322BB7" w:rsidRDefault="0046445B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образовательного пространства </w:t>
            </w:r>
          </w:p>
          <w:p w:rsidR="0046445B" w:rsidRPr="00322BB7" w:rsidRDefault="0046445B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университетского комплекса</w:t>
            </w:r>
          </w:p>
        </w:tc>
        <w:tc>
          <w:tcPr>
            <w:tcW w:w="1851" w:type="dxa"/>
            <w:gridSpan w:val="3"/>
          </w:tcPr>
          <w:p w:rsidR="0046445B" w:rsidRPr="00322BB7" w:rsidRDefault="0046445B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Информация </w:t>
            </w:r>
          </w:p>
          <w:p w:rsidR="0046445B" w:rsidRPr="00322BB7" w:rsidRDefault="0046445B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на ректорском </w:t>
            </w:r>
          </w:p>
          <w:p w:rsidR="0046445B" w:rsidRPr="00322BB7" w:rsidRDefault="0046445B" w:rsidP="0046445B">
            <w:pPr>
              <w:jc w:val="center"/>
              <w:rPr>
                <w:sz w:val="26"/>
                <w:szCs w:val="26"/>
              </w:rPr>
            </w:pPr>
            <w:proofErr w:type="gramStart"/>
            <w:r w:rsidRPr="00322BB7">
              <w:rPr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2132" w:type="dxa"/>
          </w:tcPr>
          <w:p w:rsidR="0046445B" w:rsidRPr="00322BB7" w:rsidRDefault="0046445B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4A681A" w:rsidRPr="00322BB7" w:rsidTr="000640EE">
        <w:trPr>
          <w:cantSplit/>
          <w:trHeight w:val="2101"/>
        </w:trPr>
        <w:tc>
          <w:tcPr>
            <w:tcW w:w="681" w:type="dxa"/>
          </w:tcPr>
          <w:p w:rsidR="004A681A" w:rsidRPr="00322BB7" w:rsidRDefault="00F56FA2" w:rsidP="0046445B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2.3</w:t>
            </w:r>
            <w:r w:rsidR="00322BB7" w:rsidRPr="00322BB7">
              <w:rPr>
                <w:sz w:val="26"/>
                <w:szCs w:val="26"/>
              </w:rPr>
              <w:t>6</w:t>
            </w:r>
          </w:p>
        </w:tc>
        <w:tc>
          <w:tcPr>
            <w:tcW w:w="3995" w:type="dxa"/>
            <w:gridSpan w:val="4"/>
          </w:tcPr>
          <w:p w:rsidR="004A681A" w:rsidRPr="00322BB7" w:rsidRDefault="004A681A" w:rsidP="004A681A">
            <w:pPr>
              <w:ind w:left="57" w:right="57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План мероприятий для подготовки пакета документов в Федеральную службу по надзору в сфере образования и науки (</w:t>
            </w:r>
            <w:proofErr w:type="spellStart"/>
            <w:r w:rsidRPr="00322BB7">
              <w:rPr>
                <w:sz w:val="26"/>
                <w:szCs w:val="26"/>
              </w:rPr>
              <w:t>Рособрнадзор</w:t>
            </w:r>
            <w:proofErr w:type="spellEnd"/>
            <w:r w:rsidRPr="00322BB7">
              <w:rPr>
                <w:sz w:val="26"/>
                <w:szCs w:val="26"/>
              </w:rPr>
              <w:t>) на получение государственной аккредитации</w:t>
            </w:r>
          </w:p>
        </w:tc>
        <w:tc>
          <w:tcPr>
            <w:tcW w:w="2411" w:type="dxa"/>
          </w:tcPr>
          <w:p w:rsidR="004A681A" w:rsidRPr="00322BB7" w:rsidRDefault="004A681A" w:rsidP="004A681A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по учебной работе </w:t>
            </w:r>
          </w:p>
          <w:p w:rsidR="004A681A" w:rsidRPr="00322BB7" w:rsidRDefault="004A681A" w:rsidP="004A681A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 связям с производством, учебный отдел,</w:t>
            </w:r>
          </w:p>
          <w:p w:rsidR="004A681A" w:rsidRPr="00322BB7" w:rsidRDefault="004A681A" w:rsidP="004A681A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ЦРОП</w:t>
            </w:r>
          </w:p>
        </w:tc>
        <w:tc>
          <w:tcPr>
            <w:tcW w:w="1562" w:type="dxa"/>
            <w:gridSpan w:val="2"/>
          </w:tcPr>
          <w:p w:rsidR="004A681A" w:rsidRPr="00322BB7" w:rsidRDefault="004A681A" w:rsidP="007913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Январь - февраль</w:t>
            </w:r>
          </w:p>
        </w:tc>
        <w:tc>
          <w:tcPr>
            <w:tcW w:w="2544" w:type="dxa"/>
          </w:tcPr>
          <w:p w:rsidR="004A681A" w:rsidRPr="00322BB7" w:rsidRDefault="00882BAA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План Работы</w:t>
            </w:r>
          </w:p>
        </w:tc>
        <w:tc>
          <w:tcPr>
            <w:tcW w:w="1851" w:type="dxa"/>
            <w:gridSpan w:val="3"/>
          </w:tcPr>
          <w:p w:rsidR="004A681A" w:rsidRPr="00322BB7" w:rsidRDefault="00882BAA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Отчет на ректорском совещании</w:t>
            </w:r>
          </w:p>
        </w:tc>
        <w:tc>
          <w:tcPr>
            <w:tcW w:w="2132" w:type="dxa"/>
          </w:tcPr>
          <w:p w:rsidR="004A681A" w:rsidRPr="00322BB7" w:rsidRDefault="00D008DA" w:rsidP="00617660">
            <w:pPr>
              <w:ind w:left="-28" w:right="-28"/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-</w:t>
            </w:r>
          </w:p>
        </w:tc>
      </w:tr>
      <w:tr w:rsidR="00F56FA2" w:rsidRPr="00322BB7" w:rsidTr="00936925">
        <w:trPr>
          <w:cantSplit/>
          <w:trHeight w:val="1574"/>
        </w:trPr>
        <w:tc>
          <w:tcPr>
            <w:tcW w:w="681" w:type="dxa"/>
          </w:tcPr>
          <w:p w:rsidR="00F56FA2" w:rsidRPr="00322BB7" w:rsidRDefault="00F56FA2" w:rsidP="0046445B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2.3</w:t>
            </w:r>
            <w:r w:rsidR="00322BB7" w:rsidRPr="00322BB7">
              <w:rPr>
                <w:sz w:val="26"/>
                <w:szCs w:val="26"/>
              </w:rPr>
              <w:t>7</w:t>
            </w:r>
          </w:p>
        </w:tc>
        <w:tc>
          <w:tcPr>
            <w:tcW w:w="3995" w:type="dxa"/>
            <w:gridSpan w:val="4"/>
          </w:tcPr>
          <w:p w:rsidR="00F56FA2" w:rsidRPr="00322BB7" w:rsidRDefault="00F56FA2" w:rsidP="004A681A">
            <w:pPr>
              <w:ind w:left="57" w:right="57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Подача документов на процедуру государственной аккредитации образовательной деятельности </w:t>
            </w:r>
          </w:p>
        </w:tc>
        <w:tc>
          <w:tcPr>
            <w:tcW w:w="2411" w:type="dxa"/>
          </w:tcPr>
          <w:p w:rsidR="00F56FA2" w:rsidRPr="00322BB7" w:rsidRDefault="00F56FA2" w:rsidP="004A681A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по учебной работе </w:t>
            </w:r>
          </w:p>
          <w:p w:rsidR="00F56FA2" w:rsidRPr="00322BB7" w:rsidRDefault="00F56FA2" w:rsidP="004A681A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 связям с производством, учебный отдел</w:t>
            </w:r>
          </w:p>
        </w:tc>
        <w:tc>
          <w:tcPr>
            <w:tcW w:w="1562" w:type="dxa"/>
            <w:gridSpan w:val="2"/>
          </w:tcPr>
          <w:p w:rsidR="00F56FA2" w:rsidRPr="00322BB7" w:rsidRDefault="00F56FA2" w:rsidP="007913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Ноябрь</w:t>
            </w:r>
          </w:p>
        </w:tc>
        <w:tc>
          <w:tcPr>
            <w:tcW w:w="2544" w:type="dxa"/>
          </w:tcPr>
          <w:p w:rsidR="00F56FA2" w:rsidRPr="00322BB7" w:rsidRDefault="00F56FA2" w:rsidP="00882BAA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Пакет заявлений</w:t>
            </w:r>
          </w:p>
          <w:p w:rsidR="00F56FA2" w:rsidRPr="00322BB7" w:rsidRDefault="00F56FA2" w:rsidP="00882BAA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в </w:t>
            </w:r>
            <w:proofErr w:type="spellStart"/>
            <w:r w:rsidRPr="00322BB7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1851" w:type="dxa"/>
            <w:gridSpan w:val="3"/>
          </w:tcPr>
          <w:p w:rsidR="00F56FA2" w:rsidRPr="00322BB7" w:rsidRDefault="00F56FA2" w:rsidP="00F56FA2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Свидетельство об аккредитации</w:t>
            </w:r>
          </w:p>
        </w:tc>
        <w:tc>
          <w:tcPr>
            <w:tcW w:w="2132" w:type="dxa"/>
          </w:tcPr>
          <w:p w:rsidR="00F56FA2" w:rsidRPr="00322BB7" w:rsidRDefault="000640EE" w:rsidP="00F56FA2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20</w:t>
            </w:r>
            <w:r w:rsidR="0046445B" w:rsidRPr="00322BB7">
              <w:rPr>
                <w:sz w:val="26"/>
                <w:szCs w:val="26"/>
              </w:rPr>
              <w:t>00</w:t>
            </w:r>
          </w:p>
          <w:p w:rsidR="00F56FA2" w:rsidRPr="00322BB7" w:rsidRDefault="00F56FA2" w:rsidP="00F56FA2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ст. 290</w:t>
            </w:r>
          </w:p>
          <w:p w:rsidR="00F56FA2" w:rsidRPr="00322BB7" w:rsidRDefault="00F56FA2" w:rsidP="00F56FA2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ФБ/ВБ</w:t>
            </w:r>
          </w:p>
          <w:p w:rsidR="00F56FA2" w:rsidRPr="00322BB7" w:rsidRDefault="00F56FA2" w:rsidP="00F56FA2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F56FA2" w:rsidRPr="00322BB7" w:rsidRDefault="00F56FA2" w:rsidP="00F56FA2">
            <w:pPr>
              <w:ind w:left="-28" w:right="-28"/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ЦФО –</w:t>
            </w:r>
            <w:r w:rsidRPr="00322BB7">
              <w:rPr>
                <w:color w:val="000000"/>
                <w:sz w:val="26"/>
                <w:szCs w:val="26"/>
              </w:rPr>
              <w:t xml:space="preserve"> первого проректора</w:t>
            </w:r>
          </w:p>
        </w:tc>
      </w:tr>
      <w:tr w:rsidR="00966FCB" w:rsidRPr="00322BB7" w:rsidTr="00936925">
        <w:trPr>
          <w:cantSplit/>
          <w:trHeight w:val="1574"/>
        </w:trPr>
        <w:tc>
          <w:tcPr>
            <w:tcW w:w="681" w:type="dxa"/>
          </w:tcPr>
          <w:p w:rsidR="00966FCB" w:rsidRPr="00322BB7" w:rsidRDefault="00322BB7" w:rsidP="0046445B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2.38</w:t>
            </w:r>
          </w:p>
        </w:tc>
        <w:tc>
          <w:tcPr>
            <w:tcW w:w="3995" w:type="dxa"/>
            <w:gridSpan w:val="4"/>
          </w:tcPr>
          <w:p w:rsidR="00966FCB" w:rsidRPr="00322BB7" w:rsidRDefault="00966FCB" w:rsidP="004A681A">
            <w:pPr>
              <w:ind w:left="57" w:right="57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Проведение внутреннего аудита готовности университетского комплекса к процедуре государственной аккредитации</w:t>
            </w:r>
          </w:p>
        </w:tc>
        <w:tc>
          <w:tcPr>
            <w:tcW w:w="2411" w:type="dxa"/>
          </w:tcPr>
          <w:p w:rsidR="00966FCB" w:rsidRPr="00322BB7" w:rsidRDefault="00966FCB" w:rsidP="00916EAF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по учебной работе </w:t>
            </w:r>
          </w:p>
          <w:p w:rsidR="00966FCB" w:rsidRPr="00322BB7" w:rsidRDefault="00966FCB" w:rsidP="00916EAF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 связям с производством, учебный отдел,</w:t>
            </w:r>
          </w:p>
          <w:p w:rsidR="00966FCB" w:rsidRPr="00322BB7" w:rsidRDefault="00966FCB" w:rsidP="00916EAF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ЦРОП</w:t>
            </w:r>
          </w:p>
        </w:tc>
        <w:tc>
          <w:tcPr>
            <w:tcW w:w="1562" w:type="dxa"/>
            <w:gridSpan w:val="2"/>
          </w:tcPr>
          <w:p w:rsidR="00966FCB" w:rsidRPr="00322BB7" w:rsidRDefault="00966FCB" w:rsidP="00791395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До 25 декабря</w:t>
            </w:r>
          </w:p>
        </w:tc>
        <w:tc>
          <w:tcPr>
            <w:tcW w:w="2544" w:type="dxa"/>
          </w:tcPr>
          <w:p w:rsidR="00966FCB" w:rsidRPr="00322BB7" w:rsidRDefault="00966FCB" w:rsidP="00DE1C3F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Решение Ученого совета о готовности к процедуре </w:t>
            </w:r>
          </w:p>
        </w:tc>
        <w:tc>
          <w:tcPr>
            <w:tcW w:w="1851" w:type="dxa"/>
            <w:gridSpan w:val="3"/>
          </w:tcPr>
          <w:p w:rsidR="00966FCB" w:rsidRPr="00322BB7" w:rsidRDefault="00966FCB" w:rsidP="00DE1C3F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Отчет на Ученом совете</w:t>
            </w:r>
          </w:p>
        </w:tc>
        <w:tc>
          <w:tcPr>
            <w:tcW w:w="2132" w:type="dxa"/>
          </w:tcPr>
          <w:p w:rsidR="00966FCB" w:rsidRPr="00322BB7" w:rsidRDefault="00966FCB" w:rsidP="00791395">
            <w:pPr>
              <w:ind w:left="-28" w:right="-2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5754E" w:rsidRPr="00322BB7" w:rsidTr="00966FCB">
        <w:trPr>
          <w:trHeight w:val="1585"/>
        </w:trPr>
        <w:tc>
          <w:tcPr>
            <w:tcW w:w="692" w:type="dxa"/>
            <w:gridSpan w:val="2"/>
            <w:shd w:val="clear" w:color="auto" w:fill="auto"/>
          </w:tcPr>
          <w:p w:rsidR="0025754E" w:rsidRPr="00322BB7" w:rsidRDefault="0025754E" w:rsidP="00966FCB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2.</w:t>
            </w:r>
            <w:r w:rsidR="00322BB7" w:rsidRPr="00322BB7">
              <w:rPr>
                <w:sz w:val="26"/>
                <w:szCs w:val="26"/>
              </w:rPr>
              <w:t>39</w:t>
            </w:r>
          </w:p>
        </w:tc>
        <w:tc>
          <w:tcPr>
            <w:tcW w:w="3984" w:type="dxa"/>
            <w:gridSpan w:val="3"/>
            <w:shd w:val="clear" w:color="auto" w:fill="auto"/>
          </w:tcPr>
          <w:p w:rsidR="0025754E" w:rsidRPr="00322BB7" w:rsidRDefault="0025754E" w:rsidP="0025754E">
            <w:pPr>
              <w:ind w:left="-28" w:right="-28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Разработка алгоритмов формирования ОП </w:t>
            </w:r>
            <w:proofErr w:type="gramStart"/>
            <w:r w:rsidRPr="00322BB7">
              <w:rPr>
                <w:sz w:val="26"/>
                <w:szCs w:val="26"/>
              </w:rPr>
              <w:t>ВО</w:t>
            </w:r>
            <w:proofErr w:type="gramEnd"/>
            <w:r w:rsidRPr="00322BB7">
              <w:rPr>
                <w:sz w:val="26"/>
                <w:szCs w:val="26"/>
              </w:rPr>
              <w:t xml:space="preserve"> на базе профессиональных стандартов</w:t>
            </w:r>
          </w:p>
        </w:tc>
        <w:tc>
          <w:tcPr>
            <w:tcW w:w="2411" w:type="dxa"/>
            <w:shd w:val="clear" w:color="auto" w:fill="auto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по учебной работе </w:t>
            </w:r>
          </w:p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 связям </w:t>
            </w:r>
          </w:p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 производством,</w:t>
            </w:r>
          </w:p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ЦРОП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 до 13 марта 2017 года</w:t>
            </w:r>
          </w:p>
        </w:tc>
        <w:tc>
          <w:tcPr>
            <w:tcW w:w="2544" w:type="dxa"/>
            <w:shd w:val="clear" w:color="auto" w:fill="auto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Переработка Положения «Разработка </w:t>
            </w:r>
          </w:p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 утверждение </w:t>
            </w:r>
          </w:p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ОПВО»</w:t>
            </w:r>
          </w:p>
        </w:tc>
        <w:tc>
          <w:tcPr>
            <w:tcW w:w="1851" w:type="dxa"/>
            <w:gridSpan w:val="3"/>
            <w:shd w:val="clear" w:color="auto" w:fill="auto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Проведение методического совещания для руководителей ОП </w:t>
            </w:r>
            <w:proofErr w:type="gramStart"/>
            <w:r w:rsidRPr="00322BB7">
              <w:rPr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2132" w:type="dxa"/>
            <w:shd w:val="clear" w:color="auto" w:fill="auto"/>
          </w:tcPr>
          <w:p w:rsidR="0025754E" w:rsidRPr="00322BB7" w:rsidRDefault="0025754E" w:rsidP="00C020EF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25754E" w:rsidRPr="00322BB7" w:rsidTr="00936925">
        <w:trPr>
          <w:trHeight w:val="1686"/>
        </w:trPr>
        <w:tc>
          <w:tcPr>
            <w:tcW w:w="692" w:type="dxa"/>
            <w:gridSpan w:val="2"/>
          </w:tcPr>
          <w:p w:rsidR="0025754E" w:rsidRPr="00322BB7" w:rsidRDefault="0025754E" w:rsidP="00966FCB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</w:t>
            </w:r>
            <w:r w:rsidR="0046445B" w:rsidRPr="00322BB7">
              <w:rPr>
                <w:sz w:val="26"/>
                <w:szCs w:val="26"/>
              </w:rPr>
              <w:t>4</w:t>
            </w:r>
            <w:r w:rsidR="00322BB7" w:rsidRPr="00322BB7">
              <w:rPr>
                <w:sz w:val="26"/>
                <w:szCs w:val="26"/>
              </w:rPr>
              <w:t>0</w:t>
            </w:r>
          </w:p>
        </w:tc>
        <w:tc>
          <w:tcPr>
            <w:tcW w:w="3984" w:type="dxa"/>
            <w:gridSpan w:val="3"/>
          </w:tcPr>
          <w:p w:rsidR="0025754E" w:rsidRPr="00322BB7" w:rsidRDefault="0025754E" w:rsidP="0025754E">
            <w:pPr>
              <w:ind w:left="-28" w:right="-28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Переработка УМКД в соответствии с ФГОС3+ и </w:t>
            </w:r>
            <w:proofErr w:type="gramStart"/>
            <w:r w:rsidRPr="00322BB7">
              <w:rPr>
                <w:sz w:val="26"/>
                <w:szCs w:val="26"/>
              </w:rPr>
              <w:t>актуализированными</w:t>
            </w:r>
            <w:proofErr w:type="gramEnd"/>
            <w:r w:rsidRPr="00322BB7">
              <w:rPr>
                <w:sz w:val="26"/>
                <w:szCs w:val="26"/>
              </w:rPr>
              <w:t xml:space="preserve"> ОП </w:t>
            </w:r>
          </w:p>
        </w:tc>
        <w:tc>
          <w:tcPr>
            <w:tcW w:w="2411" w:type="dxa"/>
          </w:tcPr>
          <w:p w:rsidR="0025754E" w:rsidRPr="00322BB7" w:rsidRDefault="0025754E" w:rsidP="0025754E">
            <w:pPr>
              <w:ind w:left="-28" w:right="-28" w:hanging="10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</w:t>
            </w:r>
          </w:p>
          <w:p w:rsidR="0025754E" w:rsidRPr="00322BB7" w:rsidRDefault="0025754E" w:rsidP="0025754E">
            <w:pPr>
              <w:ind w:left="-28" w:right="-28" w:hanging="10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 учебной работе </w:t>
            </w:r>
          </w:p>
          <w:p w:rsidR="0025754E" w:rsidRPr="00322BB7" w:rsidRDefault="0025754E" w:rsidP="0025754E">
            <w:pPr>
              <w:ind w:left="-28" w:right="-28" w:hanging="10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 связям с производством,</w:t>
            </w:r>
            <w:r w:rsidRPr="00322BB7">
              <w:rPr>
                <w:sz w:val="26"/>
                <w:szCs w:val="26"/>
              </w:rPr>
              <w:br/>
              <w:t xml:space="preserve">заведующие </w:t>
            </w:r>
          </w:p>
          <w:p w:rsidR="0025754E" w:rsidRPr="00322BB7" w:rsidRDefault="0025754E" w:rsidP="0025754E">
            <w:pPr>
              <w:ind w:left="-28" w:right="-28" w:hanging="10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кафедрами,</w:t>
            </w:r>
          </w:p>
          <w:p w:rsidR="0025754E" w:rsidRPr="00322BB7" w:rsidRDefault="0025754E" w:rsidP="0025754E">
            <w:pPr>
              <w:ind w:left="-28" w:right="-28" w:hanging="10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учебный отдел</w:t>
            </w:r>
          </w:p>
        </w:tc>
        <w:tc>
          <w:tcPr>
            <w:tcW w:w="1562" w:type="dxa"/>
            <w:gridSpan w:val="2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До </w:t>
            </w:r>
          </w:p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01 сентября</w:t>
            </w:r>
          </w:p>
        </w:tc>
        <w:tc>
          <w:tcPr>
            <w:tcW w:w="2544" w:type="dxa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Методическое</w:t>
            </w:r>
          </w:p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обеспечение </w:t>
            </w:r>
          </w:p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образовательных программ, в том числе в СЭПО </w:t>
            </w:r>
            <w:r w:rsidRPr="00322BB7">
              <w:rPr>
                <w:sz w:val="26"/>
                <w:szCs w:val="26"/>
                <w:lang w:val="en-US"/>
              </w:rPr>
              <w:t>Blackboard</w:t>
            </w:r>
          </w:p>
        </w:tc>
        <w:tc>
          <w:tcPr>
            <w:tcW w:w="1851" w:type="dxa"/>
            <w:gridSpan w:val="3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Утвержденные документы</w:t>
            </w:r>
          </w:p>
        </w:tc>
        <w:tc>
          <w:tcPr>
            <w:tcW w:w="2132" w:type="dxa"/>
          </w:tcPr>
          <w:p w:rsidR="0025754E" w:rsidRPr="00322BB7" w:rsidRDefault="0025754E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25754E" w:rsidRPr="00322BB7" w:rsidTr="00936925">
        <w:trPr>
          <w:trHeight w:val="1152"/>
        </w:trPr>
        <w:tc>
          <w:tcPr>
            <w:tcW w:w="692" w:type="dxa"/>
            <w:gridSpan w:val="2"/>
          </w:tcPr>
          <w:p w:rsidR="0025754E" w:rsidRPr="00322BB7" w:rsidRDefault="0025754E" w:rsidP="00966FCB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</w:t>
            </w:r>
            <w:r w:rsidR="0046445B" w:rsidRPr="00322BB7">
              <w:rPr>
                <w:sz w:val="26"/>
                <w:szCs w:val="26"/>
              </w:rPr>
              <w:t>4</w:t>
            </w:r>
            <w:r w:rsidR="00322BB7" w:rsidRPr="00322BB7">
              <w:rPr>
                <w:sz w:val="26"/>
                <w:szCs w:val="26"/>
              </w:rPr>
              <w:t>1</w:t>
            </w:r>
          </w:p>
        </w:tc>
        <w:tc>
          <w:tcPr>
            <w:tcW w:w="3984" w:type="dxa"/>
            <w:gridSpan w:val="3"/>
          </w:tcPr>
          <w:p w:rsidR="0025754E" w:rsidRPr="00322BB7" w:rsidRDefault="0025754E" w:rsidP="0025754E">
            <w:pPr>
              <w:ind w:left="-28" w:right="-28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Разработка и реализация отраслевого и университетского плана повышения квалификации ППС на 2018 год</w:t>
            </w:r>
          </w:p>
          <w:p w:rsidR="0025754E" w:rsidRPr="00322BB7" w:rsidRDefault="0025754E" w:rsidP="0025754E">
            <w:pPr>
              <w:ind w:left="-28"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Учебный отдел,</w:t>
            </w:r>
          </w:p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заведующие </w:t>
            </w:r>
          </w:p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кафедрами, директора филиалов</w:t>
            </w:r>
          </w:p>
        </w:tc>
        <w:tc>
          <w:tcPr>
            <w:tcW w:w="1562" w:type="dxa"/>
            <w:gridSpan w:val="2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01 февраля</w:t>
            </w:r>
          </w:p>
        </w:tc>
        <w:tc>
          <w:tcPr>
            <w:tcW w:w="2544" w:type="dxa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Обеспечение требований Закона об образовании по повышению квалификации ППС с периодичностью не более 3 лет</w:t>
            </w:r>
          </w:p>
        </w:tc>
        <w:tc>
          <w:tcPr>
            <w:tcW w:w="1851" w:type="dxa"/>
            <w:gridSpan w:val="3"/>
          </w:tcPr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Информация </w:t>
            </w:r>
          </w:p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 ректорском совещании</w:t>
            </w:r>
          </w:p>
        </w:tc>
        <w:tc>
          <w:tcPr>
            <w:tcW w:w="2132" w:type="dxa"/>
          </w:tcPr>
          <w:p w:rsidR="0025754E" w:rsidRPr="00322BB7" w:rsidRDefault="0025754E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1526,0</w:t>
            </w:r>
          </w:p>
          <w:p w:rsidR="0025754E" w:rsidRPr="00322BB7" w:rsidRDefault="0025754E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ст. 226 ФБ</w:t>
            </w:r>
          </w:p>
          <w:p w:rsidR="0025754E" w:rsidRPr="00322BB7" w:rsidRDefault="0025754E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25754E" w:rsidRPr="00322BB7" w:rsidRDefault="0025754E" w:rsidP="0066072A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1926,4</w:t>
            </w:r>
          </w:p>
          <w:p w:rsidR="0025754E" w:rsidRPr="00322BB7" w:rsidRDefault="0025754E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ст. 226 ВБ</w:t>
            </w:r>
          </w:p>
          <w:p w:rsidR="0025754E" w:rsidRPr="00322BB7" w:rsidRDefault="0025754E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25754E" w:rsidRPr="00322BB7" w:rsidRDefault="0025754E" w:rsidP="0066072A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47,5</w:t>
            </w:r>
          </w:p>
          <w:p w:rsidR="0025754E" w:rsidRPr="00322BB7" w:rsidRDefault="0025754E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ст. 212 Ф)</w:t>
            </w:r>
          </w:p>
          <w:p w:rsidR="0025754E" w:rsidRPr="00322BB7" w:rsidRDefault="0025754E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25754E" w:rsidRPr="00322BB7" w:rsidRDefault="0025754E" w:rsidP="0066072A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1,2</w:t>
            </w:r>
          </w:p>
          <w:p w:rsidR="0025754E" w:rsidRPr="00322BB7" w:rsidRDefault="0025754E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ст. 212 ВБ</w:t>
            </w:r>
          </w:p>
          <w:p w:rsidR="0025754E" w:rsidRPr="00322BB7" w:rsidRDefault="0025754E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25754E" w:rsidRPr="00322BB7" w:rsidRDefault="0025754E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490,0 </w:t>
            </w:r>
          </w:p>
          <w:p w:rsidR="0025754E" w:rsidRPr="00322BB7" w:rsidRDefault="0025754E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ст. 222 ФБ</w:t>
            </w:r>
          </w:p>
          <w:p w:rsidR="0025754E" w:rsidRPr="00322BB7" w:rsidRDefault="0025754E" w:rsidP="006F0313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25754E" w:rsidRPr="00322BB7" w:rsidRDefault="0025754E" w:rsidP="006F0313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695,0</w:t>
            </w:r>
          </w:p>
          <w:p w:rsidR="0025754E" w:rsidRPr="00322BB7" w:rsidRDefault="0025754E" w:rsidP="0066072A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ст. 222 ВБ</w:t>
            </w:r>
          </w:p>
          <w:p w:rsidR="0025754E" w:rsidRPr="00322BB7" w:rsidRDefault="0025754E" w:rsidP="0066072A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25754E" w:rsidRPr="00322BB7" w:rsidRDefault="0025754E" w:rsidP="00F56FA2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ЦФО – </w:t>
            </w:r>
            <w:r w:rsidRPr="00322BB7">
              <w:rPr>
                <w:color w:val="000000"/>
                <w:sz w:val="26"/>
                <w:szCs w:val="26"/>
              </w:rPr>
              <w:t>первого проректора</w:t>
            </w:r>
          </w:p>
        </w:tc>
      </w:tr>
      <w:tr w:rsidR="0025754E" w:rsidRPr="00322BB7" w:rsidTr="00936925">
        <w:trPr>
          <w:trHeight w:val="268"/>
        </w:trPr>
        <w:tc>
          <w:tcPr>
            <w:tcW w:w="692" w:type="dxa"/>
            <w:gridSpan w:val="2"/>
          </w:tcPr>
          <w:p w:rsidR="0025754E" w:rsidRPr="00322BB7" w:rsidRDefault="0025754E" w:rsidP="00966FC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2.4</w:t>
            </w:r>
            <w:r w:rsidR="00322BB7" w:rsidRPr="00322BB7">
              <w:rPr>
                <w:sz w:val="26"/>
                <w:szCs w:val="26"/>
              </w:rPr>
              <w:t>2</w:t>
            </w:r>
          </w:p>
        </w:tc>
        <w:tc>
          <w:tcPr>
            <w:tcW w:w="3984" w:type="dxa"/>
            <w:gridSpan w:val="3"/>
          </w:tcPr>
          <w:p w:rsidR="0025754E" w:rsidRPr="00322BB7" w:rsidRDefault="0025754E" w:rsidP="0025754E">
            <w:pPr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Организация деятельности </w:t>
            </w:r>
            <w:r w:rsidRPr="00322BB7">
              <w:rPr>
                <w:sz w:val="26"/>
                <w:szCs w:val="26"/>
              </w:rPr>
              <w:lastRenderedPageBreak/>
              <w:t>педагогических школ УрГУПС</w:t>
            </w:r>
          </w:p>
          <w:p w:rsidR="0025754E" w:rsidRPr="00322BB7" w:rsidRDefault="0025754E" w:rsidP="002575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 xml:space="preserve">Проректор </w:t>
            </w:r>
          </w:p>
          <w:p w:rsidR="0025754E" w:rsidRPr="00322BB7" w:rsidRDefault="0025754E" w:rsidP="0025754E">
            <w:pPr>
              <w:ind w:left="-28" w:right="-28" w:hanging="10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 xml:space="preserve">по учебной работе 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 связям с производством, учебный отдел</w:t>
            </w:r>
          </w:p>
        </w:tc>
        <w:tc>
          <w:tcPr>
            <w:tcW w:w="1562" w:type="dxa"/>
            <w:gridSpan w:val="2"/>
          </w:tcPr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Март,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 xml:space="preserve">октябрь </w:t>
            </w:r>
          </w:p>
        </w:tc>
        <w:tc>
          <w:tcPr>
            <w:tcW w:w="2544" w:type="dxa"/>
          </w:tcPr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 xml:space="preserve">План работы, </w:t>
            </w:r>
            <w:r w:rsidRPr="00322BB7">
              <w:rPr>
                <w:sz w:val="26"/>
                <w:szCs w:val="26"/>
              </w:rPr>
              <w:lastRenderedPageBreak/>
              <w:t xml:space="preserve">формирование 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у ППС университета методологических основ педагогической деятельности</w:t>
            </w:r>
          </w:p>
        </w:tc>
        <w:tc>
          <w:tcPr>
            <w:tcW w:w="1851" w:type="dxa"/>
            <w:gridSpan w:val="3"/>
          </w:tcPr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 xml:space="preserve">Информация </w:t>
            </w:r>
            <w:r w:rsidRPr="00322BB7">
              <w:rPr>
                <w:sz w:val="26"/>
                <w:szCs w:val="26"/>
              </w:rPr>
              <w:lastRenderedPageBreak/>
              <w:t xml:space="preserve">на Ученом совете УрГУПС 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 филиалов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(ноябрь)</w:t>
            </w:r>
          </w:p>
        </w:tc>
        <w:tc>
          <w:tcPr>
            <w:tcW w:w="2132" w:type="dxa"/>
          </w:tcPr>
          <w:p w:rsidR="0025754E" w:rsidRPr="00322BB7" w:rsidRDefault="0025754E" w:rsidP="0066072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502,4</w:t>
            </w:r>
          </w:p>
          <w:p w:rsidR="0025754E" w:rsidRPr="00322BB7" w:rsidRDefault="0025754E" w:rsidP="0066072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ст. 211 ФБ</w:t>
            </w:r>
          </w:p>
          <w:p w:rsidR="0025754E" w:rsidRPr="00322BB7" w:rsidRDefault="0025754E" w:rsidP="0066072A">
            <w:pPr>
              <w:jc w:val="center"/>
              <w:rPr>
                <w:sz w:val="26"/>
                <w:szCs w:val="26"/>
              </w:rPr>
            </w:pPr>
          </w:p>
          <w:p w:rsidR="0025754E" w:rsidRPr="00322BB7" w:rsidRDefault="0025754E" w:rsidP="0066072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335,0</w:t>
            </w:r>
          </w:p>
          <w:p w:rsidR="0025754E" w:rsidRPr="00322BB7" w:rsidRDefault="0025754E" w:rsidP="0066072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ст. 211 ВБ </w:t>
            </w:r>
          </w:p>
          <w:p w:rsidR="0025754E" w:rsidRPr="00322BB7" w:rsidRDefault="0025754E" w:rsidP="0066072A">
            <w:pPr>
              <w:jc w:val="center"/>
              <w:rPr>
                <w:sz w:val="26"/>
                <w:szCs w:val="26"/>
              </w:rPr>
            </w:pPr>
          </w:p>
          <w:p w:rsidR="0025754E" w:rsidRPr="00322BB7" w:rsidRDefault="0025754E" w:rsidP="0066072A">
            <w:pPr>
              <w:ind w:left="-28" w:right="-28"/>
              <w:jc w:val="center"/>
              <w:rPr>
                <w:sz w:val="26"/>
                <w:szCs w:val="26"/>
              </w:rPr>
            </w:pPr>
          </w:p>
          <w:p w:rsidR="0025754E" w:rsidRPr="00322BB7" w:rsidRDefault="0025754E" w:rsidP="0025754E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ЦФО – </w:t>
            </w:r>
            <w:r w:rsidRPr="00322BB7">
              <w:rPr>
                <w:color w:val="000000"/>
                <w:sz w:val="26"/>
                <w:szCs w:val="26"/>
              </w:rPr>
              <w:t>первого проректора</w:t>
            </w:r>
          </w:p>
        </w:tc>
      </w:tr>
      <w:tr w:rsidR="0025754E" w:rsidRPr="00322BB7" w:rsidTr="00936925">
        <w:trPr>
          <w:trHeight w:val="268"/>
        </w:trPr>
        <w:tc>
          <w:tcPr>
            <w:tcW w:w="692" w:type="dxa"/>
            <w:gridSpan w:val="2"/>
          </w:tcPr>
          <w:p w:rsidR="0025754E" w:rsidRPr="00322BB7" w:rsidRDefault="0025754E" w:rsidP="00966FC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2.4</w:t>
            </w:r>
            <w:r w:rsidR="00322BB7" w:rsidRPr="00322BB7">
              <w:rPr>
                <w:sz w:val="26"/>
                <w:szCs w:val="26"/>
              </w:rPr>
              <w:t>3</w:t>
            </w:r>
          </w:p>
        </w:tc>
        <w:tc>
          <w:tcPr>
            <w:tcW w:w="3984" w:type="dxa"/>
            <w:gridSpan w:val="3"/>
          </w:tcPr>
          <w:p w:rsidR="0025754E" w:rsidRPr="00322BB7" w:rsidRDefault="0025754E" w:rsidP="0025754E">
            <w:pPr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Организация деятельности методической школы УрГУПС</w:t>
            </w:r>
          </w:p>
          <w:p w:rsidR="0025754E" w:rsidRPr="00322BB7" w:rsidRDefault="0025754E" w:rsidP="002575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 учебной работе и связям с производством, учебно-методические комиссии факультетов 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 филиалов, учебный отдел</w:t>
            </w:r>
          </w:p>
        </w:tc>
        <w:tc>
          <w:tcPr>
            <w:tcW w:w="1562" w:type="dxa"/>
            <w:gridSpan w:val="2"/>
          </w:tcPr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Май,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декабрь</w:t>
            </w:r>
          </w:p>
        </w:tc>
        <w:tc>
          <w:tcPr>
            <w:tcW w:w="2544" w:type="dxa"/>
          </w:tcPr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План работы, методическая работа ППС </w:t>
            </w:r>
          </w:p>
        </w:tc>
        <w:tc>
          <w:tcPr>
            <w:tcW w:w="1851" w:type="dxa"/>
            <w:gridSpan w:val="3"/>
          </w:tcPr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Информация 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 советах факультетов и филиалов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(июнь)</w:t>
            </w:r>
          </w:p>
        </w:tc>
        <w:tc>
          <w:tcPr>
            <w:tcW w:w="2132" w:type="dxa"/>
          </w:tcPr>
          <w:p w:rsidR="0025754E" w:rsidRPr="00322BB7" w:rsidRDefault="0025754E" w:rsidP="002D4F6A">
            <w:pPr>
              <w:ind w:right="-113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100, 0</w:t>
            </w:r>
          </w:p>
          <w:p w:rsidR="0025754E" w:rsidRPr="00322BB7" w:rsidRDefault="0025754E" w:rsidP="00172B95">
            <w:pPr>
              <w:ind w:right="-113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ст. 211 ВБ</w:t>
            </w:r>
          </w:p>
          <w:p w:rsidR="0025754E" w:rsidRPr="00322BB7" w:rsidRDefault="0025754E" w:rsidP="00172B95">
            <w:pPr>
              <w:ind w:right="-113"/>
              <w:jc w:val="center"/>
              <w:rPr>
                <w:sz w:val="26"/>
                <w:szCs w:val="26"/>
              </w:rPr>
            </w:pPr>
          </w:p>
          <w:p w:rsidR="0025754E" w:rsidRPr="00322BB7" w:rsidRDefault="0025754E" w:rsidP="002D4F6A">
            <w:pPr>
              <w:ind w:right="-113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ЦФО – первый проректор</w:t>
            </w:r>
          </w:p>
        </w:tc>
      </w:tr>
      <w:tr w:rsidR="0025754E" w:rsidRPr="00322BB7" w:rsidTr="00936925">
        <w:trPr>
          <w:trHeight w:val="268"/>
        </w:trPr>
        <w:tc>
          <w:tcPr>
            <w:tcW w:w="692" w:type="dxa"/>
            <w:gridSpan w:val="2"/>
          </w:tcPr>
          <w:p w:rsidR="0025754E" w:rsidRPr="00322BB7" w:rsidRDefault="0025754E" w:rsidP="00966FC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</w:t>
            </w:r>
            <w:r w:rsidR="00F56FA2" w:rsidRPr="00322BB7">
              <w:rPr>
                <w:sz w:val="26"/>
                <w:szCs w:val="26"/>
              </w:rPr>
              <w:t>4</w:t>
            </w:r>
            <w:r w:rsidR="00322BB7" w:rsidRPr="00322BB7">
              <w:rPr>
                <w:sz w:val="26"/>
                <w:szCs w:val="26"/>
              </w:rPr>
              <w:t>4</w:t>
            </w:r>
          </w:p>
        </w:tc>
        <w:tc>
          <w:tcPr>
            <w:tcW w:w="3984" w:type="dxa"/>
            <w:gridSpan w:val="3"/>
          </w:tcPr>
          <w:p w:rsidR="0025754E" w:rsidRPr="00322BB7" w:rsidRDefault="0025754E" w:rsidP="0025754E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Обеспечение участия в реализации ОП </w:t>
            </w:r>
            <w:proofErr w:type="gramStart"/>
            <w:r w:rsidRPr="00322BB7">
              <w:rPr>
                <w:sz w:val="26"/>
                <w:szCs w:val="26"/>
              </w:rPr>
              <w:t>ВО</w:t>
            </w:r>
            <w:proofErr w:type="gramEnd"/>
            <w:r w:rsidRPr="00322BB7">
              <w:rPr>
                <w:sz w:val="26"/>
                <w:szCs w:val="26"/>
              </w:rPr>
              <w:t xml:space="preserve"> </w:t>
            </w:r>
            <w:r w:rsidRPr="00322BB7">
              <w:rPr>
                <w:rFonts w:eastAsia="Calibri"/>
                <w:sz w:val="26"/>
                <w:szCs w:val="26"/>
              </w:rPr>
              <w:t>преподавателей из числа действующих руководителей и работников профильных организаций, предприятий и учреждений</w:t>
            </w:r>
          </w:p>
          <w:p w:rsidR="0025754E" w:rsidRPr="00322BB7" w:rsidRDefault="0025754E" w:rsidP="0025754E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по учебной работе 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 связям с производством, учебный отдел, заведующие кафедрами, руководители 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ОП ВО, 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отдел кадров</w:t>
            </w:r>
          </w:p>
        </w:tc>
        <w:tc>
          <w:tcPr>
            <w:tcW w:w="1562" w:type="dxa"/>
            <w:gridSpan w:val="2"/>
          </w:tcPr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Сентябрь</w:t>
            </w:r>
          </w:p>
        </w:tc>
        <w:tc>
          <w:tcPr>
            <w:tcW w:w="2544" w:type="dxa"/>
          </w:tcPr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Выполнение требований ФГОС</w:t>
            </w:r>
          </w:p>
        </w:tc>
        <w:tc>
          <w:tcPr>
            <w:tcW w:w="1851" w:type="dxa"/>
            <w:gridSpan w:val="3"/>
          </w:tcPr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на Ученом совете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(октябрь)</w:t>
            </w:r>
          </w:p>
        </w:tc>
        <w:tc>
          <w:tcPr>
            <w:tcW w:w="2132" w:type="dxa"/>
          </w:tcPr>
          <w:p w:rsidR="0025754E" w:rsidRPr="00322BB7" w:rsidRDefault="0025754E" w:rsidP="00172B95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25754E" w:rsidRPr="00322BB7" w:rsidTr="00936925">
        <w:trPr>
          <w:trHeight w:val="268"/>
        </w:trPr>
        <w:tc>
          <w:tcPr>
            <w:tcW w:w="692" w:type="dxa"/>
            <w:gridSpan w:val="2"/>
          </w:tcPr>
          <w:p w:rsidR="0025754E" w:rsidRPr="00322BB7" w:rsidRDefault="0025754E" w:rsidP="00966FC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</w:t>
            </w:r>
            <w:r w:rsidR="00F56FA2" w:rsidRPr="00322BB7">
              <w:rPr>
                <w:sz w:val="26"/>
                <w:szCs w:val="26"/>
              </w:rPr>
              <w:t>4</w:t>
            </w:r>
            <w:r w:rsidR="00322BB7" w:rsidRPr="00322BB7">
              <w:rPr>
                <w:sz w:val="26"/>
                <w:szCs w:val="26"/>
              </w:rPr>
              <w:t>5</w:t>
            </w:r>
          </w:p>
        </w:tc>
        <w:tc>
          <w:tcPr>
            <w:tcW w:w="3984" w:type="dxa"/>
            <w:gridSpan w:val="3"/>
          </w:tcPr>
          <w:p w:rsidR="0025754E" w:rsidRPr="00322BB7" w:rsidRDefault="0025754E" w:rsidP="0025754E">
            <w:pPr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Организация и проведение олимпиады-конкурса дипломных проектов по железнодорожным специальностям </w:t>
            </w:r>
          </w:p>
          <w:p w:rsidR="0025754E" w:rsidRPr="00322BB7" w:rsidRDefault="0025754E" w:rsidP="002575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5754E" w:rsidRPr="00322BB7" w:rsidRDefault="0025754E" w:rsidP="0025754E">
            <w:pPr>
              <w:pStyle w:val="3"/>
              <w:rPr>
                <w:b w:val="0"/>
                <w:sz w:val="26"/>
                <w:szCs w:val="26"/>
              </w:rPr>
            </w:pPr>
            <w:r w:rsidRPr="00322BB7">
              <w:rPr>
                <w:b w:val="0"/>
                <w:sz w:val="26"/>
                <w:szCs w:val="26"/>
              </w:rPr>
              <w:t xml:space="preserve">Проректор </w:t>
            </w:r>
          </w:p>
          <w:p w:rsidR="0025754E" w:rsidRPr="00322BB7" w:rsidRDefault="0025754E" w:rsidP="0025754E">
            <w:pPr>
              <w:pStyle w:val="3"/>
              <w:rPr>
                <w:b w:val="0"/>
                <w:sz w:val="26"/>
                <w:szCs w:val="26"/>
              </w:rPr>
            </w:pPr>
            <w:r w:rsidRPr="00322BB7">
              <w:rPr>
                <w:b w:val="0"/>
                <w:sz w:val="26"/>
                <w:szCs w:val="26"/>
              </w:rPr>
              <w:t xml:space="preserve">по учебной работе и связям с производством, учебный отдел, </w:t>
            </w:r>
            <w:r w:rsidRPr="00322BB7">
              <w:rPr>
                <w:b w:val="0"/>
                <w:sz w:val="26"/>
                <w:szCs w:val="26"/>
              </w:rPr>
              <w:lastRenderedPageBreak/>
              <w:t xml:space="preserve">УТПУ, </w:t>
            </w:r>
          </w:p>
          <w:p w:rsidR="0025754E" w:rsidRPr="00322BB7" w:rsidRDefault="0025754E" w:rsidP="0025754E">
            <w:pPr>
              <w:pStyle w:val="3"/>
              <w:rPr>
                <w:b w:val="0"/>
                <w:sz w:val="26"/>
                <w:szCs w:val="26"/>
              </w:rPr>
            </w:pPr>
            <w:r w:rsidRPr="00322BB7">
              <w:rPr>
                <w:b w:val="0"/>
                <w:sz w:val="26"/>
                <w:szCs w:val="26"/>
              </w:rPr>
              <w:t>директора филиалов, заведующие кафедрами</w:t>
            </w:r>
          </w:p>
        </w:tc>
        <w:tc>
          <w:tcPr>
            <w:tcW w:w="1562" w:type="dxa"/>
            <w:gridSpan w:val="2"/>
          </w:tcPr>
          <w:p w:rsidR="0025754E" w:rsidRPr="00322BB7" w:rsidRDefault="00882BAA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Май</w:t>
            </w:r>
            <w:r w:rsidR="0025754E" w:rsidRPr="00322BB7">
              <w:rPr>
                <w:sz w:val="26"/>
                <w:szCs w:val="26"/>
              </w:rPr>
              <w:t xml:space="preserve">, 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август</w:t>
            </w:r>
          </w:p>
        </w:tc>
        <w:tc>
          <w:tcPr>
            <w:tcW w:w="2544" w:type="dxa"/>
          </w:tcPr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Повышение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качества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дипломного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проектирования. </w:t>
            </w:r>
            <w:proofErr w:type="gramStart"/>
            <w:r w:rsidRPr="00322BB7">
              <w:rPr>
                <w:sz w:val="26"/>
                <w:szCs w:val="26"/>
              </w:rPr>
              <w:t xml:space="preserve">Рост числа </w:t>
            </w:r>
            <w:r w:rsidRPr="00322BB7">
              <w:rPr>
                <w:sz w:val="26"/>
                <w:szCs w:val="26"/>
              </w:rPr>
              <w:lastRenderedPageBreak/>
              <w:t xml:space="preserve">призовых мест: по ВО – не менее 3 призовых мест, по СПО – 1 призовое место </w:t>
            </w:r>
            <w:proofErr w:type="gramEnd"/>
          </w:p>
        </w:tc>
        <w:tc>
          <w:tcPr>
            <w:tcW w:w="1851" w:type="dxa"/>
            <w:gridSpan w:val="3"/>
          </w:tcPr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Предложения</w:t>
            </w:r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 основе</w:t>
            </w:r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аналитической справки.</w:t>
            </w:r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 xml:space="preserve">Информация на Ученом совете </w:t>
            </w:r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proofErr w:type="gramStart"/>
            <w:r w:rsidRPr="00322BB7">
              <w:rPr>
                <w:sz w:val="26"/>
                <w:szCs w:val="26"/>
              </w:rPr>
              <w:t xml:space="preserve">(апрель </w:t>
            </w:r>
            <w:proofErr w:type="gramEnd"/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 октябрь)</w:t>
            </w:r>
          </w:p>
        </w:tc>
        <w:tc>
          <w:tcPr>
            <w:tcW w:w="2132" w:type="dxa"/>
          </w:tcPr>
          <w:p w:rsidR="0025754E" w:rsidRPr="00322BB7" w:rsidRDefault="0025754E" w:rsidP="00C05FDE">
            <w:pPr>
              <w:jc w:val="center"/>
              <w:rPr>
                <w:sz w:val="26"/>
                <w:szCs w:val="26"/>
                <w:u w:val="single"/>
              </w:rPr>
            </w:pPr>
            <w:r w:rsidRPr="00322BB7">
              <w:rPr>
                <w:sz w:val="26"/>
                <w:szCs w:val="26"/>
                <w:u w:val="single"/>
              </w:rPr>
              <w:lastRenderedPageBreak/>
              <w:t>ВПО (1 этап)</w:t>
            </w:r>
          </w:p>
          <w:p w:rsidR="0025754E" w:rsidRPr="00322BB7" w:rsidRDefault="0025754E" w:rsidP="00D05E91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531,023</w:t>
            </w:r>
          </w:p>
          <w:p w:rsidR="0025754E" w:rsidRPr="00322BB7" w:rsidRDefault="0025754E" w:rsidP="00C05FD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ст. 211 ВБ</w:t>
            </w:r>
          </w:p>
          <w:p w:rsidR="0025754E" w:rsidRPr="00322BB7" w:rsidRDefault="0025754E" w:rsidP="00C05FDE">
            <w:pPr>
              <w:jc w:val="center"/>
              <w:rPr>
                <w:sz w:val="26"/>
                <w:szCs w:val="26"/>
              </w:rPr>
            </w:pPr>
          </w:p>
          <w:p w:rsidR="0025754E" w:rsidRPr="00322BB7" w:rsidRDefault="0025754E" w:rsidP="00C05FDE">
            <w:pPr>
              <w:jc w:val="center"/>
              <w:rPr>
                <w:sz w:val="26"/>
                <w:szCs w:val="26"/>
                <w:u w:val="single"/>
              </w:rPr>
            </w:pPr>
            <w:r w:rsidRPr="00322BB7">
              <w:rPr>
                <w:sz w:val="26"/>
                <w:szCs w:val="26"/>
                <w:u w:val="single"/>
              </w:rPr>
              <w:t>СПО (1 этап)</w:t>
            </w:r>
          </w:p>
          <w:p w:rsidR="0025754E" w:rsidRPr="00322BB7" w:rsidRDefault="0025754E" w:rsidP="00C05FDE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lastRenderedPageBreak/>
              <w:t>42,0</w:t>
            </w:r>
          </w:p>
          <w:p w:rsidR="0025754E" w:rsidRPr="00322BB7" w:rsidRDefault="0025754E" w:rsidP="00C05FDE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ст. 211 ВБ</w:t>
            </w:r>
          </w:p>
          <w:p w:rsidR="0025754E" w:rsidRPr="00322BB7" w:rsidRDefault="0025754E" w:rsidP="00C05FDE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23,0</w:t>
            </w:r>
          </w:p>
          <w:p w:rsidR="0025754E" w:rsidRPr="00322BB7" w:rsidRDefault="0025754E" w:rsidP="00C05FDE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ст. 290 ВБ</w:t>
            </w:r>
          </w:p>
          <w:p w:rsidR="0025754E" w:rsidRPr="00322BB7" w:rsidRDefault="0025754E" w:rsidP="00C05FDE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ЦФО – филиалы и колледжи,</w:t>
            </w:r>
          </w:p>
          <w:p w:rsidR="0025754E" w:rsidRPr="00322BB7" w:rsidRDefault="0025754E" w:rsidP="00C05FDE">
            <w:pPr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322BB7">
              <w:rPr>
                <w:color w:val="000000"/>
                <w:sz w:val="26"/>
                <w:szCs w:val="26"/>
                <w:u w:val="single"/>
              </w:rPr>
              <w:t xml:space="preserve">2 этап </w:t>
            </w:r>
          </w:p>
          <w:p w:rsidR="0025754E" w:rsidRPr="00322BB7" w:rsidRDefault="0025754E" w:rsidP="00D05E91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332,56</w:t>
            </w:r>
          </w:p>
          <w:p w:rsidR="0025754E" w:rsidRPr="00322BB7" w:rsidRDefault="0025754E" w:rsidP="00D05E91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ст. 211 ВБ</w:t>
            </w:r>
          </w:p>
          <w:p w:rsidR="0025754E" w:rsidRPr="00322BB7" w:rsidRDefault="0025754E" w:rsidP="00D05E91">
            <w:pPr>
              <w:jc w:val="center"/>
              <w:rPr>
                <w:sz w:val="26"/>
                <w:szCs w:val="26"/>
              </w:rPr>
            </w:pPr>
          </w:p>
        </w:tc>
      </w:tr>
      <w:tr w:rsidR="0025754E" w:rsidRPr="00322BB7" w:rsidTr="00936925">
        <w:trPr>
          <w:trHeight w:val="268"/>
        </w:trPr>
        <w:tc>
          <w:tcPr>
            <w:tcW w:w="692" w:type="dxa"/>
            <w:gridSpan w:val="2"/>
          </w:tcPr>
          <w:p w:rsidR="0025754E" w:rsidRPr="00322BB7" w:rsidRDefault="0025754E" w:rsidP="00322BB7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2.4</w:t>
            </w:r>
            <w:r w:rsidR="00322BB7" w:rsidRPr="00322BB7">
              <w:rPr>
                <w:sz w:val="26"/>
                <w:szCs w:val="26"/>
              </w:rPr>
              <w:t>6</w:t>
            </w:r>
          </w:p>
        </w:tc>
        <w:tc>
          <w:tcPr>
            <w:tcW w:w="3984" w:type="dxa"/>
            <w:gridSpan w:val="3"/>
          </w:tcPr>
          <w:p w:rsidR="0025754E" w:rsidRPr="00322BB7" w:rsidRDefault="0025754E" w:rsidP="00C9292F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Открытие лаборатории ВСМ</w:t>
            </w:r>
          </w:p>
        </w:tc>
        <w:tc>
          <w:tcPr>
            <w:tcW w:w="2411" w:type="dxa"/>
          </w:tcPr>
          <w:p w:rsidR="0025754E" w:rsidRPr="00322BB7" w:rsidRDefault="0025754E" w:rsidP="00D05E91">
            <w:pPr>
              <w:ind w:left="51" w:right="-57" w:hanging="10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по научной работе и международным связям, </w:t>
            </w:r>
          </w:p>
          <w:p w:rsidR="0025754E" w:rsidRPr="00322BB7" w:rsidRDefault="0025754E" w:rsidP="00E15728">
            <w:pPr>
              <w:ind w:left="51" w:right="-57" w:hanging="10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проректор по учебной работе и связям с производством, деканы</w:t>
            </w:r>
          </w:p>
          <w:p w:rsidR="0025754E" w:rsidRPr="00322BB7" w:rsidRDefault="0025754E" w:rsidP="00E15728">
            <w:pPr>
              <w:ind w:left="51" w:right="-57" w:hanging="10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МФ и ЭМФ</w:t>
            </w:r>
          </w:p>
          <w:p w:rsidR="0025754E" w:rsidRPr="00322BB7" w:rsidRDefault="0025754E" w:rsidP="00E15728">
            <w:pPr>
              <w:ind w:left="51" w:right="-57" w:hanging="108"/>
              <w:jc w:val="center"/>
              <w:rPr>
                <w:sz w:val="26"/>
                <w:szCs w:val="26"/>
              </w:rPr>
            </w:pPr>
          </w:p>
          <w:p w:rsidR="0025754E" w:rsidRPr="00322BB7" w:rsidRDefault="0025754E" w:rsidP="00D05E91">
            <w:pPr>
              <w:ind w:left="51" w:right="-57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25754E" w:rsidRPr="00322BB7" w:rsidRDefault="00675734" w:rsidP="00C9292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544" w:type="dxa"/>
          </w:tcPr>
          <w:p w:rsidR="0025754E" w:rsidRPr="00322BB7" w:rsidRDefault="0025754E" w:rsidP="00C9292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Открытие лаборатории</w:t>
            </w:r>
          </w:p>
        </w:tc>
        <w:tc>
          <w:tcPr>
            <w:tcW w:w="1851" w:type="dxa"/>
            <w:gridSpan w:val="3"/>
          </w:tcPr>
          <w:p w:rsidR="0025754E" w:rsidRPr="00322BB7" w:rsidRDefault="0025754E" w:rsidP="00C9292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25754E" w:rsidRPr="00322BB7" w:rsidRDefault="00882BAA" w:rsidP="00C9292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</w:t>
            </w:r>
            <w:r w:rsidR="0025754E" w:rsidRPr="00322BB7">
              <w:rPr>
                <w:sz w:val="26"/>
                <w:szCs w:val="26"/>
              </w:rPr>
              <w:t xml:space="preserve">000,0 </w:t>
            </w:r>
          </w:p>
          <w:p w:rsidR="0025754E" w:rsidRPr="00322BB7" w:rsidRDefault="0025754E" w:rsidP="00C9292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ст. 310</w:t>
            </w:r>
          </w:p>
          <w:p w:rsidR="0025754E" w:rsidRPr="00322BB7" w:rsidRDefault="0025754E" w:rsidP="00C9292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ФБ/ВБ</w:t>
            </w:r>
          </w:p>
          <w:p w:rsidR="0025754E" w:rsidRPr="00322BB7" w:rsidRDefault="0025754E" w:rsidP="00C9292F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25754E" w:rsidRPr="00322BB7" w:rsidRDefault="0025754E" w:rsidP="00C9292F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25754E" w:rsidRPr="00322BB7" w:rsidRDefault="0025754E" w:rsidP="00D05E91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ЦФО – проректор по КС </w:t>
            </w:r>
          </w:p>
          <w:p w:rsidR="0025754E" w:rsidRPr="00322BB7" w:rsidRDefault="0025754E" w:rsidP="00D05E91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 инфраструктуре</w:t>
            </w:r>
          </w:p>
        </w:tc>
      </w:tr>
      <w:tr w:rsidR="0025754E" w:rsidRPr="00322BB7" w:rsidTr="00936925">
        <w:trPr>
          <w:trHeight w:val="268"/>
        </w:trPr>
        <w:tc>
          <w:tcPr>
            <w:tcW w:w="692" w:type="dxa"/>
            <w:gridSpan w:val="2"/>
          </w:tcPr>
          <w:p w:rsidR="0025754E" w:rsidRPr="00322BB7" w:rsidRDefault="00F56FA2" w:rsidP="00966FC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2.4</w:t>
            </w:r>
            <w:r w:rsidR="00322BB7" w:rsidRPr="00322BB7">
              <w:rPr>
                <w:sz w:val="26"/>
                <w:szCs w:val="26"/>
              </w:rPr>
              <w:t>7</w:t>
            </w:r>
          </w:p>
        </w:tc>
        <w:tc>
          <w:tcPr>
            <w:tcW w:w="3984" w:type="dxa"/>
            <w:gridSpan w:val="3"/>
          </w:tcPr>
          <w:p w:rsidR="0025754E" w:rsidRPr="00322BB7" w:rsidRDefault="0025754E" w:rsidP="0025754E">
            <w:pPr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Формирование стат. отчетности: ВО-1, СПО-1, ВО-2, СПО-2</w:t>
            </w:r>
          </w:p>
        </w:tc>
        <w:tc>
          <w:tcPr>
            <w:tcW w:w="2411" w:type="dxa"/>
          </w:tcPr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По учебной работе и связям с производством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Сентябрь 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март</w:t>
            </w:r>
          </w:p>
        </w:tc>
        <w:tc>
          <w:tcPr>
            <w:tcW w:w="2544" w:type="dxa"/>
          </w:tcPr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Стат. отчёты</w:t>
            </w:r>
          </w:p>
        </w:tc>
        <w:tc>
          <w:tcPr>
            <w:tcW w:w="1851" w:type="dxa"/>
            <w:gridSpan w:val="3"/>
          </w:tcPr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в Росжелдор</w:t>
            </w:r>
          </w:p>
        </w:tc>
        <w:tc>
          <w:tcPr>
            <w:tcW w:w="2132" w:type="dxa"/>
          </w:tcPr>
          <w:p w:rsidR="0025754E" w:rsidRPr="00322BB7" w:rsidRDefault="0046445B" w:rsidP="00C9292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-</w:t>
            </w:r>
          </w:p>
        </w:tc>
      </w:tr>
      <w:tr w:rsidR="0025754E" w:rsidRPr="00322BB7" w:rsidTr="00936925">
        <w:trPr>
          <w:trHeight w:val="268"/>
        </w:trPr>
        <w:tc>
          <w:tcPr>
            <w:tcW w:w="692" w:type="dxa"/>
            <w:gridSpan w:val="2"/>
          </w:tcPr>
          <w:p w:rsidR="0025754E" w:rsidRPr="00322BB7" w:rsidRDefault="0025754E" w:rsidP="00966FC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</w:t>
            </w:r>
            <w:r w:rsidR="00322BB7" w:rsidRPr="00322BB7">
              <w:rPr>
                <w:sz w:val="26"/>
                <w:szCs w:val="26"/>
              </w:rPr>
              <w:t>48</w:t>
            </w:r>
          </w:p>
        </w:tc>
        <w:tc>
          <w:tcPr>
            <w:tcW w:w="3984" w:type="dxa"/>
            <w:gridSpan w:val="3"/>
          </w:tcPr>
          <w:p w:rsidR="0025754E" w:rsidRPr="00322BB7" w:rsidRDefault="0025754E" w:rsidP="0025754E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Подготовка материалов по участию университета в рейтинге вузов России</w:t>
            </w:r>
          </w:p>
        </w:tc>
        <w:tc>
          <w:tcPr>
            <w:tcW w:w="2411" w:type="dxa"/>
          </w:tcPr>
          <w:p w:rsidR="0025754E" w:rsidRPr="00322BB7" w:rsidRDefault="0025754E" w:rsidP="0025754E">
            <w:pPr>
              <w:ind w:left="-57" w:right="-57" w:hanging="10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</w:t>
            </w:r>
          </w:p>
          <w:p w:rsidR="0025754E" w:rsidRPr="00322BB7" w:rsidRDefault="0025754E" w:rsidP="0025754E">
            <w:pPr>
              <w:ind w:left="-57" w:right="-57" w:hanging="10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 учебной работе </w:t>
            </w:r>
          </w:p>
          <w:p w:rsidR="0025754E" w:rsidRPr="00322BB7" w:rsidRDefault="0025754E" w:rsidP="0025754E">
            <w:pPr>
              <w:ind w:left="-57" w:right="-57" w:hanging="10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 связям с производством</w:t>
            </w:r>
          </w:p>
        </w:tc>
        <w:tc>
          <w:tcPr>
            <w:tcW w:w="1562" w:type="dxa"/>
            <w:gridSpan w:val="2"/>
          </w:tcPr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Май</w:t>
            </w:r>
          </w:p>
        </w:tc>
        <w:tc>
          <w:tcPr>
            <w:tcW w:w="2544" w:type="dxa"/>
          </w:tcPr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Пакет</w:t>
            </w:r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документов</w:t>
            </w:r>
          </w:p>
        </w:tc>
        <w:tc>
          <w:tcPr>
            <w:tcW w:w="1851" w:type="dxa"/>
            <w:gridSpan w:val="3"/>
          </w:tcPr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Информация </w:t>
            </w:r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на ректорском </w:t>
            </w:r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proofErr w:type="gramStart"/>
            <w:r w:rsidRPr="00322BB7">
              <w:rPr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2132" w:type="dxa"/>
          </w:tcPr>
          <w:p w:rsidR="0025754E" w:rsidRPr="00322BB7" w:rsidRDefault="0025754E" w:rsidP="00C9292F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25754E" w:rsidRPr="00322BB7" w:rsidTr="00936925">
        <w:trPr>
          <w:trHeight w:val="268"/>
        </w:trPr>
        <w:tc>
          <w:tcPr>
            <w:tcW w:w="692" w:type="dxa"/>
            <w:gridSpan w:val="2"/>
          </w:tcPr>
          <w:p w:rsidR="0025754E" w:rsidRPr="00322BB7" w:rsidRDefault="0025754E" w:rsidP="00966FC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</w:t>
            </w:r>
            <w:r w:rsidR="00322BB7" w:rsidRPr="00322BB7">
              <w:rPr>
                <w:sz w:val="26"/>
                <w:szCs w:val="26"/>
              </w:rPr>
              <w:t>49</w:t>
            </w:r>
          </w:p>
        </w:tc>
        <w:tc>
          <w:tcPr>
            <w:tcW w:w="3984" w:type="dxa"/>
            <w:gridSpan w:val="3"/>
          </w:tcPr>
          <w:p w:rsidR="0025754E" w:rsidRPr="00322BB7" w:rsidRDefault="0025754E" w:rsidP="0025754E">
            <w:pPr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Проведение совместных заседаний кафедр головного вуза </w:t>
            </w:r>
            <w:r w:rsidRPr="00322BB7">
              <w:rPr>
                <w:sz w:val="26"/>
                <w:szCs w:val="26"/>
              </w:rPr>
              <w:lastRenderedPageBreak/>
              <w:t>с кафедрами (преподавателями профильных дисциплин) филиалов и колледжей</w:t>
            </w:r>
          </w:p>
          <w:p w:rsidR="0025754E" w:rsidRPr="00322BB7" w:rsidRDefault="0025754E" w:rsidP="002575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5754E" w:rsidRPr="00322BB7" w:rsidRDefault="0025754E" w:rsidP="0025754E">
            <w:pPr>
              <w:pStyle w:val="12"/>
              <w:ind w:left="0"/>
              <w:jc w:val="center"/>
              <w:rPr>
                <w:spacing w:val="0"/>
                <w:sz w:val="26"/>
                <w:szCs w:val="26"/>
              </w:rPr>
            </w:pPr>
            <w:r w:rsidRPr="00322BB7">
              <w:rPr>
                <w:spacing w:val="0"/>
                <w:sz w:val="26"/>
                <w:szCs w:val="26"/>
              </w:rPr>
              <w:lastRenderedPageBreak/>
              <w:t xml:space="preserve">Проректор </w:t>
            </w:r>
            <w:proofErr w:type="gramStart"/>
            <w:r w:rsidRPr="00322BB7">
              <w:rPr>
                <w:spacing w:val="0"/>
                <w:sz w:val="26"/>
                <w:szCs w:val="26"/>
              </w:rPr>
              <w:t>по</w:t>
            </w:r>
            <w:proofErr w:type="gramEnd"/>
          </w:p>
          <w:p w:rsidR="0025754E" w:rsidRPr="00322BB7" w:rsidRDefault="0025754E" w:rsidP="0025754E">
            <w:pPr>
              <w:pStyle w:val="12"/>
              <w:ind w:left="0"/>
              <w:jc w:val="center"/>
              <w:rPr>
                <w:spacing w:val="0"/>
                <w:sz w:val="26"/>
                <w:szCs w:val="26"/>
              </w:rPr>
            </w:pPr>
            <w:r w:rsidRPr="00322BB7">
              <w:rPr>
                <w:spacing w:val="0"/>
                <w:sz w:val="26"/>
                <w:szCs w:val="26"/>
              </w:rPr>
              <w:t xml:space="preserve">учебной работе </w:t>
            </w:r>
          </w:p>
          <w:p w:rsidR="0025754E" w:rsidRPr="00322BB7" w:rsidRDefault="0025754E" w:rsidP="0025754E">
            <w:pPr>
              <w:pStyle w:val="12"/>
              <w:ind w:left="0"/>
              <w:jc w:val="center"/>
              <w:rPr>
                <w:spacing w:val="0"/>
                <w:sz w:val="26"/>
                <w:szCs w:val="26"/>
              </w:rPr>
            </w:pPr>
            <w:r w:rsidRPr="00322BB7">
              <w:rPr>
                <w:spacing w:val="0"/>
                <w:sz w:val="26"/>
                <w:szCs w:val="26"/>
              </w:rPr>
              <w:lastRenderedPageBreak/>
              <w:t>и связям с производством, начальник УТПУ, директора</w:t>
            </w:r>
          </w:p>
          <w:p w:rsidR="0025754E" w:rsidRPr="00322BB7" w:rsidRDefault="0025754E" w:rsidP="0025754E">
            <w:pPr>
              <w:pStyle w:val="12"/>
              <w:tabs>
                <w:tab w:val="left" w:pos="0"/>
              </w:tabs>
              <w:ind w:left="0"/>
              <w:jc w:val="center"/>
              <w:rPr>
                <w:spacing w:val="0"/>
                <w:sz w:val="26"/>
                <w:szCs w:val="26"/>
              </w:rPr>
            </w:pPr>
            <w:r w:rsidRPr="00322BB7">
              <w:rPr>
                <w:spacing w:val="0"/>
                <w:sz w:val="26"/>
                <w:szCs w:val="26"/>
              </w:rPr>
              <w:t>филиалов и колледжей</w:t>
            </w:r>
          </w:p>
        </w:tc>
        <w:tc>
          <w:tcPr>
            <w:tcW w:w="1562" w:type="dxa"/>
            <w:gridSpan w:val="2"/>
          </w:tcPr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 xml:space="preserve">В течение года по </w:t>
            </w:r>
            <w:r w:rsidRPr="00322BB7">
              <w:rPr>
                <w:sz w:val="26"/>
                <w:szCs w:val="26"/>
              </w:rPr>
              <w:lastRenderedPageBreak/>
              <w:t>отдельному план</w:t>
            </w:r>
            <w:proofErr w:type="gramStart"/>
            <w:r w:rsidRPr="00322BB7">
              <w:rPr>
                <w:sz w:val="26"/>
                <w:szCs w:val="26"/>
              </w:rPr>
              <w:t>у</w:t>
            </w:r>
            <w:r w:rsidRPr="00322BB7">
              <w:rPr>
                <w:sz w:val="24"/>
                <w:szCs w:val="24"/>
              </w:rPr>
              <w:t>(</w:t>
            </w:r>
            <w:proofErr w:type="gramEnd"/>
            <w:r w:rsidRPr="00322BB7">
              <w:rPr>
                <w:sz w:val="24"/>
                <w:szCs w:val="24"/>
              </w:rPr>
              <w:t>утверждает первый проректор в феврале)</w:t>
            </w:r>
          </w:p>
        </w:tc>
        <w:tc>
          <w:tcPr>
            <w:tcW w:w="2544" w:type="dxa"/>
          </w:tcPr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 xml:space="preserve">Формирование единого </w:t>
            </w:r>
            <w:r w:rsidRPr="00322BB7">
              <w:rPr>
                <w:sz w:val="26"/>
                <w:szCs w:val="26"/>
              </w:rPr>
              <w:lastRenderedPageBreak/>
              <w:t xml:space="preserve">образовательного пространства </w:t>
            </w:r>
          </w:p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университетского комплекса</w:t>
            </w:r>
          </w:p>
        </w:tc>
        <w:tc>
          <w:tcPr>
            <w:tcW w:w="1851" w:type="dxa"/>
            <w:gridSpan w:val="3"/>
          </w:tcPr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 xml:space="preserve">Информация 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на ректорском 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proofErr w:type="gramStart"/>
            <w:r w:rsidRPr="00322BB7">
              <w:rPr>
                <w:sz w:val="26"/>
                <w:szCs w:val="26"/>
              </w:rPr>
              <w:lastRenderedPageBreak/>
              <w:t>совещании</w:t>
            </w:r>
            <w:proofErr w:type="gramEnd"/>
          </w:p>
        </w:tc>
        <w:tc>
          <w:tcPr>
            <w:tcW w:w="2132" w:type="dxa"/>
          </w:tcPr>
          <w:p w:rsidR="0025754E" w:rsidRPr="00322BB7" w:rsidRDefault="0025754E" w:rsidP="00935479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–</w:t>
            </w:r>
          </w:p>
        </w:tc>
      </w:tr>
      <w:tr w:rsidR="0025754E" w:rsidRPr="00322BB7" w:rsidTr="00936925">
        <w:trPr>
          <w:trHeight w:val="268"/>
        </w:trPr>
        <w:tc>
          <w:tcPr>
            <w:tcW w:w="692" w:type="dxa"/>
            <w:gridSpan w:val="2"/>
          </w:tcPr>
          <w:p w:rsidR="0025754E" w:rsidRPr="00322BB7" w:rsidRDefault="0025754E" w:rsidP="00322BB7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2.</w:t>
            </w:r>
            <w:r w:rsidR="0046445B" w:rsidRPr="00322BB7">
              <w:rPr>
                <w:sz w:val="26"/>
                <w:szCs w:val="26"/>
              </w:rPr>
              <w:t>5</w:t>
            </w:r>
            <w:r w:rsidR="00322BB7" w:rsidRPr="00322BB7">
              <w:rPr>
                <w:sz w:val="26"/>
                <w:szCs w:val="26"/>
              </w:rPr>
              <w:t>0</w:t>
            </w:r>
          </w:p>
        </w:tc>
        <w:tc>
          <w:tcPr>
            <w:tcW w:w="3984" w:type="dxa"/>
            <w:gridSpan w:val="3"/>
          </w:tcPr>
          <w:p w:rsidR="0025754E" w:rsidRPr="00322BB7" w:rsidRDefault="0025754E" w:rsidP="0025754E">
            <w:pPr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Переработка норм времени работы для преподавателей по реализации ОП СПО</w:t>
            </w:r>
          </w:p>
        </w:tc>
        <w:tc>
          <w:tcPr>
            <w:tcW w:w="2411" w:type="dxa"/>
          </w:tcPr>
          <w:p w:rsidR="0025754E" w:rsidRPr="00322BB7" w:rsidRDefault="0025754E" w:rsidP="0025754E">
            <w:pPr>
              <w:pStyle w:val="12"/>
              <w:ind w:left="0"/>
              <w:jc w:val="center"/>
              <w:rPr>
                <w:spacing w:val="0"/>
                <w:sz w:val="26"/>
                <w:szCs w:val="26"/>
              </w:rPr>
            </w:pPr>
            <w:r w:rsidRPr="00322BB7">
              <w:rPr>
                <w:spacing w:val="0"/>
                <w:sz w:val="26"/>
                <w:szCs w:val="26"/>
              </w:rPr>
              <w:t xml:space="preserve">Проректор </w:t>
            </w:r>
          </w:p>
          <w:p w:rsidR="0025754E" w:rsidRPr="00322BB7" w:rsidRDefault="0025754E" w:rsidP="0025754E">
            <w:pPr>
              <w:pStyle w:val="12"/>
              <w:ind w:left="0"/>
              <w:jc w:val="center"/>
              <w:rPr>
                <w:spacing w:val="0"/>
                <w:sz w:val="26"/>
                <w:szCs w:val="26"/>
              </w:rPr>
            </w:pPr>
            <w:r w:rsidRPr="00322BB7">
              <w:rPr>
                <w:spacing w:val="0"/>
                <w:sz w:val="26"/>
                <w:szCs w:val="26"/>
              </w:rPr>
              <w:t>по учебной работе и связям с производством, начальник УТПУ, рабочая группа ТПУ,</w:t>
            </w:r>
          </w:p>
          <w:p w:rsidR="0025754E" w:rsidRPr="00322BB7" w:rsidRDefault="0025754E" w:rsidP="0025754E">
            <w:pPr>
              <w:pStyle w:val="12"/>
              <w:ind w:left="0"/>
              <w:jc w:val="center"/>
              <w:rPr>
                <w:spacing w:val="0"/>
                <w:sz w:val="26"/>
                <w:szCs w:val="26"/>
              </w:rPr>
            </w:pPr>
            <w:r w:rsidRPr="00322BB7">
              <w:rPr>
                <w:spacing w:val="0"/>
                <w:sz w:val="26"/>
                <w:szCs w:val="26"/>
              </w:rPr>
              <w:t>учебный отдел</w:t>
            </w:r>
          </w:p>
        </w:tc>
        <w:tc>
          <w:tcPr>
            <w:tcW w:w="1562" w:type="dxa"/>
            <w:gridSpan w:val="2"/>
          </w:tcPr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Март</w:t>
            </w:r>
          </w:p>
        </w:tc>
        <w:tc>
          <w:tcPr>
            <w:tcW w:w="2544" w:type="dxa"/>
          </w:tcPr>
          <w:p w:rsidR="0025754E" w:rsidRPr="00322BB7" w:rsidRDefault="0025754E" w:rsidP="0025754E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Приказ о нормах времени</w:t>
            </w:r>
          </w:p>
        </w:tc>
        <w:tc>
          <w:tcPr>
            <w:tcW w:w="1851" w:type="dxa"/>
            <w:gridSpan w:val="3"/>
          </w:tcPr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Информация 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на ректорском </w:t>
            </w:r>
          </w:p>
          <w:p w:rsidR="0025754E" w:rsidRPr="00322BB7" w:rsidRDefault="0025754E" w:rsidP="0025754E">
            <w:pPr>
              <w:jc w:val="center"/>
              <w:rPr>
                <w:sz w:val="26"/>
                <w:szCs w:val="26"/>
              </w:rPr>
            </w:pPr>
            <w:proofErr w:type="gramStart"/>
            <w:r w:rsidRPr="00322BB7">
              <w:rPr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2132" w:type="dxa"/>
          </w:tcPr>
          <w:p w:rsidR="0025754E" w:rsidRPr="00322BB7" w:rsidRDefault="0025754E" w:rsidP="005568D1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4F0E9D" w:rsidRPr="00322BB7" w:rsidTr="00936925">
        <w:trPr>
          <w:trHeight w:val="268"/>
        </w:trPr>
        <w:tc>
          <w:tcPr>
            <w:tcW w:w="692" w:type="dxa"/>
            <w:gridSpan w:val="2"/>
          </w:tcPr>
          <w:p w:rsidR="004F0E9D" w:rsidRPr="00322BB7" w:rsidRDefault="004F0E9D" w:rsidP="00966FC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</w:t>
            </w:r>
            <w:r w:rsidR="0046445B" w:rsidRPr="00322BB7">
              <w:rPr>
                <w:sz w:val="26"/>
                <w:szCs w:val="26"/>
              </w:rPr>
              <w:t>5</w:t>
            </w:r>
            <w:r w:rsidR="00322BB7" w:rsidRPr="00322BB7">
              <w:rPr>
                <w:sz w:val="26"/>
                <w:szCs w:val="26"/>
              </w:rPr>
              <w:t>1</w:t>
            </w:r>
          </w:p>
        </w:tc>
        <w:tc>
          <w:tcPr>
            <w:tcW w:w="3984" w:type="dxa"/>
            <w:gridSpan w:val="3"/>
          </w:tcPr>
          <w:p w:rsidR="004F0E9D" w:rsidRPr="00322BB7" w:rsidRDefault="004F0E9D" w:rsidP="004F0E9D">
            <w:pPr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Анализ показателей и подготовка </w:t>
            </w:r>
            <w:proofErr w:type="gramStart"/>
            <w:r w:rsidRPr="00322BB7">
              <w:rPr>
                <w:sz w:val="26"/>
                <w:szCs w:val="26"/>
              </w:rPr>
              <w:t>пакета материалов Мониторинга эффективности деятельности университета</w:t>
            </w:r>
            <w:proofErr w:type="gramEnd"/>
            <w:r w:rsidRPr="00322BB7">
              <w:rPr>
                <w:sz w:val="26"/>
                <w:szCs w:val="26"/>
              </w:rPr>
              <w:t xml:space="preserve"> и его филиалов за 2017 год</w:t>
            </w:r>
          </w:p>
        </w:tc>
        <w:tc>
          <w:tcPr>
            <w:tcW w:w="2411" w:type="dxa"/>
          </w:tcPr>
          <w:p w:rsidR="004F0E9D" w:rsidRPr="00322BB7" w:rsidRDefault="004F0E9D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Проректоры </w:t>
            </w:r>
          </w:p>
          <w:p w:rsidR="004F0E9D" w:rsidRPr="00322BB7" w:rsidRDefault="004F0E9D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 направлениям, </w:t>
            </w:r>
          </w:p>
          <w:p w:rsidR="004F0E9D" w:rsidRPr="00322BB7" w:rsidRDefault="004F0E9D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директора филиалов </w:t>
            </w:r>
          </w:p>
          <w:p w:rsidR="004F0E9D" w:rsidRPr="00322BB7" w:rsidRDefault="004F0E9D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 колледжей, </w:t>
            </w:r>
          </w:p>
          <w:p w:rsidR="004F0E9D" w:rsidRPr="00322BB7" w:rsidRDefault="004F0E9D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УТПУ</w:t>
            </w:r>
          </w:p>
        </w:tc>
        <w:tc>
          <w:tcPr>
            <w:tcW w:w="1562" w:type="dxa"/>
            <w:gridSpan w:val="2"/>
          </w:tcPr>
          <w:p w:rsidR="004F0E9D" w:rsidRPr="00322BB7" w:rsidRDefault="004F0E9D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Март</w:t>
            </w:r>
          </w:p>
        </w:tc>
        <w:tc>
          <w:tcPr>
            <w:tcW w:w="2544" w:type="dxa"/>
          </w:tcPr>
          <w:p w:rsidR="004F0E9D" w:rsidRPr="00322BB7" w:rsidRDefault="004F0E9D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Эффективности вуза и его филиалов</w:t>
            </w:r>
          </w:p>
        </w:tc>
        <w:tc>
          <w:tcPr>
            <w:tcW w:w="1851" w:type="dxa"/>
            <w:gridSpan w:val="3"/>
          </w:tcPr>
          <w:p w:rsidR="004F0E9D" w:rsidRPr="00322BB7" w:rsidRDefault="004F0E9D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Решение комиссии МОН РФ</w:t>
            </w:r>
          </w:p>
        </w:tc>
        <w:tc>
          <w:tcPr>
            <w:tcW w:w="2132" w:type="dxa"/>
          </w:tcPr>
          <w:p w:rsidR="004F0E9D" w:rsidRPr="00322BB7" w:rsidRDefault="004F0E9D" w:rsidP="00E15728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  <w:p w:rsidR="004F0E9D" w:rsidRPr="00322BB7" w:rsidRDefault="004F0E9D" w:rsidP="00E15728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25754E" w:rsidRPr="00322BB7" w:rsidTr="00936925">
        <w:trPr>
          <w:trHeight w:val="268"/>
        </w:trPr>
        <w:tc>
          <w:tcPr>
            <w:tcW w:w="692" w:type="dxa"/>
            <w:gridSpan w:val="2"/>
          </w:tcPr>
          <w:p w:rsidR="0025754E" w:rsidRPr="00322BB7" w:rsidRDefault="0025754E" w:rsidP="00966FC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</w:t>
            </w:r>
            <w:r w:rsidR="00F56FA2" w:rsidRPr="00322BB7">
              <w:rPr>
                <w:sz w:val="26"/>
                <w:szCs w:val="26"/>
              </w:rPr>
              <w:t>5</w:t>
            </w:r>
            <w:r w:rsidR="00322BB7" w:rsidRPr="00322BB7">
              <w:rPr>
                <w:sz w:val="26"/>
                <w:szCs w:val="26"/>
              </w:rPr>
              <w:t>2</w:t>
            </w:r>
          </w:p>
        </w:tc>
        <w:tc>
          <w:tcPr>
            <w:tcW w:w="3984" w:type="dxa"/>
            <w:gridSpan w:val="3"/>
          </w:tcPr>
          <w:p w:rsidR="0025754E" w:rsidRPr="00322BB7" w:rsidRDefault="0025754E" w:rsidP="004F0E9D">
            <w:pPr>
              <w:jc w:val="both"/>
              <w:rPr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Установление показателей по дипломам с отличием и грантам на 201</w:t>
            </w:r>
            <w:r w:rsidR="004F0E9D" w:rsidRPr="00322BB7">
              <w:rPr>
                <w:color w:val="000000"/>
                <w:sz w:val="26"/>
                <w:szCs w:val="26"/>
              </w:rPr>
              <w:t xml:space="preserve">7 </w:t>
            </w:r>
            <w:r w:rsidRPr="00322BB7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2411" w:type="dxa"/>
          </w:tcPr>
          <w:p w:rsidR="0025754E" w:rsidRPr="00322BB7" w:rsidRDefault="0025754E" w:rsidP="00C35082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Учебный отдел</w:t>
            </w:r>
          </w:p>
        </w:tc>
        <w:tc>
          <w:tcPr>
            <w:tcW w:w="1562" w:type="dxa"/>
            <w:gridSpan w:val="2"/>
          </w:tcPr>
          <w:p w:rsidR="0025754E" w:rsidRPr="00322BB7" w:rsidRDefault="0025754E" w:rsidP="00C35082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Январь</w:t>
            </w:r>
          </w:p>
        </w:tc>
        <w:tc>
          <w:tcPr>
            <w:tcW w:w="2544" w:type="dxa"/>
          </w:tcPr>
          <w:p w:rsidR="0025754E" w:rsidRPr="00322BB7" w:rsidRDefault="0025754E" w:rsidP="0051119C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 xml:space="preserve">Приказ первого проректора </w:t>
            </w:r>
          </w:p>
          <w:p w:rsidR="0025754E" w:rsidRPr="00322BB7" w:rsidRDefault="0025754E" w:rsidP="0051119C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 xml:space="preserve">по показателям </w:t>
            </w:r>
          </w:p>
          <w:p w:rsidR="0025754E" w:rsidRPr="00322BB7" w:rsidRDefault="0025754E" w:rsidP="0051119C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на 2016 год</w:t>
            </w:r>
          </w:p>
          <w:p w:rsidR="0025754E" w:rsidRPr="00322BB7" w:rsidRDefault="0025754E" w:rsidP="00511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1" w:type="dxa"/>
            <w:gridSpan w:val="3"/>
          </w:tcPr>
          <w:p w:rsidR="0025754E" w:rsidRPr="00322BB7" w:rsidRDefault="0025754E" w:rsidP="00E15728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Результаты защиты дипломных проектов</w:t>
            </w:r>
          </w:p>
        </w:tc>
        <w:tc>
          <w:tcPr>
            <w:tcW w:w="2132" w:type="dxa"/>
          </w:tcPr>
          <w:p w:rsidR="0025754E" w:rsidRPr="00322BB7" w:rsidRDefault="0025754E" w:rsidP="00E115E9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25754E" w:rsidRPr="00322BB7" w:rsidTr="00936925">
        <w:trPr>
          <w:trHeight w:val="268"/>
        </w:trPr>
        <w:tc>
          <w:tcPr>
            <w:tcW w:w="692" w:type="dxa"/>
            <w:gridSpan w:val="2"/>
          </w:tcPr>
          <w:p w:rsidR="0025754E" w:rsidRPr="00322BB7" w:rsidRDefault="0025754E" w:rsidP="00966FC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</w:t>
            </w:r>
            <w:r w:rsidR="00F56FA2" w:rsidRPr="00322BB7">
              <w:rPr>
                <w:sz w:val="26"/>
                <w:szCs w:val="26"/>
              </w:rPr>
              <w:t>5</w:t>
            </w:r>
            <w:r w:rsidR="00322BB7" w:rsidRPr="00322BB7">
              <w:rPr>
                <w:sz w:val="26"/>
                <w:szCs w:val="26"/>
              </w:rPr>
              <w:t>3</w:t>
            </w:r>
          </w:p>
        </w:tc>
        <w:tc>
          <w:tcPr>
            <w:tcW w:w="3984" w:type="dxa"/>
            <w:gridSpan w:val="3"/>
          </w:tcPr>
          <w:p w:rsidR="0025754E" w:rsidRPr="00322BB7" w:rsidRDefault="0025754E" w:rsidP="004F0E9D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Подведение итогов деятельности и определение рейтинга филиалов и колледжей в 201</w:t>
            </w:r>
            <w:r w:rsidR="004F0E9D" w:rsidRPr="00322BB7">
              <w:rPr>
                <w:sz w:val="26"/>
                <w:szCs w:val="26"/>
              </w:rPr>
              <w:t>7</w:t>
            </w:r>
            <w:r w:rsidRPr="00322BB7">
              <w:rPr>
                <w:sz w:val="26"/>
                <w:szCs w:val="26"/>
              </w:rPr>
              <w:t>/201</w:t>
            </w:r>
            <w:r w:rsidR="004F0E9D" w:rsidRPr="00322BB7">
              <w:rPr>
                <w:sz w:val="26"/>
                <w:szCs w:val="26"/>
              </w:rPr>
              <w:t>8</w:t>
            </w:r>
            <w:r w:rsidRPr="00322BB7">
              <w:rPr>
                <w:sz w:val="26"/>
                <w:szCs w:val="26"/>
              </w:rPr>
              <w:t xml:space="preserve"> учебном году</w:t>
            </w:r>
          </w:p>
        </w:tc>
        <w:tc>
          <w:tcPr>
            <w:tcW w:w="2411" w:type="dxa"/>
          </w:tcPr>
          <w:p w:rsidR="0025754E" w:rsidRPr="00322BB7" w:rsidRDefault="0025754E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Начальник УТПУ, руководители </w:t>
            </w:r>
            <w:proofErr w:type="gramStart"/>
            <w:r w:rsidRPr="00322BB7">
              <w:rPr>
                <w:sz w:val="26"/>
                <w:szCs w:val="26"/>
              </w:rPr>
              <w:t>учебных</w:t>
            </w:r>
            <w:proofErr w:type="gramEnd"/>
            <w:r w:rsidRPr="00322BB7">
              <w:rPr>
                <w:sz w:val="26"/>
                <w:szCs w:val="26"/>
              </w:rPr>
              <w:t xml:space="preserve"> структурных</w:t>
            </w:r>
          </w:p>
          <w:p w:rsidR="0025754E" w:rsidRPr="00322BB7" w:rsidRDefault="0025754E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подразделений</w:t>
            </w:r>
          </w:p>
        </w:tc>
        <w:tc>
          <w:tcPr>
            <w:tcW w:w="1562" w:type="dxa"/>
            <w:gridSpan w:val="2"/>
          </w:tcPr>
          <w:p w:rsidR="0025754E" w:rsidRPr="00322BB7" w:rsidRDefault="0025754E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Декабрь</w:t>
            </w:r>
          </w:p>
        </w:tc>
        <w:tc>
          <w:tcPr>
            <w:tcW w:w="2544" w:type="dxa"/>
          </w:tcPr>
          <w:p w:rsidR="0025754E" w:rsidRPr="00322BB7" w:rsidRDefault="0025754E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Отчет по анализу показателей</w:t>
            </w:r>
          </w:p>
        </w:tc>
        <w:tc>
          <w:tcPr>
            <w:tcW w:w="1851" w:type="dxa"/>
            <w:gridSpan w:val="3"/>
          </w:tcPr>
          <w:p w:rsidR="0025754E" w:rsidRPr="00322BB7" w:rsidRDefault="0025754E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Информация </w:t>
            </w:r>
          </w:p>
          <w:p w:rsidR="0025754E" w:rsidRPr="00322BB7" w:rsidRDefault="0025754E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 ректорском совещании</w:t>
            </w:r>
          </w:p>
        </w:tc>
        <w:tc>
          <w:tcPr>
            <w:tcW w:w="2132" w:type="dxa"/>
          </w:tcPr>
          <w:p w:rsidR="0025754E" w:rsidRPr="00322BB7" w:rsidRDefault="0025754E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4F0E9D" w:rsidRPr="00322BB7" w:rsidTr="00936925">
        <w:trPr>
          <w:trHeight w:val="268"/>
        </w:trPr>
        <w:tc>
          <w:tcPr>
            <w:tcW w:w="692" w:type="dxa"/>
            <w:gridSpan w:val="2"/>
          </w:tcPr>
          <w:p w:rsidR="004F0E9D" w:rsidRPr="00322BB7" w:rsidRDefault="004F0E9D" w:rsidP="00322BB7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</w:t>
            </w:r>
            <w:r w:rsidR="00F56FA2" w:rsidRPr="00322BB7">
              <w:rPr>
                <w:sz w:val="26"/>
                <w:szCs w:val="26"/>
              </w:rPr>
              <w:t>5</w:t>
            </w:r>
            <w:r w:rsidR="00322BB7" w:rsidRPr="00322BB7">
              <w:rPr>
                <w:sz w:val="26"/>
                <w:szCs w:val="26"/>
              </w:rPr>
              <w:t>4</w:t>
            </w:r>
          </w:p>
        </w:tc>
        <w:tc>
          <w:tcPr>
            <w:tcW w:w="3984" w:type="dxa"/>
            <w:gridSpan w:val="3"/>
          </w:tcPr>
          <w:p w:rsidR="004F0E9D" w:rsidRPr="00322BB7" w:rsidRDefault="004F0E9D" w:rsidP="00882BAA">
            <w:pPr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Работа по существенному улучшению показателей деятельности УрГУПС в </w:t>
            </w:r>
            <w:r w:rsidRPr="00322BB7">
              <w:rPr>
                <w:sz w:val="26"/>
                <w:szCs w:val="26"/>
              </w:rPr>
              <w:lastRenderedPageBreak/>
              <w:t>сравнении с другими вузами Росжелдора:</w:t>
            </w: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 повышение доли ППС с учёными степенями и званиями до 65%;</w:t>
            </w: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 увеличение числа защит диссертационных работ с 13 до 17;</w:t>
            </w: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 увеличение числа дипломов «с отличием»:</w:t>
            </w: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ВО – 20%</w:t>
            </w: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СПО -15% выпуска;</w:t>
            </w: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 обеспечить трудоустройство студентов на практике до уровня 70%, а «</w:t>
            </w:r>
            <w:proofErr w:type="spellStart"/>
            <w:r w:rsidRPr="00322BB7">
              <w:rPr>
                <w:sz w:val="26"/>
                <w:szCs w:val="26"/>
              </w:rPr>
              <w:t>целевиков</w:t>
            </w:r>
            <w:proofErr w:type="spellEnd"/>
            <w:r w:rsidRPr="00322BB7">
              <w:rPr>
                <w:sz w:val="26"/>
                <w:szCs w:val="26"/>
              </w:rPr>
              <w:t>» до уровня 90%</w:t>
            </w:r>
          </w:p>
          <w:p w:rsidR="004F0E9D" w:rsidRPr="00322BB7" w:rsidRDefault="004F0E9D" w:rsidP="00882BAA">
            <w:pPr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Проректор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 учебной работе 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 связям с производством,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заведующие кафедрами, 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отдел кадров,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проректор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 научной работе 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 международным связям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Заведующие кафедрами, 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деканы,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директора филиалов и колледжей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по учебной работе и связям с производством,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заведующие кафедрами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отдела производственного обучения и связи с производством</w:t>
            </w:r>
          </w:p>
        </w:tc>
        <w:tc>
          <w:tcPr>
            <w:tcW w:w="1562" w:type="dxa"/>
            <w:gridSpan w:val="2"/>
          </w:tcPr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01 сентября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01 декабря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01 июля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01 ноября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544" w:type="dxa"/>
          </w:tcPr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Увеличить число ППС с учеными степенями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 учеными званием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 233 до 252 человек</w:t>
            </w:r>
          </w:p>
          <w:p w:rsidR="004F0E9D" w:rsidRPr="00322BB7" w:rsidRDefault="004F0E9D" w:rsidP="00882BAA">
            <w:pPr>
              <w:ind w:left="-57" w:right="-57"/>
              <w:rPr>
                <w:b/>
                <w:bCs/>
                <w:kern w:val="32"/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Защита 17 диссертационных работ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Достижение показателя </w:t>
            </w: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Увеличение числа студентов, трудоустроенных на практике</w:t>
            </w:r>
          </w:p>
        </w:tc>
        <w:tc>
          <w:tcPr>
            <w:tcW w:w="1851" w:type="dxa"/>
            <w:gridSpan w:val="3"/>
          </w:tcPr>
          <w:p w:rsidR="004F0E9D" w:rsidRPr="00322BB7" w:rsidRDefault="004F0E9D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Информация на ректорском совещании</w:t>
            </w:r>
          </w:p>
        </w:tc>
        <w:tc>
          <w:tcPr>
            <w:tcW w:w="2132" w:type="dxa"/>
          </w:tcPr>
          <w:p w:rsidR="004F0E9D" w:rsidRPr="00322BB7" w:rsidRDefault="004F0E9D" w:rsidP="005568D1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4F0E9D" w:rsidRPr="00322BB7" w:rsidTr="00936925">
        <w:trPr>
          <w:cantSplit/>
          <w:trHeight w:val="286"/>
        </w:trPr>
        <w:tc>
          <w:tcPr>
            <w:tcW w:w="704" w:type="dxa"/>
            <w:gridSpan w:val="3"/>
          </w:tcPr>
          <w:p w:rsidR="004F0E9D" w:rsidRPr="00322BB7" w:rsidRDefault="004F0E9D" w:rsidP="00966FC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2.5</w:t>
            </w:r>
            <w:r w:rsidR="00322BB7" w:rsidRPr="00322BB7">
              <w:rPr>
                <w:sz w:val="26"/>
                <w:szCs w:val="26"/>
              </w:rPr>
              <w:t>5</w:t>
            </w:r>
          </w:p>
        </w:tc>
        <w:tc>
          <w:tcPr>
            <w:tcW w:w="3972" w:type="dxa"/>
            <w:gridSpan w:val="2"/>
          </w:tcPr>
          <w:p w:rsidR="004F0E9D" w:rsidRPr="00322BB7" w:rsidRDefault="004F0E9D" w:rsidP="004F0E9D">
            <w:pPr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Представление в Росжелдор документов для включения в график аттестации на высшую и первую квалификационные категории педагогических работников структурных подразделений СПО</w:t>
            </w:r>
          </w:p>
        </w:tc>
        <w:tc>
          <w:tcPr>
            <w:tcW w:w="2411" w:type="dxa"/>
          </w:tcPr>
          <w:p w:rsidR="004F0E9D" w:rsidRPr="00322BB7" w:rsidRDefault="004F0E9D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УТПУ, директора</w:t>
            </w:r>
          </w:p>
          <w:p w:rsidR="004F0E9D" w:rsidRPr="00322BB7" w:rsidRDefault="004F0E9D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филиалов и колледжей</w:t>
            </w:r>
          </w:p>
        </w:tc>
        <w:tc>
          <w:tcPr>
            <w:tcW w:w="1562" w:type="dxa"/>
            <w:gridSpan w:val="2"/>
          </w:tcPr>
          <w:p w:rsidR="004F0E9D" w:rsidRPr="00322BB7" w:rsidRDefault="004F0E9D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Июнь</w:t>
            </w:r>
          </w:p>
        </w:tc>
        <w:tc>
          <w:tcPr>
            <w:tcW w:w="2544" w:type="dxa"/>
          </w:tcPr>
          <w:p w:rsidR="004F0E9D" w:rsidRPr="00322BB7" w:rsidRDefault="004F0E9D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Включение в график аттестации</w:t>
            </w:r>
          </w:p>
        </w:tc>
        <w:tc>
          <w:tcPr>
            <w:tcW w:w="1851" w:type="dxa"/>
            <w:gridSpan w:val="3"/>
          </w:tcPr>
          <w:p w:rsidR="004F0E9D" w:rsidRPr="00322BB7" w:rsidRDefault="004F0E9D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4F0E9D" w:rsidRPr="00322BB7" w:rsidRDefault="004F0E9D" w:rsidP="004B26EA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–</w:t>
            </w:r>
          </w:p>
        </w:tc>
      </w:tr>
      <w:tr w:rsidR="004F0E9D" w:rsidRPr="00322BB7" w:rsidTr="00936925">
        <w:trPr>
          <w:cantSplit/>
          <w:trHeight w:val="286"/>
        </w:trPr>
        <w:tc>
          <w:tcPr>
            <w:tcW w:w="704" w:type="dxa"/>
            <w:gridSpan w:val="3"/>
          </w:tcPr>
          <w:p w:rsidR="004F0E9D" w:rsidRPr="00322BB7" w:rsidRDefault="00F56FA2" w:rsidP="00966FC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2.5</w:t>
            </w:r>
            <w:r w:rsidR="00322BB7" w:rsidRPr="00322BB7">
              <w:rPr>
                <w:sz w:val="26"/>
                <w:szCs w:val="26"/>
              </w:rPr>
              <w:t>6</w:t>
            </w:r>
          </w:p>
        </w:tc>
        <w:tc>
          <w:tcPr>
            <w:tcW w:w="3972" w:type="dxa"/>
            <w:gridSpan w:val="2"/>
          </w:tcPr>
          <w:p w:rsidR="004F0E9D" w:rsidRPr="00322BB7" w:rsidRDefault="004F0E9D" w:rsidP="00882BAA">
            <w:pPr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Организация и проведение региональной олимпиады студентов СПО по общепрофессиональным дисциплинам</w:t>
            </w:r>
          </w:p>
        </w:tc>
        <w:tc>
          <w:tcPr>
            <w:tcW w:w="2411" w:type="dxa"/>
          </w:tcPr>
          <w:p w:rsidR="004F0E9D" w:rsidRPr="00322BB7" w:rsidRDefault="004F0E9D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УТПУ, директора</w:t>
            </w:r>
          </w:p>
          <w:p w:rsidR="004F0E9D" w:rsidRPr="00322BB7" w:rsidRDefault="004F0E9D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филиалов и колледжей</w:t>
            </w:r>
          </w:p>
        </w:tc>
        <w:tc>
          <w:tcPr>
            <w:tcW w:w="1562" w:type="dxa"/>
            <w:gridSpan w:val="2"/>
          </w:tcPr>
          <w:p w:rsidR="004F0E9D" w:rsidRPr="00322BB7" w:rsidRDefault="004F0E9D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Февраль</w:t>
            </w:r>
          </w:p>
        </w:tc>
        <w:tc>
          <w:tcPr>
            <w:tcW w:w="2544" w:type="dxa"/>
          </w:tcPr>
          <w:p w:rsidR="004F0E9D" w:rsidRPr="00322BB7" w:rsidRDefault="004F0E9D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Приказ по итогам олимпиады</w:t>
            </w:r>
          </w:p>
        </w:tc>
        <w:tc>
          <w:tcPr>
            <w:tcW w:w="1851" w:type="dxa"/>
            <w:gridSpan w:val="3"/>
          </w:tcPr>
          <w:p w:rsidR="004F0E9D" w:rsidRPr="00322BB7" w:rsidRDefault="004F0E9D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BE78F7" w:rsidRPr="00322BB7" w:rsidRDefault="00BE78F7" w:rsidP="00BE78F7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ст. 212 – 2,0</w:t>
            </w:r>
          </w:p>
          <w:p w:rsidR="00BE78F7" w:rsidRPr="00322BB7" w:rsidRDefault="00BE78F7" w:rsidP="00BE78F7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ст. 222 – 50,0</w:t>
            </w:r>
          </w:p>
          <w:p w:rsidR="00BE78F7" w:rsidRPr="00322BB7" w:rsidRDefault="00BE78F7" w:rsidP="00BE78F7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ст. 226 – 100,0</w:t>
            </w:r>
          </w:p>
          <w:p w:rsidR="004F0E9D" w:rsidRPr="00322BB7" w:rsidRDefault="00BE78F7" w:rsidP="00BE78F7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ЦФО – филиалы и колледжи, Б</w:t>
            </w:r>
          </w:p>
        </w:tc>
      </w:tr>
      <w:tr w:rsidR="004F0E9D" w:rsidRPr="00322BB7" w:rsidTr="00936925">
        <w:trPr>
          <w:cantSplit/>
          <w:trHeight w:val="286"/>
        </w:trPr>
        <w:tc>
          <w:tcPr>
            <w:tcW w:w="704" w:type="dxa"/>
            <w:gridSpan w:val="3"/>
          </w:tcPr>
          <w:p w:rsidR="004F0E9D" w:rsidRPr="00322BB7" w:rsidRDefault="00F56FA2" w:rsidP="00966FC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2.5</w:t>
            </w:r>
            <w:r w:rsidR="00322BB7" w:rsidRPr="00322BB7">
              <w:rPr>
                <w:sz w:val="26"/>
                <w:szCs w:val="26"/>
              </w:rPr>
              <w:t>7</w:t>
            </w:r>
          </w:p>
        </w:tc>
        <w:tc>
          <w:tcPr>
            <w:tcW w:w="3972" w:type="dxa"/>
            <w:gridSpan w:val="2"/>
          </w:tcPr>
          <w:p w:rsidR="004F0E9D" w:rsidRPr="00322BB7" w:rsidRDefault="004F0E9D" w:rsidP="004F0E9D">
            <w:pPr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Представление в </w:t>
            </w:r>
            <w:proofErr w:type="spellStart"/>
            <w:r w:rsidRPr="00322BB7">
              <w:rPr>
                <w:sz w:val="26"/>
                <w:szCs w:val="26"/>
              </w:rPr>
              <w:t>Минобрнауки</w:t>
            </w:r>
            <w:proofErr w:type="spellEnd"/>
            <w:r w:rsidRPr="00322BB7">
              <w:rPr>
                <w:sz w:val="26"/>
                <w:szCs w:val="26"/>
              </w:rPr>
              <w:t xml:space="preserve"> заявки на участие в открытом публичном конкурсе на распределение КЦП по специальностям СПО в 2019 году</w:t>
            </w:r>
          </w:p>
        </w:tc>
        <w:tc>
          <w:tcPr>
            <w:tcW w:w="2411" w:type="dxa"/>
          </w:tcPr>
          <w:p w:rsidR="004F0E9D" w:rsidRPr="00322BB7" w:rsidRDefault="004F0E9D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 </w:t>
            </w:r>
          </w:p>
          <w:p w:rsidR="004F0E9D" w:rsidRPr="00322BB7" w:rsidRDefault="004F0E9D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 УР и СП, </w:t>
            </w:r>
          </w:p>
          <w:p w:rsidR="004F0E9D" w:rsidRPr="00322BB7" w:rsidRDefault="004F0E9D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УТПУ, директора</w:t>
            </w:r>
          </w:p>
          <w:p w:rsidR="004F0E9D" w:rsidRPr="00322BB7" w:rsidRDefault="004F0E9D" w:rsidP="004F0E9D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филиалов и колледжей</w:t>
            </w:r>
          </w:p>
        </w:tc>
        <w:tc>
          <w:tcPr>
            <w:tcW w:w="1562" w:type="dxa"/>
            <w:gridSpan w:val="2"/>
          </w:tcPr>
          <w:p w:rsidR="004F0E9D" w:rsidRPr="00322BB7" w:rsidRDefault="004F0E9D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Февраль</w:t>
            </w:r>
          </w:p>
        </w:tc>
        <w:tc>
          <w:tcPr>
            <w:tcW w:w="2544" w:type="dxa"/>
          </w:tcPr>
          <w:p w:rsidR="004F0E9D" w:rsidRPr="00322BB7" w:rsidRDefault="004F0E9D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Заявка на участие в конкурсе</w:t>
            </w:r>
          </w:p>
        </w:tc>
        <w:tc>
          <w:tcPr>
            <w:tcW w:w="1851" w:type="dxa"/>
            <w:gridSpan w:val="3"/>
          </w:tcPr>
          <w:p w:rsidR="004F0E9D" w:rsidRPr="00322BB7" w:rsidRDefault="004F0E9D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4F0E9D" w:rsidRPr="00322BB7" w:rsidRDefault="004F0E9D" w:rsidP="00882B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0E9D" w:rsidRPr="00322BB7" w:rsidTr="00936925">
        <w:trPr>
          <w:cantSplit/>
          <w:trHeight w:val="286"/>
        </w:trPr>
        <w:tc>
          <w:tcPr>
            <w:tcW w:w="704" w:type="dxa"/>
            <w:gridSpan w:val="3"/>
          </w:tcPr>
          <w:p w:rsidR="004F0E9D" w:rsidRPr="00322BB7" w:rsidRDefault="00322BB7" w:rsidP="00966FC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2.58</w:t>
            </w:r>
          </w:p>
        </w:tc>
        <w:tc>
          <w:tcPr>
            <w:tcW w:w="3972" w:type="dxa"/>
            <w:gridSpan w:val="2"/>
          </w:tcPr>
          <w:p w:rsidR="004F0E9D" w:rsidRPr="00322BB7" w:rsidRDefault="004F0E9D" w:rsidP="00882BAA">
            <w:pPr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Организация и проведение регионального конкурса профессионального мастерства по специальностям СПО </w:t>
            </w:r>
            <w:r w:rsidR="00CB4709" w:rsidRPr="00322BB7">
              <w:rPr>
                <w:sz w:val="26"/>
                <w:szCs w:val="26"/>
              </w:rPr>
              <w:t xml:space="preserve">по стандартам </w:t>
            </w:r>
            <w:r w:rsidR="00CB4709" w:rsidRPr="00322BB7">
              <w:rPr>
                <w:sz w:val="26"/>
                <w:szCs w:val="26"/>
                <w:lang w:val="en-US"/>
              </w:rPr>
              <w:t>WS</w:t>
            </w:r>
            <w:r w:rsidR="00CB4709" w:rsidRPr="00322BB7">
              <w:rPr>
                <w:sz w:val="26"/>
                <w:szCs w:val="26"/>
              </w:rPr>
              <w:t>-</w:t>
            </w:r>
            <w:r w:rsidR="00CB4709" w:rsidRPr="00322BB7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2411" w:type="dxa"/>
          </w:tcPr>
          <w:p w:rsidR="004F0E9D" w:rsidRPr="00322BB7" w:rsidRDefault="004F0E9D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Начальник УТПУ, </w:t>
            </w:r>
          </w:p>
          <w:p w:rsidR="004F0E9D" w:rsidRPr="00322BB7" w:rsidRDefault="004F0E9D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директора филиалов и колледжей</w:t>
            </w:r>
          </w:p>
        </w:tc>
        <w:tc>
          <w:tcPr>
            <w:tcW w:w="1562" w:type="dxa"/>
            <w:gridSpan w:val="2"/>
          </w:tcPr>
          <w:p w:rsidR="004F0E9D" w:rsidRPr="00322BB7" w:rsidRDefault="004F0E9D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Март</w:t>
            </w:r>
          </w:p>
        </w:tc>
        <w:tc>
          <w:tcPr>
            <w:tcW w:w="2544" w:type="dxa"/>
          </w:tcPr>
          <w:p w:rsidR="004F0E9D" w:rsidRPr="00322BB7" w:rsidRDefault="004F0E9D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Приказ по итогам конкурса</w:t>
            </w:r>
          </w:p>
        </w:tc>
        <w:tc>
          <w:tcPr>
            <w:tcW w:w="1851" w:type="dxa"/>
            <w:gridSpan w:val="3"/>
          </w:tcPr>
          <w:p w:rsidR="004F0E9D" w:rsidRPr="00322BB7" w:rsidRDefault="004F0E9D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BE78F7" w:rsidRPr="00322BB7" w:rsidRDefault="00BE78F7" w:rsidP="00BE78F7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ст. 212 – 2,0</w:t>
            </w:r>
          </w:p>
          <w:p w:rsidR="00BE78F7" w:rsidRPr="00322BB7" w:rsidRDefault="00BE78F7" w:rsidP="00BE78F7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ст. 222 – 50,0</w:t>
            </w:r>
          </w:p>
          <w:p w:rsidR="00BE78F7" w:rsidRPr="00322BB7" w:rsidRDefault="00BE78F7" w:rsidP="00BE78F7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ст. 226 – 150,0</w:t>
            </w:r>
          </w:p>
          <w:p w:rsidR="004F0E9D" w:rsidRPr="00322BB7" w:rsidRDefault="00BE78F7" w:rsidP="00BE78F7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ЦФО – филиалы и колледжи, Б</w:t>
            </w:r>
          </w:p>
        </w:tc>
      </w:tr>
      <w:tr w:rsidR="00BE78F7" w:rsidRPr="00322BB7" w:rsidTr="00936925">
        <w:trPr>
          <w:cantSplit/>
          <w:trHeight w:val="286"/>
        </w:trPr>
        <w:tc>
          <w:tcPr>
            <w:tcW w:w="704" w:type="dxa"/>
            <w:gridSpan w:val="3"/>
          </w:tcPr>
          <w:p w:rsidR="00BE78F7" w:rsidRPr="00322BB7" w:rsidRDefault="00322BB7" w:rsidP="00966FC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2.59</w:t>
            </w:r>
          </w:p>
        </w:tc>
        <w:tc>
          <w:tcPr>
            <w:tcW w:w="3972" w:type="dxa"/>
            <w:gridSpan w:val="2"/>
          </w:tcPr>
          <w:p w:rsidR="00BE78F7" w:rsidRPr="00322BB7" w:rsidRDefault="00BE78F7" w:rsidP="00882BAA">
            <w:pPr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Организация и проведение регионального смотра-конкурса методических разработок педагогических работников СПО:</w:t>
            </w:r>
          </w:p>
          <w:p w:rsidR="00BE78F7" w:rsidRPr="00322BB7" w:rsidRDefault="00BE78F7" w:rsidP="00882BAA">
            <w:pPr>
              <w:rPr>
                <w:sz w:val="26"/>
                <w:szCs w:val="26"/>
              </w:rPr>
            </w:pPr>
          </w:p>
          <w:p w:rsidR="00BE78F7" w:rsidRPr="00322BB7" w:rsidRDefault="00BE78F7" w:rsidP="00882BAA">
            <w:pPr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 1 этап</w:t>
            </w:r>
          </w:p>
          <w:p w:rsidR="00BE78F7" w:rsidRPr="00322BB7" w:rsidRDefault="00BE78F7" w:rsidP="00882BAA">
            <w:pPr>
              <w:rPr>
                <w:sz w:val="26"/>
                <w:szCs w:val="26"/>
              </w:rPr>
            </w:pPr>
          </w:p>
          <w:p w:rsidR="00BE78F7" w:rsidRPr="00322BB7" w:rsidRDefault="00BE78F7" w:rsidP="00882BAA">
            <w:pPr>
              <w:rPr>
                <w:sz w:val="26"/>
                <w:szCs w:val="26"/>
              </w:rPr>
            </w:pPr>
          </w:p>
          <w:p w:rsidR="00BE78F7" w:rsidRPr="00322BB7" w:rsidRDefault="00BE78F7" w:rsidP="00882BAA">
            <w:pPr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– 2 этап </w:t>
            </w:r>
          </w:p>
        </w:tc>
        <w:tc>
          <w:tcPr>
            <w:tcW w:w="2411" w:type="dxa"/>
          </w:tcPr>
          <w:p w:rsidR="00BE78F7" w:rsidRPr="00322BB7" w:rsidRDefault="00BE78F7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УТПУ, директора</w:t>
            </w:r>
          </w:p>
          <w:p w:rsidR="00BE78F7" w:rsidRPr="00322BB7" w:rsidRDefault="00BE78F7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филиалов </w:t>
            </w:r>
          </w:p>
          <w:p w:rsidR="00BE78F7" w:rsidRPr="00322BB7" w:rsidRDefault="00BE78F7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 колледжей</w:t>
            </w:r>
          </w:p>
        </w:tc>
        <w:tc>
          <w:tcPr>
            <w:tcW w:w="1562" w:type="dxa"/>
            <w:gridSpan w:val="2"/>
          </w:tcPr>
          <w:p w:rsidR="00BE78F7" w:rsidRPr="00322BB7" w:rsidRDefault="00BE78F7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  <w:p w:rsidR="00BE78F7" w:rsidRPr="00322BB7" w:rsidRDefault="00BE78F7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  <w:p w:rsidR="00BE78F7" w:rsidRPr="00322BB7" w:rsidRDefault="00BE78F7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  <w:p w:rsidR="00BE78F7" w:rsidRPr="00322BB7" w:rsidRDefault="00BE78F7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  <w:p w:rsidR="00BE78F7" w:rsidRPr="00322BB7" w:rsidRDefault="00BE78F7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  <w:p w:rsidR="00BE78F7" w:rsidRPr="00322BB7" w:rsidRDefault="00BE78F7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Апрель – май</w:t>
            </w:r>
          </w:p>
          <w:p w:rsidR="00BE78F7" w:rsidRPr="00322BB7" w:rsidRDefault="00BE78F7" w:rsidP="00882BAA">
            <w:pPr>
              <w:jc w:val="center"/>
              <w:rPr>
                <w:sz w:val="26"/>
                <w:szCs w:val="26"/>
              </w:rPr>
            </w:pPr>
          </w:p>
          <w:p w:rsidR="00BE78F7" w:rsidRPr="00322BB7" w:rsidRDefault="00BE78F7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Май – июнь</w:t>
            </w:r>
          </w:p>
        </w:tc>
        <w:tc>
          <w:tcPr>
            <w:tcW w:w="2544" w:type="dxa"/>
          </w:tcPr>
          <w:p w:rsidR="00BE78F7" w:rsidRPr="00322BB7" w:rsidRDefault="00BE78F7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Организация и проведение регионального смотра-конкурса методических разработок педагогических работников СПО:</w:t>
            </w:r>
          </w:p>
          <w:p w:rsidR="00BE78F7" w:rsidRPr="00322BB7" w:rsidRDefault="00BE78F7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1 и 2 этапы</w:t>
            </w:r>
          </w:p>
          <w:p w:rsidR="00BE78F7" w:rsidRPr="00322BB7" w:rsidRDefault="00BE78F7" w:rsidP="00882B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1" w:type="dxa"/>
            <w:gridSpan w:val="3"/>
          </w:tcPr>
          <w:p w:rsidR="00BE78F7" w:rsidRPr="00322BB7" w:rsidRDefault="00BE78F7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УТПУ, директора</w:t>
            </w:r>
          </w:p>
          <w:p w:rsidR="00BE78F7" w:rsidRPr="00322BB7" w:rsidRDefault="00BE78F7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филиалов и колледжей</w:t>
            </w:r>
          </w:p>
        </w:tc>
        <w:tc>
          <w:tcPr>
            <w:tcW w:w="2132" w:type="dxa"/>
          </w:tcPr>
          <w:p w:rsidR="00BE78F7" w:rsidRPr="00322BB7" w:rsidRDefault="00BE78F7" w:rsidP="00DE1C3F">
            <w:pPr>
              <w:jc w:val="center"/>
              <w:rPr>
                <w:color w:val="000000"/>
                <w:sz w:val="28"/>
                <w:szCs w:val="28"/>
              </w:rPr>
            </w:pPr>
            <w:r w:rsidRPr="00322BB7">
              <w:rPr>
                <w:color w:val="000000"/>
                <w:sz w:val="28"/>
                <w:szCs w:val="28"/>
              </w:rPr>
              <w:t>ст. 226 – 40,0</w:t>
            </w:r>
          </w:p>
          <w:p w:rsidR="00BE78F7" w:rsidRPr="00322BB7" w:rsidRDefault="00BE78F7" w:rsidP="00DE1C3F">
            <w:pPr>
              <w:jc w:val="center"/>
              <w:rPr>
                <w:color w:val="000000"/>
                <w:sz w:val="28"/>
                <w:szCs w:val="28"/>
              </w:rPr>
            </w:pPr>
            <w:r w:rsidRPr="00322BB7">
              <w:rPr>
                <w:color w:val="000000"/>
                <w:sz w:val="28"/>
                <w:szCs w:val="28"/>
              </w:rPr>
              <w:t>ЦФО – филиалы и колледжи, ВБ</w:t>
            </w:r>
          </w:p>
        </w:tc>
      </w:tr>
      <w:tr w:rsidR="00BE78F7" w:rsidRPr="00322BB7" w:rsidTr="00936925">
        <w:trPr>
          <w:cantSplit/>
          <w:trHeight w:val="286"/>
        </w:trPr>
        <w:tc>
          <w:tcPr>
            <w:tcW w:w="704" w:type="dxa"/>
            <w:gridSpan w:val="3"/>
          </w:tcPr>
          <w:p w:rsidR="00BE78F7" w:rsidRPr="00322BB7" w:rsidRDefault="00BE78F7" w:rsidP="00322BB7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2.6</w:t>
            </w:r>
            <w:r w:rsidR="00322BB7" w:rsidRPr="00322BB7">
              <w:rPr>
                <w:sz w:val="26"/>
                <w:szCs w:val="26"/>
              </w:rPr>
              <w:t>0</w:t>
            </w:r>
          </w:p>
        </w:tc>
        <w:tc>
          <w:tcPr>
            <w:tcW w:w="3972" w:type="dxa"/>
            <w:gridSpan w:val="2"/>
          </w:tcPr>
          <w:p w:rsidR="00BE78F7" w:rsidRPr="00322BB7" w:rsidRDefault="00BE78F7" w:rsidP="00882BAA">
            <w:pPr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Представление в Росжелдор отчетов председателей ГЭК по специальностям СПО филиалов и колледжей </w:t>
            </w:r>
          </w:p>
        </w:tc>
        <w:tc>
          <w:tcPr>
            <w:tcW w:w="2411" w:type="dxa"/>
          </w:tcPr>
          <w:p w:rsidR="00BE78F7" w:rsidRPr="00322BB7" w:rsidRDefault="00BE78F7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по учебной работе и связям с производством, </w:t>
            </w:r>
          </w:p>
          <w:p w:rsidR="00BE78F7" w:rsidRPr="00322BB7" w:rsidRDefault="00BE78F7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УТПУ, директора</w:t>
            </w:r>
          </w:p>
          <w:p w:rsidR="00BE78F7" w:rsidRPr="00322BB7" w:rsidRDefault="00BE78F7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филиалов </w:t>
            </w:r>
          </w:p>
          <w:p w:rsidR="00BE78F7" w:rsidRPr="00322BB7" w:rsidRDefault="00BE78F7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 колледжей </w:t>
            </w:r>
          </w:p>
        </w:tc>
        <w:tc>
          <w:tcPr>
            <w:tcW w:w="1562" w:type="dxa"/>
            <w:gridSpan w:val="2"/>
          </w:tcPr>
          <w:p w:rsidR="00BE78F7" w:rsidRPr="00322BB7" w:rsidRDefault="00BE78F7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Август</w:t>
            </w:r>
          </w:p>
        </w:tc>
        <w:tc>
          <w:tcPr>
            <w:tcW w:w="2544" w:type="dxa"/>
          </w:tcPr>
          <w:p w:rsidR="00BE78F7" w:rsidRPr="00322BB7" w:rsidRDefault="00BE78F7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Отчеты</w:t>
            </w:r>
          </w:p>
        </w:tc>
        <w:tc>
          <w:tcPr>
            <w:tcW w:w="1851" w:type="dxa"/>
            <w:gridSpan w:val="3"/>
          </w:tcPr>
          <w:p w:rsidR="00BE78F7" w:rsidRPr="00322BB7" w:rsidRDefault="00BE78F7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BE78F7" w:rsidRPr="00322BB7" w:rsidRDefault="00BE78F7" w:rsidP="00882B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E78F7" w:rsidRPr="00322BB7" w:rsidTr="00936925">
        <w:trPr>
          <w:cantSplit/>
          <w:trHeight w:val="286"/>
        </w:trPr>
        <w:tc>
          <w:tcPr>
            <w:tcW w:w="704" w:type="dxa"/>
            <w:gridSpan w:val="3"/>
          </w:tcPr>
          <w:p w:rsidR="00BE78F7" w:rsidRPr="00322BB7" w:rsidRDefault="00BE78F7" w:rsidP="00966FC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2.6</w:t>
            </w:r>
            <w:r w:rsidR="00322BB7" w:rsidRPr="00322BB7">
              <w:rPr>
                <w:sz w:val="26"/>
                <w:szCs w:val="26"/>
              </w:rPr>
              <w:t>1</w:t>
            </w:r>
          </w:p>
        </w:tc>
        <w:tc>
          <w:tcPr>
            <w:tcW w:w="3972" w:type="dxa"/>
            <w:gridSpan w:val="2"/>
          </w:tcPr>
          <w:p w:rsidR="00BE78F7" w:rsidRPr="00322BB7" w:rsidRDefault="00BE78F7" w:rsidP="00882BAA">
            <w:pPr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Выполнение показателей «дорожной карты» по отношению среднемесячной заработной платы преподавателей и мастеров производственного обучения структурных подразделений СПО,  к среднемесячной заработной плате в субъекте РФ</w:t>
            </w:r>
          </w:p>
        </w:tc>
        <w:tc>
          <w:tcPr>
            <w:tcW w:w="2411" w:type="dxa"/>
          </w:tcPr>
          <w:p w:rsidR="00BE78F7" w:rsidRPr="00322BB7" w:rsidRDefault="00BE78F7" w:rsidP="00DE1C3F">
            <w:pPr>
              <w:pStyle w:val="ConsPlusCell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ПФО, начальник УТПУ,</w:t>
            </w:r>
          </w:p>
          <w:p w:rsidR="00BE78F7" w:rsidRPr="00322BB7" w:rsidRDefault="00BE78F7" w:rsidP="00DE1C3F">
            <w:pPr>
              <w:pStyle w:val="ConsPlusCell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директора филиалов и колледжей</w:t>
            </w:r>
          </w:p>
        </w:tc>
        <w:tc>
          <w:tcPr>
            <w:tcW w:w="1562" w:type="dxa"/>
            <w:gridSpan w:val="2"/>
          </w:tcPr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01 октября</w:t>
            </w:r>
          </w:p>
        </w:tc>
        <w:tc>
          <w:tcPr>
            <w:tcW w:w="2544" w:type="dxa"/>
          </w:tcPr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100 %</w:t>
            </w:r>
          </w:p>
        </w:tc>
        <w:tc>
          <w:tcPr>
            <w:tcW w:w="1851" w:type="dxa"/>
            <w:gridSpan w:val="3"/>
          </w:tcPr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Информация </w:t>
            </w:r>
          </w:p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на ректорском </w:t>
            </w:r>
          </w:p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proofErr w:type="gramStart"/>
            <w:r w:rsidRPr="00322BB7">
              <w:rPr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2132" w:type="dxa"/>
          </w:tcPr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BE78F7" w:rsidRPr="00322BB7" w:rsidTr="00936925">
        <w:trPr>
          <w:cantSplit/>
          <w:trHeight w:val="286"/>
        </w:trPr>
        <w:tc>
          <w:tcPr>
            <w:tcW w:w="704" w:type="dxa"/>
            <w:gridSpan w:val="3"/>
          </w:tcPr>
          <w:p w:rsidR="00BE78F7" w:rsidRPr="00322BB7" w:rsidRDefault="00BE78F7" w:rsidP="00966FC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2.6</w:t>
            </w:r>
            <w:r w:rsidR="00322BB7" w:rsidRPr="00322BB7">
              <w:rPr>
                <w:sz w:val="26"/>
                <w:szCs w:val="26"/>
              </w:rPr>
              <w:t>2</w:t>
            </w:r>
          </w:p>
        </w:tc>
        <w:tc>
          <w:tcPr>
            <w:tcW w:w="3972" w:type="dxa"/>
            <w:gridSpan w:val="2"/>
          </w:tcPr>
          <w:p w:rsidR="00BE78F7" w:rsidRPr="00322BB7" w:rsidRDefault="00BE78F7" w:rsidP="00882BAA">
            <w:pPr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Выполнение показателей «дорожной карты» по численности приведенного контингента студентов, обучающихся по образовательным программам СПО, в расчете на 1 работника, замещающего должности преподавателей и мастеров производственного обучения</w:t>
            </w:r>
          </w:p>
        </w:tc>
        <w:tc>
          <w:tcPr>
            <w:tcW w:w="2411" w:type="dxa"/>
          </w:tcPr>
          <w:p w:rsidR="00BE78F7" w:rsidRPr="00322BB7" w:rsidRDefault="00BE78F7" w:rsidP="00DE1C3F">
            <w:pPr>
              <w:pStyle w:val="ConsPlusCell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ПФО, начальник УТПУ,</w:t>
            </w:r>
          </w:p>
          <w:p w:rsidR="00BE78F7" w:rsidRPr="00322BB7" w:rsidRDefault="00BE78F7" w:rsidP="00DE1C3F">
            <w:pPr>
              <w:pStyle w:val="ConsPlusCell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директора филиалов и колледжей</w:t>
            </w:r>
          </w:p>
        </w:tc>
        <w:tc>
          <w:tcPr>
            <w:tcW w:w="1562" w:type="dxa"/>
            <w:gridSpan w:val="2"/>
          </w:tcPr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01 октября</w:t>
            </w:r>
          </w:p>
        </w:tc>
        <w:tc>
          <w:tcPr>
            <w:tcW w:w="2544" w:type="dxa"/>
          </w:tcPr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14,8</w:t>
            </w:r>
          </w:p>
        </w:tc>
        <w:tc>
          <w:tcPr>
            <w:tcW w:w="1851" w:type="dxa"/>
            <w:gridSpan w:val="3"/>
          </w:tcPr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Информация </w:t>
            </w:r>
          </w:p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на ректорском </w:t>
            </w:r>
          </w:p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proofErr w:type="gramStart"/>
            <w:r w:rsidRPr="00322BB7">
              <w:rPr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2132" w:type="dxa"/>
          </w:tcPr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BE78F7" w:rsidRPr="00322BB7" w:rsidTr="00936925">
        <w:trPr>
          <w:cantSplit/>
          <w:trHeight w:val="286"/>
        </w:trPr>
        <w:tc>
          <w:tcPr>
            <w:tcW w:w="704" w:type="dxa"/>
            <w:gridSpan w:val="3"/>
          </w:tcPr>
          <w:p w:rsidR="00BE78F7" w:rsidRPr="00322BB7" w:rsidRDefault="00BE78F7" w:rsidP="00966FC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2.6</w:t>
            </w:r>
            <w:r w:rsidR="00322BB7" w:rsidRPr="00322BB7">
              <w:rPr>
                <w:sz w:val="26"/>
                <w:szCs w:val="26"/>
              </w:rPr>
              <w:t>3</w:t>
            </w:r>
          </w:p>
        </w:tc>
        <w:tc>
          <w:tcPr>
            <w:tcW w:w="3972" w:type="dxa"/>
            <w:gridSpan w:val="2"/>
          </w:tcPr>
          <w:p w:rsidR="00BE78F7" w:rsidRPr="00322BB7" w:rsidRDefault="00BE78F7" w:rsidP="00882BAA">
            <w:pPr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Выполнение показателей «дорожной карты» по отношению среднемесячной заработной платы ППС филиалов  к среднемесячной заработной плате в субъекте РФ</w:t>
            </w:r>
          </w:p>
        </w:tc>
        <w:tc>
          <w:tcPr>
            <w:tcW w:w="2411" w:type="dxa"/>
          </w:tcPr>
          <w:p w:rsidR="00BE78F7" w:rsidRPr="00322BB7" w:rsidRDefault="00BE78F7" w:rsidP="00DE1C3F">
            <w:pPr>
              <w:pStyle w:val="ConsPlusCell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ПФО, начальник УТПУ,</w:t>
            </w:r>
          </w:p>
          <w:p w:rsidR="00BE78F7" w:rsidRPr="00322BB7" w:rsidRDefault="00BE78F7" w:rsidP="00DE1C3F">
            <w:pPr>
              <w:pStyle w:val="ConsPlusCell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директора филиалов </w:t>
            </w:r>
          </w:p>
        </w:tc>
        <w:tc>
          <w:tcPr>
            <w:tcW w:w="1562" w:type="dxa"/>
            <w:gridSpan w:val="2"/>
          </w:tcPr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01 октября</w:t>
            </w:r>
          </w:p>
        </w:tc>
        <w:tc>
          <w:tcPr>
            <w:tcW w:w="2544" w:type="dxa"/>
          </w:tcPr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200 %</w:t>
            </w:r>
          </w:p>
        </w:tc>
        <w:tc>
          <w:tcPr>
            <w:tcW w:w="1851" w:type="dxa"/>
            <w:gridSpan w:val="3"/>
          </w:tcPr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Информация </w:t>
            </w:r>
          </w:p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на ректорском </w:t>
            </w:r>
          </w:p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proofErr w:type="gramStart"/>
            <w:r w:rsidRPr="00322BB7">
              <w:rPr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2132" w:type="dxa"/>
          </w:tcPr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BE78F7" w:rsidRPr="00322BB7" w:rsidTr="00936925">
        <w:trPr>
          <w:cantSplit/>
          <w:trHeight w:val="286"/>
        </w:trPr>
        <w:tc>
          <w:tcPr>
            <w:tcW w:w="704" w:type="dxa"/>
            <w:gridSpan w:val="3"/>
          </w:tcPr>
          <w:p w:rsidR="00BE78F7" w:rsidRPr="00322BB7" w:rsidRDefault="00BE78F7" w:rsidP="00966FC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2.6</w:t>
            </w:r>
            <w:r w:rsidR="00322BB7" w:rsidRPr="00322BB7">
              <w:rPr>
                <w:sz w:val="26"/>
                <w:szCs w:val="26"/>
              </w:rPr>
              <w:t>4</w:t>
            </w:r>
          </w:p>
        </w:tc>
        <w:tc>
          <w:tcPr>
            <w:tcW w:w="3972" w:type="dxa"/>
            <w:gridSpan w:val="2"/>
          </w:tcPr>
          <w:p w:rsidR="00BE78F7" w:rsidRPr="00322BB7" w:rsidRDefault="00BE78F7" w:rsidP="00882BAA">
            <w:pPr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Выполнение показателей «дорожной карты» по численности приведенного контингента студентов, обучающихся по образовательным программам </w:t>
            </w:r>
            <w:proofErr w:type="gramStart"/>
            <w:r w:rsidRPr="00322BB7">
              <w:rPr>
                <w:sz w:val="26"/>
                <w:szCs w:val="26"/>
              </w:rPr>
              <w:t>ВО</w:t>
            </w:r>
            <w:proofErr w:type="gramEnd"/>
            <w:r w:rsidRPr="00322BB7">
              <w:rPr>
                <w:sz w:val="26"/>
                <w:szCs w:val="26"/>
              </w:rPr>
              <w:t xml:space="preserve">, </w:t>
            </w:r>
            <w:proofErr w:type="gramStart"/>
            <w:r w:rsidRPr="00322BB7">
              <w:rPr>
                <w:sz w:val="26"/>
                <w:szCs w:val="26"/>
              </w:rPr>
              <w:t>в</w:t>
            </w:r>
            <w:proofErr w:type="gramEnd"/>
            <w:r w:rsidRPr="00322BB7">
              <w:rPr>
                <w:sz w:val="26"/>
                <w:szCs w:val="26"/>
              </w:rPr>
              <w:t xml:space="preserve"> расчете на 1 работника ППС</w:t>
            </w:r>
          </w:p>
        </w:tc>
        <w:tc>
          <w:tcPr>
            <w:tcW w:w="2411" w:type="dxa"/>
          </w:tcPr>
          <w:p w:rsidR="00BE78F7" w:rsidRPr="00322BB7" w:rsidRDefault="00BE78F7" w:rsidP="00DE1C3F">
            <w:pPr>
              <w:pStyle w:val="ConsPlusCell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ПФО, начальник УТПУ,</w:t>
            </w:r>
          </w:p>
          <w:p w:rsidR="00BE78F7" w:rsidRPr="00322BB7" w:rsidRDefault="00BE78F7" w:rsidP="00DE1C3F">
            <w:pPr>
              <w:pStyle w:val="ConsPlusCell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директора филиалов </w:t>
            </w:r>
          </w:p>
        </w:tc>
        <w:tc>
          <w:tcPr>
            <w:tcW w:w="1562" w:type="dxa"/>
            <w:gridSpan w:val="2"/>
          </w:tcPr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01 октября</w:t>
            </w:r>
          </w:p>
        </w:tc>
        <w:tc>
          <w:tcPr>
            <w:tcW w:w="2544" w:type="dxa"/>
          </w:tcPr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12,0</w:t>
            </w:r>
          </w:p>
        </w:tc>
        <w:tc>
          <w:tcPr>
            <w:tcW w:w="1851" w:type="dxa"/>
            <w:gridSpan w:val="3"/>
          </w:tcPr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Информация </w:t>
            </w:r>
          </w:p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на ректорском </w:t>
            </w:r>
          </w:p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proofErr w:type="gramStart"/>
            <w:r w:rsidRPr="00322BB7">
              <w:rPr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2132" w:type="dxa"/>
          </w:tcPr>
          <w:p w:rsidR="00BE78F7" w:rsidRPr="00322BB7" w:rsidRDefault="00BE78F7" w:rsidP="00DE1C3F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</w:t>
            </w:r>
          </w:p>
        </w:tc>
      </w:tr>
      <w:tr w:rsidR="00BE78F7" w:rsidRPr="00322BB7" w:rsidTr="00936925">
        <w:trPr>
          <w:cantSplit/>
          <w:trHeight w:val="286"/>
        </w:trPr>
        <w:tc>
          <w:tcPr>
            <w:tcW w:w="704" w:type="dxa"/>
            <w:gridSpan w:val="3"/>
          </w:tcPr>
          <w:p w:rsidR="00BE78F7" w:rsidRPr="00322BB7" w:rsidRDefault="00BE78F7" w:rsidP="00966FC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2.6</w:t>
            </w:r>
            <w:r w:rsidR="00322BB7" w:rsidRPr="00322BB7">
              <w:rPr>
                <w:sz w:val="26"/>
                <w:szCs w:val="26"/>
              </w:rPr>
              <w:t>5</w:t>
            </w:r>
          </w:p>
        </w:tc>
        <w:tc>
          <w:tcPr>
            <w:tcW w:w="3972" w:type="dxa"/>
            <w:gridSpan w:val="2"/>
          </w:tcPr>
          <w:p w:rsidR="00BE78F7" w:rsidRPr="00322BB7" w:rsidRDefault="00BE78F7" w:rsidP="00882BAA">
            <w:pPr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Представление в Росжелдор отчетов о проведенной практике студентов СПО филиалов и колледжей</w:t>
            </w:r>
          </w:p>
        </w:tc>
        <w:tc>
          <w:tcPr>
            <w:tcW w:w="2411" w:type="dxa"/>
          </w:tcPr>
          <w:p w:rsidR="00BE78F7" w:rsidRPr="00322BB7" w:rsidRDefault="00BE78F7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УТПУ,</w:t>
            </w:r>
          </w:p>
          <w:p w:rsidR="00BE78F7" w:rsidRPr="00322BB7" w:rsidRDefault="00BE78F7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директора</w:t>
            </w:r>
          </w:p>
          <w:p w:rsidR="00BE78F7" w:rsidRPr="00322BB7" w:rsidRDefault="00BE78F7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филиалов и колледжей</w:t>
            </w:r>
          </w:p>
        </w:tc>
        <w:tc>
          <w:tcPr>
            <w:tcW w:w="1562" w:type="dxa"/>
            <w:gridSpan w:val="2"/>
          </w:tcPr>
          <w:p w:rsidR="00BE78F7" w:rsidRPr="00322BB7" w:rsidRDefault="00BE78F7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Ноябрь</w:t>
            </w:r>
          </w:p>
        </w:tc>
        <w:tc>
          <w:tcPr>
            <w:tcW w:w="2544" w:type="dxa"/>
          </w:tcPr>
          <w:p w:rsidR="00BE78F7" w:rsidRPr="00322BB7" w:rsidRDefault="00BE78F7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Отчеты</w:t>
            </w:r>
          </w:p>
        </w:tc>
        <w:tc>
          <w:tcPr>
            <w:tcW w:w="1851" w:type="dxa"/>
            <w:gridSpan w:val="3"/>
          </w:tcPr>
          <w:p w:rsidR="00BE78F7" w:rsidRPr="00322BB7" w:rsidRDefault="00BE78F7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BE78F7" w:rsidRPr="00322BB7" w:rsidRDefault="00BE78F7" w:rsidP="00882BAA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-</w:t>
            </w:r>
          </w:p>
        </w:tc>
      </w:tr>
      <w:tr w:rsidR="00BE78F7" w:rsidRPr="00322BB7" w:rsidTr="00936925">
        <w:trPr>
          <w:cantSplit/>
          <w:trHeight w:val="286"/>
        </w:trPr>
        <w:tc>
          <w:tcPr>
            <w:tcW w:w="704" w:type="dxa"/>
            <w:gridSpan w:val="3"/>
          </w:tcPr>
          <w:p w:rsidR="00BE78F7" w:rsidRPr="00322BB7" w:rsidRDefault="00BE78F7" w:rsidP="00966FC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2.6</w:t>
            </w:r>
            <w:r w:rsidR="00322BB7" w:rsidRPr="00322BB7">
              <w:rPr>
                <w:sz w:val="26"/>
                <w:szCs w:val="26"/>
              </w:rPr>
              <w:t>6</w:t>
            </w:r>
          </w:p>
        </w:tc>
        <w:tc>
          <w:tcPr>
            <w:tcW w:w="3972" w:type="dxa"/>
            <w:gridSpan w:val="2"/>
          </w:tcPr>
          <w:p w:rsidR="00BE78F7" w:rsidRPr="00322BB7" w:rsidRDefault="00BE78F7" w:rsidP="00882BAA">
            <w:pPr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Организация и проведение профессиональной переподготовки по Педагогике профессионального образования для преподавателей, не имеющих педагогического образования</w:t>
            </w:r>
          </w:p>
        </w:tc>
        <w:tc>
          <w:tcPr>
            <w:tcW w:w="2411" w:type="dxa"/>
          </w:tcPr>
          <w:p w:rsidR="00BE78F7" w:rsidRPr="00322BB7" w:rsidRDefault="00BE78F7" w:rsidP="00882BAA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по учебной работе и связям с производством, начальник УТПУ, директора филиалов </w:t>
            </w:r>
          </w:p>
          <w:p w:rsidR="00BE78F7" w:rsidRPr="00322BB7" w:rsidRDefault="00BE78F7" w:rsidP="004F0E9D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 колледжей</w:t>
            </w:r>
          </w:p>
        </w:tc>
        <w:tc>
          <w:tcPr>
            <w:tcW w:w="1562" w:type="dxa"/>
            <w:gridSpan w:val="2"/>
          </w:tcPr>
          <w:p w:rsidR="00BE78F7" w:rsidRPr="00322BB7" w:rsidRDefault="00BE78F7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44" w:type="dxa"/>
          </w:tcPr>
          <w:p w:rsidR="00BE78F7" w:rsidRPr="00322BB7" w:rsidRDefault="00BE78F7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Обеспечение требований профессионального стандарта</w:t>
            </w:r>
          </w:p>
        </w:tc>
        <w:tc>
          <w:tcPr>
            <w:tcW w:w="1851" w:type="dxa"/>
            <w:gridSpan w:val="3"/>
          </w:tcPr>
          <w:p w:rsidR="00BE78F7" w:rsidRPr="00322BB7" w:rsidRDefault="00BE78F7" w:rsidP="00882BAA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BE78F7" w:rsidRPr="00322BB7" w:rsidRDefault="00BE78F7" w:rsidP="00BE78F7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ст. 226 – 300,00</w:t>
            </w:r>
          </w:p>
          <w:p w:rsidR="00BE78F7" w:rsidRPr="00322BB7" w:rsidRDefault="00BE78F7" w:rsidP="00BE78F7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ЦФО – филиалы и колледжи, ВБ</w:t>
            </w:r>
          </w:p>
          <w:p w:rsidR="00BE78F7" w:rsidRPr="00322BB7" w:rsidRDefault="00BE78F7" w:rsidP="00882B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E78F7" w:rsidRPr="00322BB7" w:rsidTr="00936925">
        <w:trPr>
          <w:cantSplit/>
          <w:trHeight w:val="286"/>
        </w:trPr>
        <w:tc>
          <w:tcPr>
            <w:tcW w:w="704" w:type="dxa"/>
            <w:gridSpan w:val="3"/>
          </w:tcPr>
          <w:p w:rsidR="00BE78F7" w:rsidRPr="00322BB7" w:rsidRDefault="00BE78F7" w:rsidP="00322BB7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2.</w:t>
            </w:r>
            <w:r w:rsidR="00966FCB" w:rsidRPr="00322BB7">
              <w:rPr>
                <w:sz w:val="26"/>
                <w:szCs w:val="26"/>
              </w:rPr>
              <w:t>6</w:t>
            </w:r>
            <w:r w:rsidR="00322BB7" w:rsidRPr="00322BB7">
              <w:rPr>
                <w:sz w:val="26"/>
                <w:szCs w:val="26"/>
              </w:rPr>
              <w:t>7</w:t>
            </w:r>
          </w:p>
        </w:tc>
        <w:tc>
          <w:tcPr>
            <w:tcW w:w="3972" w:type="dxa"/>
            <w:gridSpan w:val="2"/>
          </w:tcPr>
          <w:p w:rsidR="00BE78F7" w:rsidRPr="00322BB7" w:rsidRDefault="00BE78F7" w:rsidP="0046445B">
            <w:pPr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Государственная аккредитация образовательных программ СПО по специальностям:</w:t>
            </w:r>
          </w:p>
          <w:p w:rsidR="00BE78F7" w:rsidRPr="00322BB7" w:rsidRDefault="00BE78F7" w:rsidP="0046445B">
            <w:pPr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 11.02.06 Техническая эксплуатация транспортного радиоэлектронного оборудования (по видам транспорта) – ПИЖТ УрГУПС;</w:t>
            </w:r>
          </w:p>
          <w:p w:rsidR="00BE78F7" w:rsidRPr="00322BB7" w:rsidRDefault="00BE78F7" w:rsidP="0046445B">
            <w:pPr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–13.02.07 Электроснабжение (по отраслям) – ПИЖТ УрГУПС;</w:t>
            </w:r>
          </w:p>
          <w:p w:rsidR="00BE78F7" w:rsidRPr="00322BB7" w:rsidRDefault="00BE78F7" w:rsidP="0046445B">
            <w:pPr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– </w:t>
            </w:r>
            <w:hyperlink r:id="rId9" w:history="1">
              <w:r w:rsidRPr="00322BB7">
                <w:rPr>
                  <w:bCs/>
                  <w:color w:val="000000"/>
                  <w:sz w:val="26"/>
                  <w:szCs w:val="26"/>
                </w:rPr>
                <w:t>38.02.01</w:t>
              </w:r>
            </w:hyperlink>
            <w:r w:rsidRPr="00322BB7">
              <w:rPr>
                <w:sz w:val="26"/>
                <w:szCs w:val="26"/>
              </w:rPr>
              <w:t xml:space="preserve"> Экономика и бухгалтерский учет (по отраслям) – ПИЖТ УрГУПС;</w:t>
            </w:r>
          </w:p>
          <w:p w:rsidR="00BE78F7" w:rsidRPr="00322BB7" w:rsidRDefault="00BE78F7" w:rsidP="0046445B">
            <w:pPr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– </w:t>
            </w:r>
            <w:hyperlink r:id="rId10" w:history="1">
              <w:r w:rsidRPr="00322BB7">
                <w:rPr>
                  <w:bCs/>
                  <w:color w:val="000000"/>
                  <w:sz w:val="26"/>
                  <w:szCs w:val="26"/>
                </w:rPr>
                <w:t>23.02.01</w:t>
              </w:r>
            </w:hyperlink>
            <w:r w:rsidRPr="00322BB7">
              <w:rPr>
                <w:sz w:val="26"/>
                <w:szCs w:val="26"/>
              </w:rPr>
              <w:t xml:space="preserve"> </w:t>
            </w:r>
            <w:r w:rsidRPr="00322BB7">
              <w:rPr>
                <w:bCs/>
                <w:sz w:val="26"/>
                <w:szCs w:val="26"/>
              </w:rPr>
              <w:t>Организация перевозок и управление на транспорте (по видам)</w:t>
            </w:r>
            <w:r w:rsidRPr="00322BB7">
              <w:rPr>
                <w:sz w:val="26"/>
                <w:szCs w:val="26"/>
              </w:rPr>
              <w:t xml:space="preserve"> – филиал УрГУПС в г. Златоусте;</w:t>
            </w:r>
            <w:r w:rsidRPr="00322BB7">
              <w:rPr>
                <w:bCs/>
                <w:sz w:val="26"/>
                <w:szCs w:val="26"/>
              </w:rPr>
              <w:t xml:space="preserve"> </w:t>
            </w:r>
          </w:p>
          <w:p w:rsidR="00BE78F7" w:rsidRPr="00322BB7" w:rsidRDefault="00BE78F7" w:rsidP="0046445B">
            <w:pPr>
              <w:rPr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– </w:t>
            </w:r>
            <w:hyperlink r:id="rId11" w:history="1">
              <w:r w:rsidRPr="00322BB7">
                <w:rPr>
                  <w:bCs/>
                  <w:color w:val="000000"/>
                  <w:sz w:val="26"/>
                  <w:szCs w:val="26"/>
                </w:rPr>
                <w:t>23.02.06</w:t>
              </w:r>
            </w:hyperlink>
            <w:r w:rsidRPr="00322BB7">
              <w:rPr>
                <w:color w:val="000000"/>
                <w:sz w:val="26"/>
                <w:szCs w:val="26"/>
              </w:rPr>
              <w:t xml:space="preserve"> </w:t>
            </w:r>
            <w:r w:rsidRPr="00322BB7">
              <w:rPr>
                <w:bCs/>
                <w:sz w:val="26"/>
                <w:szCs w:val="26"/>
              </w:rPr>
              <w:t>Техническая эксплуатация подвижного состава железных дорог</w:t>
            </w:r>
            <w:r w:rsidRPr="00322BB7">
              <w:rPr>
                <w:sz w:val="26"/>
                <w:szCs w:val="26"/>
              </w:rPr>
              <w:t xml:space="preserve"> – филиал УрГУПС в г. Златоусте;</w:t>
            </w:r>
          </w:p>
          <w:p w:rsidR="00BE78F7" w:rsidRPr="00322BB7" w:rsidRDefault="00BE78F7" w:rsidP="0046445B">
            <w:pPr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  27.02.03 Автоматика и телемеханика на транспорте (железнодорожном транспорте) – КЖТ УрГУПС</w:t>
            </w:r>
          </w:p>
        </w:tc>
        <w:tc>
          <w:tcPr>
            <w:tcW w:w="2411" w:type="dxa"/>
          </w:tcPr>
          <w:p w:rsidR="00BE78F7" w:rsidRPr="00322BB7" w:rsidRDefault="00BE78F7" w:rsidP="0046445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 по УР, </w:t>
            </w:r>
          </w:p>
          <w:p w:rsidR="00BE78F7" w:rsidRPr="00322BB7" w:rsidRDefault="00BE78F7" w:rsidP="0046445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УТПУ, директора</w:t>
            </w:r>
          </w:p>
          <w:p w:rsidR="00BE78F7" w:rsidRPr="00322BB7" w:rsidRDefault="00BE78F7" w:rsidP="0046445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филиалов и колледжей </w:t>
            </w:r>
          </w:p>
        </w:tc>
        <w:tc>
          <w:tcPr>
            <w:tcW w:w="1562" w:type="dxa"/>
            <w:gridSpan w:val="2"/>
          </w:tcPr>
          <w:p w:rsidR="00BE78F7" w:rsidRPr="00322BB7" w:rsidRDefault="00BE78F7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Апрель</w:t>
            </w:r>
          </w:p>
        </w:tc>
        <w:tc>
          <w:tcPr>
            <w:tcW w:w="2544" w:type="dxa"/>
          </w:tcPr>
          <w:p w:rsidR="00BE78F7" w:rsidRPr="00322BB7" w:rsidRDefault="00BE78F7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Приказ </w:t>
            </w:r>
            <w:proofErr w:type="spellStart"/>
            <w:r w:rsidRPr="00322BB7">
              <w:rPr>
                <w:sz w:val="26"/>
                <w:szCs w:val="26"/>
              </w:rPr>
              <w:t>Рособрнадзора</w:t>
            </w:r>
            <w:proofErr w:type="spellEnd"/>
            <w:r w:rsidRPr="00322BB7">
              <w:rPr>
                <w:sz w:val="26"/>
                <w:szCs w:val="26"/>
              </w:rPr>
              <w:t xml:space="preserve"> об аккредитации</w:t>
            </w:r>
          </w:p>
        </w:tc>
        <w:tc>
          <w:tcPr>
            <w:tcW w:w="1851" w:type="dxa"/>
            <w:gridSpan w:val="3"/>
          </w:tcPr>
          <w:p w:rsidR="00BE78F7" w:rsidRPr="00322BB7" w:rsidRDefault="00BE78F7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на Ученом совете УрГУПС</w:t>
            </w:r>
          </w:p>
        </w:tc>
        <w:tc>
          <w:tcPr>
            <w:tcW w:w="2132" w:type="dxa"/>
          </w:tcPr>
          <w:p w:rsidR="00BE78F7" w:rsidRPr="00322BB7" w:rsidRDefault="00BE78F7" w:rsidP="0046445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E78F7" w:rsidRPr="00322BB7" w:rsidTr="00936925">
        <w:trPr>
          <w:cantSplit/>
          <w:trHeight w:val="286"/>
        </w:trPr>
        <w:tc>
          <w:tcPr>
            <w:tcW w:w="704" w:type="dxa"/>
            <w:gridSpan w:val="3"/>
          </w:tcPr>
          <w:p w:rsidR="00BE78F7" w:rsidRPr="00322BB7" w:rsidRDefault="00BE78F7" w:rsidP="00966FC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</w:t>
            </w:r>
            <w:r w:rsidR="00322BB7" w:rsidRPr="00322BB7">
              <w:rPr>
                <w:sz w:val="26"/>
                <w:szCs w:val="26"/>
              </w:rPr>
              <w:t>68</w:t>
            </w:r>
          </w:p>
        </w:tc>
        <w:tc>
          <w:tcPr>
            <w:tcW w:w="3972" w:type="dxa"/>
            <w:gridSpan w:val="2"/>
          </w:tcPr>
          <w:p w:rsidR="00BE78F7" w:rsidRPr="00322BB7" w:rsidRDefault="00BE78F7" w:rsidP="0046445B">
            <w:pPr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Лицензирование основных образовательных программ и образовательных программ дополнительного образования  филиалов УрГУПС в г. </w:t>
            </w:r>
            <w:proofErr w:type="spellStart"/>
            <w:r w:rsidRPr="00322BB7">
              <w:rPr>
                <w:sz w:val="26"/>
                <w:szCs w:val="26"/>
              </w:rPr>
              <w:t>Н.Тагиле</w:t>
            </w:r>
            <w:proofErr w:type="spellEnd"/>
            <w:r w:rsidRPr="00322BB7">
              <w:rPr>
                <w:sz w:val="26"/>
                <w:szCs w:val="26"/>
              </w:rPr>
              <w:t>, в г. Тюмени</w:t>
            </w:r>
          </w:p>
        </w:tc>
        <w:tc>
          <w:tcPr>
            <w:tcW w:w="2411" w:type="dxa"/>
          </w:tcPr>
          <w:p w:rsidR="00BE78F7" w:rsidRPr="00322BB7" w:rsidRDefault="00BE78F7" w:rsidP="0046445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 по УР, </w:t>
            </w:r>
          </w:p>
          <w:p w:rsidR="00BE78F7" w:rsidRPr="00322BB7" w:rsidRDefault="00BE78F7" w:rsidP="0046445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УТПУ, директора</w:t>
            </w:r>
          </w:p>
          <w:p w:rsidR="00BE78F7" w:rsidRPr="00322BB7" w:rsidRDefault="00BE78F7" w:rsidP="0046445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филиалов</w:t>
            </w:r>
          </w:p>
        </w:tc>
        <w:tc>
          <w:tcPr>
            <w:tcW w:w="1562" w:type="dxa"/>
            <w:gridSpan w:val="2"/>
          </w:tcPr>
          <w:p w:rsidR="00BE78F7" w:rsidRPr="00322BB7" w:rsidRDefault="00BE78F7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Май</w:t>
            </w:r>
          </w:p>
          <w:p w:rsidR="00BE78F7" w:rsidRPr="00322BB7" w:rsidRDefault="00BE78F7" w:rsidP="0046445B">
            <w:pPr>
              <w:jc w:val="center"/>
              <w:rPr>
                <w:sz w:val="26"/>
                <w:szCs w:val="26"/>
              </w:rPr>
            </w:pPr>
          </w:p>
          <w:p w:rsidR="00BE78F7" w:rsidRPr="00322BB7" w:rsidRDefault="00BE78F7" w:rsidP="004644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4" w:type="dxa"/>
          </w:tcPr>
          <w:p w:rsidR="00BE78F7" w:rsidRPr="00322BB7" w:rsidRDefault="00BE78F7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Приказ </w:t>
            </w:r>
            <w:proofErr w:type="spellStart"/>
            <w:r w:rsidRPr="00322BB7">
              <w:rPr>
                <w:sz w:val="26"/>
                <w:szCs w:val="26"/>
              </w:rPr>
              <w:t>Рособрнадзора</w:t>
            </w:r>
            <w:proofErr w:type="spellEnd"/>
            <w:r w:rsidRPr="00322BB7">
              <w:rPr>
                <w:sz w:val="26"/>
                <w:szCs w:val="26"/>
              </w:rPr>
              <w:t xml:space="preserve"> о лицензировании</w:t>
            </w:r>
          </w:p>
        </w:tc>
        <w:tc>
          <w:tcPr>
            <w:tcW w:w="1851" w:type="dxa"/>
            <w:gridSpan w:val="3"/>
          </w:tcPr>
          <w:p w:rsidR="00BE78F7" w:rsidRPr="00322BB7" w:rsidRDefault="00BE78F7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на Ученом совете УрГУПС</w:t>
            </w:r>
          </w:p>
        </w:tc>
        <w:tc>
          <w:tcPr>
            <w:tcW w:w="2132" w:type="dxa"/>
          </w:tcPr>
          <w:p w:rsidR="00BE78F7" w:rsidRPr="00322BB7" w:rsidRDefault="00BE78F7" w:rsidP="0046445B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Ст. 290 – 15,0</w:t>
            </w:r>
          </w:p>
        </w:tc>
      </w:tr>
      <w:tr w:rsidR="00BE78F7" w:rsidRPr="00322BB7" w:rsidTr="00936925">
        <w:trPr>
          <w:cantSplit/>
          <w:trHeight w:val="286"/>
        </w:trPr>
        <w:tc>
          <w:tcPr>
            <w:tcW w:w="704" w:type="dxa"/>
            <w:gridSpan w:val="3"/>
          </w:tcPr>
          <w:p w:rsidR="00BE78F7" w:rsidRPr="00322BB7" w:rsidRDefault="00322BB7" w:rsidP="00882B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lastRenderedPageBreak/>
              <w:t>2.69</w:t>
            </w:r>
          </w:p>
        </w:tc>
        <w:tc>
          <w:tcPr>
            <w:tcW w:w="3972" w:type="dxa"/>
            <w:gridSpan w:val="2"/>
          </w:tcPr>
          <w:p w:rsidR="00BE78F7" w:rsidRPr="00322BB7" w:rsidRDefault="00BE78F7" w:rsidP="0046445B">
            <w:pPr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Подготовка пакета документов для прохождения государственной аккредитации по образовательным программам </w:t>
            </w:r>
            <w:proofErr w:type="gramStart"/>
            <w:r w:rsidRPr="00322BB7">
              <w:rPr>
                <w:sz w:val="26"/>
                <w:szCs w:val="26"/>
              </w:rPr>
              <w:t>ВО</w:t>
            </w:r>
            <w:proofErr w:type="gramEnd"/>
            <w:r w:rsidRPr="00322BB7">
              <w:rPr>
                <w:sz w:val="26"/>
                <w:szCs w:val="26"/>
              </w:rPr>
              <w:t xml:space="preserve">  </w:t>
            </w:r>
            <w:proofErr w:type="gramStart"/>
            <w:r w:rsidRPr="00322BB7">
              <w:rPr>
                <w:sz w:val="26"/>
                <w:szCs w:val="26"/>
              </w:rPr>
              <w:t>с</w:t>
            </w:r>
            <w:proofErr w:type="gramEnd"/>
            <w:r w:rsidRPr="00322BB7">
              <w:rPr>
                <w:sz w:val="26"/>
                <w:szCs w:val="26"/>
              </w:rPr>
              <w:t xml:space="preserve"> полным циклом обучения: ЧИПС УрГУПС, ПИЖТ УрГУПС, КИЖТ УрГУПС, филиалы УрГУПС в г. </w:t>
            </w:r>
            <w:proofErr w:type="spellStart"/>
            <w:r w:rsidRPr="00322BB7">
              <w:rPr>
                <w:sz w:val="26"/>
                <w:szCs w:val="26"/>
              </w:rPr>
              <w:t>Н.Тагиле</w:t>
            </w:r>
            <w:proofErr w:type="spellEnd"/>
            <w:r w:rsidRPr="00322BB7">
              <w:rPr>
                <w:sz w:val="26"/>
                <w:szCs w:val="26"/>
              </w:rPr>
              <w:t>, г. Тюмени</w:t>
            </w:r>
          </w:p>
        </w:tc>
        <w:tc>
          <w:tcPr>
            <w:tcW w:w="2411" w:type="dxa"/>
          </w:tcPr>
          <w:p w:rsidR="00BE78F7" w:rsidRPr="00322BB7" w:rsidRDefault="00BE78F7" w:rsidP="0046445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Проректор по УР и СП, начальник УТПУ,</w:t>
            </w:r>
          </w:p>
          <w:p w:rsidR="00BE78F7" w:rsidRPr="00322BB7" w:rsidRDefault="00BE78F7" w:rsidP="0046445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Директора филиалов</w:t>
            </w:r>
          </w:p>
        </w:tc>
        <w:tc>
          <w:tcPr>
            <w:tcW w:w="1562" w:type="dxa"/>
            <w:gridSpan w:val="2"/>
          </w:tcPr>
          <w:p w:rsidR="00BE78F7" w:rsidRPr="00322BB7" w:rsidRDefault="00BE78F7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Июнь</w:t>
            </w:r>
          </w:p>
        </w:tc>
        <w:tc>
          <w:tcPr>
            <w:tcW w:w="2544" w:type="dxa"/>
          </w:tcPr>
          <w:p w:rsidR="00BE78F7" w:rsidRPr="00322BB7" w:rsidRDefault="00BE78F7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Отправка пакета документов в </w:t>
            </w:r>
            <w:proofErr w:type="spellStart"/>
            <w:r w:rsidRPr="00322BB7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1851" w:type="dxa"/>
            <w:gridSpan w:val="3"/>
          </w:tcPr>
          <w:p w:rsidR="00BE78F7" w:rsidRPr="00322BB7" w:rsidRDefault="00BE78F7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BE78F7" w:rsidRPr="00322BB7" w:rsidRDefault="00BE78F7" w:rsidP="0046445B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ст. 290 – 40,0</w:t>
            </w:r>
          </w:p>
          <w:p w:rsidR="00BE78F7" w:rsidRPr="00322BB7" w:rsidRDefault="00BE78F7" w:rsidP="0046445B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ЦФО – ЧИПС УрГУПС, Б</w:t>
            </w:r>
          </w:p>
        </w:tc>
      </w:tr>
      <w:tr w:rsidR="00BE78F7" w:rsidRPr="00322BB7" w:rsidTr="00936925">
        <w:trPr>
          <w:cantSplit/>
          <w:trHeight w:val="286"/>
        </w:trPr>
        <w:tc>
          <w:tcPr>
            <w:tcW w:w="704" w:type="dxa"/>
            <w:gridSpan w:val="3"/>
          </w:tcPr>
          <w:p w:rsidR="00BE78F7" w:rsidRPr="00322BB7" w:rsidRDefault="00BE78F7" w:rsidP="00966FC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2.7</w:t>
            </w:r>
            <w:r w:rsidR="00322BB7" w:rsidRPr="00322BB7">
              <w:rPr>
                <w:sz w:val="26"/>
                <w:szCs w:val="26"/>
              </w:rPr>
              <w:t>0</w:t>
            </w:r>
          </w:p>
        </w:tc>
        <w:tc>
          <w:tcPr>
            <w:tcW w:w="3972" w:type="dxa"/>
            <w:gridSpan w:val="2"/>
          </w:tcPr>
          <w:p w:rsidR="00BE78F7" w:rsidRPr="00322BB7" w:rsidRDefault="00BE78F7" w:rsidP="0046445B">
            <w:pPr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Проведение 1 тура и участие во 2 туре олимпиады дипломных проектов Росжелдора в колледжах и филиалах, реализующих программы СПО</w:t>
            </w:r>
          </w:p>
        </w:tc>
        <w:tc>
          <w:tcPr>
            <w:tcW w:w="2411" w:type="dxa"/>
          </w:tcPr>
          <w:p w:rsidR="00BE78F7" w:rsidRPr="00322BB7" w:rsidRDefault="00BE78F7" w:rsidP="0046445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Проректор  по УР, </w:t>
            </w:r>
          </w:p>
          <w:p w:rsidR="00BE78F7" w:rsidRPr="00322BB7" w:rsidRDefault="00BE78F7" w:rsidP="0046445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начальник УТПУ, директора</w:t>
            </w:r>
          </w:p>
          <w:p w:rsidR="00BE78F7" w:rsidRPr="00322BB7" w:rsidRDefault="00BE78F7" w:rsidP="0046445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филиалов и колледжей </w:t>
            </w:r>
          </w:p>
        </w:tc>
        <w:tc>
          <w:tcPr>
            <w:tcW w:w="1562" w:type="dxa"/>
            <w:gridSpan w:val="2"/>
          </w:tcPr>
          <w:p w:rsidR="00BE78F7" w:rsidRPr="00322BB7" w:rsidRDefault="00BE78F7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Июнь - </w:t>
            </w:r>
          </w:p>
          <w:p w:rsidR="00BE78F7" w:rsidRPr="00322BB7" w:rsidRDefault="00BE78F7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август</w:t>
            </w:r>
          </w:p>
        </w:tc>
        <w:tc>
          <w:tcPr>
            <w:tcW w:w="2544" w:type="dxa"/>
          </w:tcPr>
          <w:p w:rsidR="00BE78F7" w:rsidRPr="00322BB7" w:rsidRDefault="00BE78F7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Приказ по итогам олимпиады</w:t>
            </w:r>
          </w:p>
        </w:tc>
        <w:tc>
          <w:tcPr>
            <w:tcW w:w="1851" w:type="dxa"/>
            <w:gridSpan w:val="3"/>
          </w:tcPr>
          <w:p w:rsidR="00BE78F7" w:rsidRPr="00322BB7" w:rsidRDefault="00BE78F7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на Ученом совете УрГУПС</w:t>
            </w:r>
          </w:p>
        </w:tc>
        <w:tc>
          <w:tcPr>
            <w:tcW w:w="2132" w:type="dxa"/>
          </w:tcPr>
          <w:p w:rsidR="00BE78F7" w:rsidRPr="00322BB7" w:rsidRDefault="00BE78F7" w:rsidP="0046445B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ст. 211 – 42,0</w:t>
            </w:r>
          </w:p>
          <w:p w:rsidR="00BE78F7" w:rsidRPr="00322BB7" w:rsidRDefault="00BE78F7" w:rsidP="0046445B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ст. 290 – 23,0</w:t>
            </w:r>
          </w:p>
          <w:p w:rsidR="00BE78F7" w:rsidRPr="00322BB7" w:rsidRDefault="00BE78F7" w:rsidP="0046445B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ЦФО – филиалы и колледжи, ВБ</w:t>
            </w:r>
          </w:p>
        </w:tc>
      </w:tr>
      <w:tr w:rsidR="00BE78F7" w:rsidRPr="00322BB7" w:rsidTr="00936925">
        <w:trPr>
          <w:cantSplit/>
          <w:trHeight w:val="286"/>
        </w:trPr>
        <w:tc>
          <w:tcPr>
            <w:tcW w:w="704" w:type="dxa"/>
            <w:gridSpan w:val="3"/>
          </w:tcPr>
          <w:p w:rsidR="00BE78F7" w:rsidRPr="00322BB7" w:rsidRDefault="00BE78F7" w:rsidP="00966FC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2.</w:t>
            </w:r>
            <w:r w:rsidR="00322BB7" w:rsidRPr="00322BB7">
              <w:rPr>
                <w:sz w:val="26"/>
                <w:szCs w:val="26"/>
              </w:rPr>
              <w:t>71</w:t>
            </w:r>
          </w:p>
        </w:tc>
        <w:tc>
          <w:tcPr>
            <w:tcW w:w="3972" w:type="dxa"/>
            <w:gridSpan w:val="2"/>
          </w:tcPr>
          <w:p w:rsidR="00BE78F7" w:rsidRPr="00322BB7" w:rsidRDefault="00BE78F7" w:rsidP="0046445B">
            <w:pPr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Лицензирование образовательных программ по специальности СПО:</w:t>
            </w:r>
          </w:p>
          <w:p w:rsidR="00BE78F7" w:rsidRPr="00322BB7" w:rsidRDefault="00BE78F7" w:rsidP="0046445B">
            <w:pPr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– 38.02.03 Операционная деятельность в логистике КИЖТ УрГУПС</w:t>
            </w:r>
          </w:p>
        </w:tc>
        <w:tc>
          <w:tcPr>
            <w:tcW w:w="2411" w:type="dxa"/>
          </w:tcPr>
          <w:p w:rsidR="00BE78F7" w:rsidRPr="00322BB7" w:rsidRDefault="00BE78F7" w:rsidP="0046445B">
            <w:pPr>
              <w:pStyle w:val="a8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Проректор по УР и СП, начальник УТПУ,  директор КИЖТ УрГУПС</w:t>
            </w:r>
          </w:p>
        </w:tc>
        <w:tc>
          <w:tcPr>
            <w:tcW w:w="1562" w:type="dxa"/>
            <w:gridSpan w:val="2"/>
          </w:tcPr>
          <w:p w:rsidR="00BE78F7" w:rsidRPr="00322BB7" w:rsidRDefault="00BE78F7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Октябрь</w:t>
            </w:r>
          </w:p>
        </w:tc>
        <w:tc>
          <w:tcPr>
            <w:tcW w:w="2544" w:type="dxa"/>
          </w:tcPr>
          <w:p w:rsidR="00BE78F7" w:rsidRPr="00322BB7" w:rsidRDefault="00BE78F7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Приказ </w:t>
            </w:r>
            <w:proofErr w:type="spellStart"/>
            <w:r w:rsidRPr="00322BB7">
              <w:rPr>
                <w:sz w:val="26"/>
                <w:szCs w:val="26"/>
              </w:rPr>
              <w:t>Рособрнадзора</w:t>
            </w:r>
            <w:proofErr w:type="spellEnd"/>
            <w:r w:rsidRPr="00322BB7">
              <w:rPr>
                <w:sz w:val="26"/>
                <w:szCs w:val="26"/>
              </w:rPr>
              <w:t xml:space="preserve"> о лицензировании</w:t>
            </w:r>
          </w:p>
        </w:tc>
        <w:tc>
          <w:tcPr>
            <w:tcW w:w="1851" w:type="dxa"/>
            <w:gridSpan w:val="3"/>
          </w:tcPr>
          <w:p w:rsidR="00BE78F7" w:rsidRPr="00322BB7" w:rsidRDefault="00BE78F7" w:rsidP="0046445B">
            <w:pPr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на ректорском совещании</w:t>
            </w:r>
          </w:p>
        </w:tc>
        <w:tc>
          <w:tcPr>
            <w:tcW w:w="2132" w:type="dxa"/>
          </w:tcPr>
          <w:p w:rsidR="00BE78F7" w:rsidRPr="00322BB7" w:rsidRDefault="00BE78F7" w:rsidP="0046445B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ст. 290 – 10,0</w:t>
            </w:r>
          </w:p>
          <w:p w:rsidR="00BE78F7" w:rsidRPr="00322BB7" w:rsidRDefault="00BE78F7" w:rsidP="0046445B">
            <w:pPr>
              <w:jc w:val="center"/>
              <w:rPr>
                <w:color w:val="000000"/>
                <w:sz w:val="26"/>
                <w:szCs w:val="26"/>
              </w:rPr>
            </w:pPr>
            <w:r w:rsidRPr="00322BB7">
              <w:rPr>
                <w:color w:val="000000"/>
                <w:sz w:val="26"/>
                <w:szCs w:val="26"/>
              </w:rPr>
              <w:t>ЦФО – КИЖТ УрГУПС, Б</w:t>
            </w:r>
          </w:p>
        </w:tc>
      </w:tr>
      <w:tr w:rsidR="00BE78F7" w:rsidRPr="00322BB7" w:rsidTr="00936925">
        <w:trPr>
          <w:cantSplit/>
          <w:trHeight w:val="286"/>
        </w:trPr>
        <w:tc>
          <w:tcPr>
            <w:tcW w:w="704" w:type="dxa"/>
            <w:gridSpan w:val="3"/>
          </w:tcPr>
          <w:p w:rsidR="00BE78F7" w:rsidRPr="00322BB7" w:rsidRDefault="00BE78F7" w:rsidP="00966FCB">
            <w:pPr>
              <w:ind w:left="-57" w:right="-57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  <w:lang w:val="en-US"/>
              </w:rPr>
              <w:t>2</w:t>
            </w:r>
            <w:r w:rsidRPr="00322BB7">
              <w:rPr>
                <w:sz w:val="26"/>
                <w:szCs w:val="26"/>
              </w:rPr>
              <w:t>.</w:t>
            </w:r>
            <w:r w:rsidR="00322BB7" w:rsidRPr="00322BB7">
              <w:rPr>
                <w:sz w:val="26"/>
                <w:szCs w:val="26"/>
              </w:rPr>
              <w:t>72</w:t>
            </w:r>
          </w:p>
        </w:tc>
        <w:tc>
          <w:tcPr>
            <w:tcW w:w="3972" w:type="dxa"/>
            <w:gridSpan w:val="2"/>
          </w:tcPr>
          <w:p w:rsidR="00BE78F7" w:rsidRPr="00322BB7" w:rsidRDefault="00BE78F7" w:rsidP="00882BAA">
            <w:pPr>
              <w:ind w:left="-28" w:right="-28"/>
              <w:jc w:val="both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Проведение Дня библиотеки для студентов первого курса всех форм обучения</w:t>
            </w:r>
          </w:p>
        </w:tc>
        <w:tc>
          <w:tcPr>
            <w:tcW w:w="2411" w:type="dxa"/>
          </w:tcPr>
          <w:p w:rsidR="00BE78F7" w:rsidRPr="00322BB7" w:rsidRDefault="00BE78F7" w:rsidP="00882BAA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директор ИБК,</w:t>
            </w:r>
          </w:p>
          <w:p w:rsidR="00BE78F7" w:rsidRPr="00322BB7" w:rsidRDefault="00BE78F7" w:rsidP="00882BAA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учебный отдел</w:t>
            </w:r>
          </w:p>
        </w:tc>
        <w:tc>
          <w:tcPr>
            <w:tcW w:w="1562" w:type="dxa"/>
            <w:gridSpan w:val="2"/>
          </w:tcPr>
          <w:p w:rsidR="00BE78F7" w:rsidRPr="00322BB7" w:rsidRDefault="00BE78F7" w:rsidP="00882BAA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1-3 сентября</w:t>
            </w:r>
          </w:p>
          <w:p w:rsidR="00966FCB" w:rsidRPr="00322BB7" w:rsidRDefault="00966FCB" w:rsidP="00882BAA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для заочной формы по факту заезда</w:t>
            </w:r>
          </w:p>
        </w:tc>
        <w:tc>
          <w:tcPr>
            <w:tcW w:w="2544" w:type="dxa"/>
          </w:tcPr>
          <w:p w:rsidR="00BE78F7" w:rsidRPr="00322BB7" w:rsidRDefault="00BE78F7" w:rsidP="004F0E9D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 xml:space="preserve">Работа с подписными Электронными библиотечными системами, регистрация в них, заказ литературы </w:t>
            </w:r>
            <w:proofErr w:type="spellStart"/>
            <w:r w:rsidRPr="00322BB7">
              <w:rPr>
                <w:sz w:val="26"/>
                <w:szCs w:val="26"/>
              </w:rPr>
              <w:t>вИБК</w:t>
            </w:r>
            <w:proofErr w:type="spellEnd"/>
          </w:p>
        </w:tc>
        <w:tc>
          <w:tcPr>
            <w:tcW w:w="1851" w:type="dxa"/>
            <w:gridSpan w:val="3"/>
          </w:tcPr>
          <w:p w:rsidR="00BE78F7" w:rsidRPr="00322BB7" w:rsidRDefault="00BE78F7" w:rsidP="00882BAA">
            <w:pPr>
              <w:ind w:left="-28" w:right="-28"/>
              <w:jc w:val="center"/>
              <w:rPr>
                <w:sz w:val="26"/>
                <w:szCs w:val="26"/>
              </w:rPr>
            </w:pPr>
            <w:r w:rsidRPr="00322BB7">
              <w:rPr>
                <w:sz w:val="26"/>
                <w:szCs w:val="26"/>
              </w:rPr>
              <w:t>Информация на Ученом совете</w:t>
            </w:r>
          </w:p>
        </w:tc>
        <w:tc>
          <w:tcPr>
            <w:tcW w:w="2132" w:type="dxa"/>
          </w:tcPr>
          <w:p w:rsidR="00BE78F7" w:rsidRPr="00322BB7" w:rsidRDefault="00BE78F7" w:rsidP="00882BAA">
            <w:pPr>
              <w:ind w:left="-28" w:right="-28"/>
              <w:jc w:val="center"/>
              <w:rPr>
                <w:sz w:val="26"/>
                <w:szCs w:val="26"/>
              </w:rPr>
            </w:pPr>
          </w:p>
        </w:tc>
      </w:tr>
    </w:tbl>
    <w:p w:rsidR="006D09A8" w:rsidRPr="00322BB7" w:rsidRDefault="006D09A8" w:rsidP="00237BD8">
      <w:pPr>
        <w:jc w:val="center"/>
        <w:rPr>
          <w:b/>
          <w:sz w:val="26"/>
          <w:szCs w:val="26"/>
        </w:rPr>
      </w:pPr>
    </w:p>
    <w:p w:rsidR="006D09A8" w:rsidRPr="00322BB7" w:rsidRDefault="006D09A8" w:rsidP="00237BD8">
      <w:pPr>
        <w:jc w:val="center"/>
        <w:rPr>
          <w:b/>
          <w:sz w:val="26"/>
          <w:szCs w:val="26"/>
        </w:rPr>
      </w:pPr>
    </w:p>
    <w:p w:rsidR="006D09A8" w:rsidRPr="00322BB7" w:rsidRDefault="006D09A8" w:rsidP="00237BD8">
      <w:pPr>
        <w:jc w:val="center"/>
        <w:rPr>
          <w:b/>
          <w:sz w:val="26"/>
          <w:szCs w:val="26"/>
        </w:rPr>
      </w:pPr>
    </w:p>
    <w:p w:rsidR="006D09A8" w:rsidRPr="00322BB7" w:rsidRDefault="006D09A8" w:rsidP="00237BD8">
      <w:pPr>
        <w:jc w:val="center"/>
        <w:rPr>
          <w:b/>
          <w:sz w:val="26"/>
          <w:szCs w:val="26"/>
        </w:rPr>
      </w:pPr>
    </w:p>
    <w:p w:rsidR="006D09A8" w:rsidRPr="00322BB7" w:rsidRDefault="006D09A8" w:rsidP="00237BD8">
      <w:pPr>
        <w:jc w:val="center"/>
        <w:rPr>
          <w:b/>
          <w:sz w:val="26"/>
          <w:szCs w:val="26"/>
        </w:rPr>
      </w:pPr>
    </w:p>
    <w:p w:rsidR="00C52EC5" w:rsidRPr="00322BB7" w:rsidRDefault="00C52EC5" w:rsidP="00237BD8">
      <w:pPr>
        <w:jc w:val="center"/>
        <w:rPr>
          <w:b/>
          <w:sz w:val="26"/>
          <w:szCs w:val="26"/>
        </w:rPr>
        <w:sectPr w:rsidR="00C52EC5" w:rsidRPr="00322BB7" w:rsidSect="0099653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D09A8" w:rsidRPr="00322BB7" w:rsidRDefault="006D09A8" w:rsidP="00237BD8">
      <w:pPr>
        <w:jc w:val="center"/>
        <w:rPr>
          <w:b/>
          <w:sz w:val="26"/>
          <w:szCs w:val="26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941"/>
        <w:gridCol w:w="1209"/>
        <w:gridCol w:w="1842"/>
        <w:gridCol w:w="1494"/>
      </w:tblGrid>
      <w:tr w:rsidR="00A140B3" w:rsidRPr="00322BB7" w:rsidTr="00DE1C3F">
        <w:tc>
          <w:tcPr>
            <w:tcW w:w="97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0B3" w:rsidRPr="00322BB7" w:rsidRDefault="00A140B3" w:rsidP="00A140B3">
            <w:pPr>
              <w:jc w:val="center"/>
              <w:rPr>
                <w:b/>
                <w:bCs/>
                <w:sz w:val="26"/>
                <w:szCs w:val="26"/>
              </w:rPr>
            </w:pPr>
            <w:r w:rsidRPr="00322BB7">
              <w:rPr>
                <w:b/>
                <w:bCs/>
                <w:sz w:val="26"/>
                <w:szCs w:val="26"/>
              </w:rPr>
              <w:t xml:space="preserve">Необходимое финансирование в 2018 году </w:t>
            </w:r>
            <w:r w:rsidRPr="00322BB7">
              <w:rPr>
                <w:b/>
                <w:sz w:val="26"/>
                <w:szCs w:val="26"/>
              </w:rPr>
              <w:t>(тыс. р.)</w:t>
            </w:r>
          </w:p>
        </w:tc>
      </w:tr>
      <w:tr w:rsidR="00A140B3" w:rsidRPr="00322BB7" w:rsidTr="00DE1C3F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0B3" w:rsidRPr="00322BB7" w:rsidRDefault="00A140B3" w:rsidP="00DE1C3F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Статья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0B3" w:rsidRPr="00322BB7" w:rsidRDefault="00A140B3" w:rsidP="00DE1C3F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ЦФО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0B3" w:rsidRPr="00322BB7" w:rsidRDefault="00A140B3" w:rsidP="00DE1C3F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ФБ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0B3" w:rsidRPr="00322BB7" w:rsidRDefault="00A140B3" w:rsidP="00DE1C3F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ВБ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0B3" w:rsidRPr="00322BB7" w:rsidRDefault="00A140B3" w:rsidP="00DE1C3F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Всего</w:t>
            </w:r>
          </w:p>
        </w:tc>
      </w:tr>
      <w:tr w:rsidR="00E63DD1" w:rsidRPr="00322BB7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Ст. 211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Проректора по НР и МД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980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1880</w:t>
            </w:r>
          </w:p>
        </w:tc>
      </w:tr>
      <w:tr w:rsidR="00E63DD1" w:rsidRPr="00322BB7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Ст. 211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Первого проректора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502,4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1008,02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1510,423</w:t>
            </w:r>
          </w:p>
        </w:tc>
      </w:tr>
      <w:tr w:rsidR="00E63DD1" w:rsidRPr="00322BB7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Ст. 211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Филиалы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374,56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374,56</w:t>
            </w:r>
          </w:p>
        </w:tc>
      </w:tr>
      <w:tr w:rsidR="00E63DD1" w:rsidRPr="00322BB7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Ст. 212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Первого проректора, филиалов, колледжей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335,5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1,2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336,7</w:t>
            </w:r>
          </w:p>
        </w:tc>
      </w:tr>
      <w:tr w:rsidR="00E63DD1" w:rsidRPr="00322BB7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Ст. 213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Первого проректора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0</w:t>
            </w:r>
          </w:p>
        </w:tc>
      </w:tr>
      <w:tr w:rsidR="00E63DD1" w:rsidRPr="00322BB7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Ст. 213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Филиалы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0</w:t>
            </w:r>
          </w:p>
        </w:tc>
      </w:tr>
      <w:tr w:rsidR="00E63DD1" w:rsidRPr="00322BB7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Ст. 222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Проректора по НР и МД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72</w:t>
            </w:r>
          </w:p>
        </w:tc>
      </w:tr>
      <w:tr w:rsidR="00E63DD1" w:rsidRPr="00322BB7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Ст. 222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Первого проректора, филиалов, колледжей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590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695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1285</w:t>
            </w:r>
          </w:p>
        </w:tc>
      </w:tr>
      <w:tr w:rsidR="00E63DD1" w:rsidRPr="00322BB7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Ст. 226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Проректора по НР и МД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1706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1706</w:t>
            </w:r>
          </w:p>
        </w:tc>
      </w:tr>
      <w:tr w:rsidR="00E63DD1" w:rsidRPr="00322BB7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Ст. 226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Первого проректора, филиалов, колледжей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1776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2266,4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4042,4</w:t>
            </w:r>
          </w:p>
        </w:tc>
      </w:tr>
      <w:tr w:rsidR="00E63DD1" w:rsidRPr="00322BB7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Ст. 290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Проректора по НР и МД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400</w:t>
            </w:r>
          </w:p>
        </w:tc>
      </w:tr>
      <w:tr w:rsidR="00E63DD1" w:rsidRPr="00322BB7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Ст. 290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Первого проректора, филиалов, колледжей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46</w:t>
            </w:r>
          </w:p>
        </w:tc>
      </w:tr>
      <w:tr w:rsidR="00E63DD1" w:rsidRPr="00322BB7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Ст. 290 (стипендиальный фонд)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Первого проректора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150</w:t>
            </w:r>
          </w:p>
        </w:tc>
      </w:tr>
      <w:tr w:rsidR="00E63DD1" w:rsidRPr="00322BB7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Ст. 290 (стипендиальный фонд)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Проректора по НР и МД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0</w:t>
            </w:r>
          </w:p>
        </w:tc>
      </w:tr>
      <w:tr w:rsidR="00E63DD1" w:rsidRPr="00322BB7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Ст. 290 (стипендиальный фонд)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Филиалы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0</w:t>
            </w:r>
          </w:p>
        </w:tc>
      </w:tr>
      <w:tr w:rsidR="00E63DD1" w:rsidRPr="00322BB7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Ст. 290 (госпошлина)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Первого проректора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2360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2360</w:t>
            </w:r>
          </w:p>
        </w:tc>
      </w:tr>
      <w:tr w:rsidR="00E63DD1" w:rsidRPr="00322BB7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Ст. 290 (госпошлина)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филиалы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50</w:t>
            </w:r>
          </w:p>
        </w:tc>
      </w:tr>
      <w:tr w:rsidR="00E63DD1" w:rsidRPr="00322BB7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Ст. 310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Проректора по НР и МД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400</w:t>
            </w:r>
          </w:p>
        </w:tc>
      </w:tr>
      <w:tr w:rsidR="00E63DD1" w:rsidRPr="00322BB7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Ст. 310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Проректора по КС и инфраструктуре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1000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2000</w:t>
            </w:r>
          </w:p>
        </w:tc>
      </w:tr>
      <w:tr w:rsidR="00E63DD1" w:rsidRPr="00322BB7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 xml:space="preserve">Ст. 310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Первого проректора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750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1500</w:t>
            </w:r>
          </w:p>
        </w:tc>
      </w:tr>
      <w:tr w:rsidR="00E63DD1" w:rsidRPr="00322BB7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Ст. 340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Проректора по НР и МД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250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500</w:t>
            </w:r>
          </w:p>
        </w:tc>
      </w:tr>
      <w:tr w:rsidR="00E63DD1" w:rsidRPr="00E63DD1" w:rsidTr="00E63DD1"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6433,9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12179,2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DD1" w:rsidRPr="00322BB7" w:rsidRDefault="00E63DD1" w:rsidP="00E63DD1">
            <w:pPr>
              <w:jc w:val="center"/>
              <w:rPr>
                <w:bCs/>
                <w:sz w:val="26"/>
                <w:szCs w:val="26"/>
              </w:rPr>
            </w:pPr>
            <w:r w:rsidRPr="00322BB7">
              <w:rPr>
                <w:bCs/>
                <w:sz w:val="26"/>
                <w:szCs w:val="26"/>
              </w:rPr>
              <w:t>18613,083</w:t>
            </w:r>
          </w:p>
        </w:tc>
      </w:tr>
    </w:tbl>
    <w:p w:rsidR="00F72A78" w:rsidRDefault="00F72A78" w:rsidP="00C52EC5">
      <w:pPr>
        <w:ind w:left="567"/>
        <w:rPr>
          <w:sz w:val="28"/>
          <w:szCs w:val="28"/>
        </w:rPr>
      </w:pPr>
    </w:p>
    <w:sectPr w:rsidR="00F72A78" w:rsidSect="00C52E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EA" w:rsidRDefault="00C14EEA" w:rsidP="00E13A9B">
      <w:r>
        <w:separator/>
      </w:r>
    </w:p>
  </w:endnote>
  <w:endnote w:type="continuationSeparator" w:id="0">
    <w:p w:rsidR="00C14EEA" w:rsidRDefault="00C14EEA" w:rsidP="00E1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EA" w:rsidRDefault="00C14EEA" w:rsidP="00E13A9B">
      <w:r>
        <w:separator/>
      </w:r>
    </w:p>
  </w:footnote>
  <w:footnote w:type="continuationSeparator" w:id="0">
    <w:p w:rsidR="00C14EEA" w:rsidRDefault="00C14EEA" w:rsidP="00E1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E5F"/>
    <w:multiLevelType w:val="multilevel"/>
    <w:tmpl w:val="AA2E1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281E7A"/>
    <w:multiLevelType w:val="hybridMultilevel"/>
    <w:tmpl w:val="BE14A81C"/>
    <w:lvl w:ilvl="0" w:tplc="5D702E76">
      <w:start w:val="1"/>
      <w:numFmt w:val="upperRoman"/>
      <w:lvlText w:val="%1."/>
      <w:lvlJc w:val="left"/>
      <w:pPr>
        <w:ind w:left="55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E30F83"/>
    <w:multiLevelType w:val="hybridMultilevel"/>
    <w:tmpl w:val="49BE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3"/>
    <w:rsid w:val="00003187"/>
    <w:rsid w:val="00003207"/>
    <w:rsid w:val="00010944"/>
    <w:rsid w:val="00012897"/>
    <w:rsid w:val="00013FD5"/>
    <w:rsid w:val="000231E5"/>
    <w:rsid w:val="000463D2"/>
    <w:rsid w:val="000640EE"/>
    <w:rsid w:val="00086CD8"/>
    <w:rsid w:val="000A39BA"/>
    <w:rsid w:val="000A3D55"/>
    <w:rsid w:val="000A72C7"/>
    <w:rsid w:val="000B6244"/>
    <w:rsid w:val="000C6C36"/>
    <w:rsid w:val="000C719E"/>
    <w:rsid w:val="000E06E9"/>
    <w:rsid w:val="000F08B1"/>
    <w:rsid w:val="000F5142"/>
    <w:rsid w:val="001047B2"/>
    <w:rsid w:val="00105E05"/>
    <w:rsid w:val="00113813"/>
    <w:rsid w:val="0011472C"/>
    <w:rsid w:val="00120304"/>
    <w:rsid w:val="00133072"/>
    <w:rsid w:val="00136D05"/>
    <w:rsid w:val="00140FBA"/>
    <w:rsid w:val="00143CE5"/>
    <w:rsid w:val="00161827"/>
    <w:rsid w:val="00165884"/>
    <w:rsid w:val="00172B95"/>
    <w:rsid w:val="00173385"/>
    <w:rsid w:val="00174271"/>
    <w:rsid w:val="001748F5"/>
    <w:rsid w:val="00181F14"/>
    <w:rsid w:val="00183767"/>
    <w:rsid w:val="001B323B"/>
    <w:rsid w:val="001C0034"/>
    <w:rsid w:val="001C056C"/>
    <w:rsid w:val="001C65A9"/>
    <w:rsid w:val="00205C19"/>
    <w:rsid w:val="0022322A"/>
    <w:rsid w:val="0022632A"/>
    <w:rsid w:val="00237BD8"/>
    <w:rsid w:val="00242DD1"/>
    <w:rsid w:val="002511C5"/>
    <w:rsid w:val="00256C99"/>
    <w:rsid w:val="0025754E"/>
    <w:rsid w:val="00282CB7"/>
    <w:rsid w:val="00285E7A"/>
    <w:rsid w:val="002C09A7"/>
    <w:rsid w:val="002D4F6A"/>
    <w:rsid w:val="002F4349"/>
    <w:rsid w:val="00322BB7"/>
    <w:rsid w:val="003274F8"/>
    <w:rsid w:val="0033729C"/>
    <w:rsid w:val="00337E7A"/>
    <w:rsid w:val="003513AF"/>
    <w:rsid w:val="003629E9"/>
    <w:rsid w:val="003724C5"/>
    <w:rsid w:val="00372E41"/>
    <w:rsid w:val="0037756B"/>
    <w:rsid w:val="00384A7A"/>
    <w:rsid w:val="003A11E2"/>
    <w:rsid w:val="003C05EF"/>
    <w:rsid w:val="003E1D69"/>
    <w:rsid w:val="003F088C"/>
    <w:rsid w:val="00401447"/>
    <w:rsid w:val="00404D3F"/>
    <w:rsid w:val="004052AD"/>
    <w:rsid w:val="00410040"/>
    <w:rsid w:val="00426229"/>
    <w:rsid w:val="00431176"/>
    <w:rsid w:val="004524F6"/>
    <w:rsid w:val="004614C6"/>
    <w:rsid w:val="0046445B"/>
    <w:rsid w:val="004A200B"/>
    <w:rsid w:val="004A681A"/>
    <w:rsid w:val="004B26EA"/>
    <w:rsid w:val="004D0E15"/>
    <w:rsid w:val="004E1340"/>
    <w:rsid w:val="004F0E9D"/>
    <w:rsid w:val="004F5461"/>
    <w:rsid w:val="004F5CCE"/>
    <w:rsid w:val="00503068"/>
    <w:rsid w:val="0051119C"/>
    <w:rsid w:val="005168FD"/>
    <w:rsid w:val="0051743F"/>
    <w:rsid w:val="00521D4E"/>
    <w:rsid w:val="00523A6C"/>
    <w:rsid w:val="00547C16"/>
    <w:rsid w:val="00550AF4"/>
    <w:rsid w:val="005568D1"/>
    <w:rsid w:val="00567859"/>
    <w:rsid w:val="00590EE2"/>
    <w:rsid w:val="005926D9"/>
    <w:rsid w:val="00596524"/>
    <w:rsid w:val="005A2AEC"/>
    <w:rsid w:val="005A42F8"/>
    <w:rsid w:val="005A7450"/>
    <w:rsid w:val="005B2462"/>
    <w:rsid w:val="005B2D80"/>
    <w:rsid w:val="005C2A25"/>
    <w:rsid w:val="005C488B"/>
    <w:rsid w:val="005D0C52"/>
    <w:rsid w:val="005E5B01"/>
    <w:rsid w:val="006038D9"/>
    <w:rsid w:val="00617660"/>
    <w:rsid w:val="00622612"/>
    <w:rsid w:val="0063268D"/>
    <w:rsid w:val="00634D87"/>
    <w:rsid w:val="00637C0F"/>
    <w:rsid w:val="0066072A"/>
    <w:rsid w:val="00674C6D"/>
    <w:rsid w:val="00675734"/>
    <w:rsid w:val="00686607"/>
    <w:rsid w:val="00686BF1"/>
    <w:rsid w:val="00686ED0"/>
    <w:rsid w:val="00693C57"/>
    <w:rsid w:val="006978D6"/>
    <w:rsid w:val="006A70F4"/>
    <w:rsid w:val="006C235C"/>
    <w:rsid w:val="006D09A8"/>
    <w:rsid w:val="006D731B"/>
    <w:rsid w:val="006F0313"/>
    <w:rsid w:val="00704A34"/>
    <w:rsid w:val="007177CA"/>
    <w:rsid w:val="00722B73"/>
    <w:rsid w:val="007378AD"/>
    <w:rsid w:val="0074793F"/>
    <w:rsid w:val="00751AEE"/>
    <w:rsid w:val="007524C9"/>
    <w:rsid w:val="007602AC"/>
    <w:rsid w:val="00764E47"/>
    <w:rsid w:val="00766D36"/>
    <w:rsid w:val="007750B8"/>
    <w:rsid w:val="00791395"/>
    <w:rsid w:val="00791DDD"/>
    <w:rsid w:val="007959B8"/>
    <w:rsid w:val="007A4D52"/>
    <w:rsid w:val="007A6813"/>
    <w:rsid w:val="007B457E"/>
    <w:rsid w:val="007C3308"/>
    <w:rsid w:val="007D0A5B"/>
    <w:rsid w:val="007D4FC8"/>
    <w:rsid w:val="007E2D37"/>
    <w:rsid w:val="00826D09"/>
    <w:rsid w:val="00831EE8"/>
    <w:rsid w:val="00834406"/>
    <w:rsid w:val="00860B5B"/>
    <w:rsid w:val="00862762"/>
    <w:rsid w:val="00870D5D"/>
    <w:rsid w:val="0087557A"/>
    <w:rsid w:val="008804D0"/>
    <w:rsid w:val="00882BAA"/>
    <w:rsid w:val="00891698"/>
    <w:rsid w:val="0089225B"/>
    <w:rsid w:val="0089768A"/>
    <w:rsid w:val="008B7A94"/>
    <w:rsid w:val="008C5799"/>
    <w:rsid w:val="008C6A1E"/>
    <w:rsid w:val="008D2F42"/>
    <w:rsid w:val="008D47E1"/>
    <w:rsid w:val="008E3793"/>
    <w:rsid w:val="008F194F"/>
    <w:rsid w:val="00916EAF"/>
    <w:rsid w:val="00931F09"/>
    <w:rsid w:val="00933030"/>
    <w:rsid w:val="00935479"/>
    <w:rsid w:val="00936925"/>
    <w:rsid w:val="00943A83"/>
    <w:rsid w:val="00955DA2"/>
    <w:rsid w:val="00956E68"/>
    <w:rsid w:val="00960275"/>
    <w:rsid w:val="00964AF7"/>
    <w:rsid w:val="00966FCB"/>
    <w:rsid w:val="00976B80"/>
    <w:rsid w:val="009904A3"/>
    <w:rsid w:val="00992081"/>
    <w:rsid w:val="0099653C"/>
    <w:rsid w:val="009B7C1B"/>
    <w:rsid w:val="009C52DD"/>
    <w:rsid w:val="009D5A26"/>
    <w:rsid w:val="009E2542"/>
    <w:rsid w:val="009E3B24"/>
    <w:rsid w:val="00A064CC"/>
    <w:rsid w:val="00A140B3"/>
    <w:rsid w:val="00A20166"/>
    <w:rsid w:val="00A4000E"/>
    <w:rsid w:val="00A54A96"/>
    <w:rsid w:val="00A63F7D"/>
    <w:rsid w:val="00A820D6"/>
    <w:rsid w:val="00AA3039"/>
    <w:rsid w:val="00AA7F9B"/>
    <w:rsid w:val="00AB6C3D"/>
    <w:rsid w:val="00AC2FE7"/>
    <w:rsid w:val="00AE2354"/>
    <w:rsid w:val="00AF3B27"/>
    <w:rsid w:val="00B01232"/>
    <w:rsid w:val="00B07AB1"/>
    <w:rsid w:val="00B15698"/>
    <w:rsid w:val="00B16924"/>
    <w:rsid w:val="00B630F5"/>
    <w:rsid w:val="00B63738"/>
    <w:rsid w:val="00B655D4"/>
    <w:rsid w:val="00B750F7"/>
    <w:rsid w:val="00B82A1F"/>
    <w:rsid w:val="00B86EDB"/>
    <w:rsid w:val="00B969B5"/>
    <w:rsid w:val="00B9744D"/>
    <w:rsid w:val="00BC44E5"/>
    <w:rsid w:val="00BC4FF0"/>
    <w:rsid w:val="00BD4199"/>
    <w:rsid w:val="00BE78F7"/>
    <w:rsid w:val="00BF10C7"/>
    <w:rsid w:val="00C020EF"/>
    <w:rsid w:val="00C05FDE"/>
    <w:rsid w:val="00C14EEA"/>
    <w:rsid w:val="00C22479"/>
    <w:rsid w:val="00C25A32"/>
    <w:rsid w:val="00C35082"/>
    <w:rsid w:val="00C511A4"/>
    <w:rsid w:val="00C51B36"/>
    <w:rsid w:val="00C52EC5"/>
    <w:rsid w:val="00C54D12"/>
    <w:rsid w:val="00C65931"/>
    <w:rsid w:val="00C85477"/>
    <w:rsid w:val="00C9292F"/>
    <w:rsid w:val="00C9357F"/>
    <w:rsid w:val="00CA77E8"/>
    <w:rsid w:val="00CB4709"/>
    <w:rsid w:val="00CC12AA"/>
    <w:rsid w:val="00CC34EC"/>
    <w:rsid w:val="00CC4A38"/>
    <w:rsid w:val="00CD4C70"/>
    <w:rsid w:val="00CE51E0"/>
    <w:rsid w:val="00CF6639"/>
    <w:rsid w:val="00D008DA"/>
    <w:rsid w:val="00D04D3D"/>
    <w:rsid w:val="00D05E91"/>
    <w:rsid w:val="00D36A07"/>
    <w:rsid w:val="00D461D6"/>
    <w:rsid w:val="00D7034B"/>
    <w:rsid w:val="00D71E67"/>
    <w:rsid w:val="00DA24FF"/>
    <w:rsid w:val="00DC1C99"/>
    <w:rsid w:val="00DD5636"/>
    <w:rsid w:val="00DE062D"/>
    <w:rsid w:val="00DE1C3F"/>
    <w:rsid w:val="00DE1F16"/>
    <w:rsid w:val="00DE64F1"/>
    <w:rsid w:val="00DF68FC"/>
    <w:rsid w:val="00DF71DC"/>
    <w:rsid w:val="00E10362"/>
    <w:rsid w:val="00E115E9"/>
    <w:rsid w:val="00E13A9B"/>
    <w:rsid w:val="00E1433B"/>
    <w:rsid w:val="00E15728"/>
    <w:rsid w:val="00E15A24"/>
    <w:rsid w:val="00E213A0"/>
    <w:rsid w:val="00E22B9F"/>
    <w:rsid w:val="00E264C6"/>
    <w:rsid w:val="00E417C9"/>
    <w:rsid w:val="00E63DD1"/>
    <w:rsid w:val="00E644E3"/>
    <w:rsid w:val="00E71FBB"/>
    <w:rsid w:val="00E73B17"/>
    <w:rsid w:val="00E81010"/>
    <w:rsid w:val="00E81645"/>
    <w:rsid w:val="00E86169"/>
    <w:rsid w:val="00E95F6A"/>
    <w:rsid w:val="00EB1B8F"/>
    <w:rsid w:val="00EC3A1D"/>
    <w:rsid w:val="00EC7B32"/>
    <w:rsid w:val="00ED35B4"/>
    <w:rsid w:val="00ED3A37"/>
    <w:rsid w:val="00EE3082"/>
    <w:rsid w:val="00EE355C"/>
    <w:rsid w:val="00F23934"/>
    <w:rsid w:val="00F366F1"/>
    <w:rsid w:val="00F41884"/>
    <w:rsid w:val="00F43DC3"/>
    <w:rsid w:val="00F52B32"/>
    <w:rsid w:val="00F54E4D"/>
    <w:rsid w:val="00F56413"/>
    <w:rsid w:val="00F56FA2"/>
    <w:rsid w:val="00F663A8"/>
    <w:rsid w:val="00F72A78"/>
    <w:rsid w:val="00F916CD"/>
    <w:rsid w:val="00F96622"/>
    <w:rsid w:val="00FC1EB1"/>
    <w:rsid w:val="00FC36B7"/>
    <w:rsid w:val="00FE050B"/>
    <w:rsid w:val="00FE2D14"/>
    <w:rsid w:val="00FE40D8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2B7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2B73"/>
    <w:pPr>
      <w:keepNext/>
      <w:widowControl/>
      <w:autoSpaceDE/>
      <w:autoSpaceDN/>
      <w:adjustRightInd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722B73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2B73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2B73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22B7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722B73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styleId="a4">
    <w:name w:val="footnote text"/>
    <w:basedOn w:val="a"/>
    <w:link w:val="11"/>
    <w:uiPriority w:val="99"/>
    <w:semiHidden/>
    <w:rsid w:val="00722B73"/>
    <w:pPr>
      <w:widowControl/>
      <w:autoSpaceDE/>
      <w:autoSpaceDN/>
      <w:adjustRightInd/>
    </w:pPr>
  </w:style>
  <w:style w:type="character" w:customStyle="1" w:styleId="11">
    <w:name w:val="Текст сноски Знак1"/>
    <w:basedOn w:val="a0"/>
    <w:link w:val="a4"/>
    <w:uiPriority w:val="99"/>
    <w:semiHidden/>
    <w:locked/>
    <w:rsid w:val="00722B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722B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locked/>
    <w:rsid w:val="00722B7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rsid w:val="00722B73"/>
  </w:style>
  <w:style w:type="character" w:customStyle="1" w:styleId="CommentTextChar1">
    <w:name w:val="Comment Text Char1"/>
    <w:basedOn w:val="a0"/>
    <w:uiPriority w:val="99"/>
    <w:semiHidden/>
    <w:rsid w:val="000E4BC2"/>
    <w:rPr>
      <w:rFonts w:ascii="Times New Roman" w:eastAsia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rsid w:val="00722B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22B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722B7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semiHidden/>
    <w:rsid w:val="00722B73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0E4BC2"/>
    <w:rPr>
      <w:rFonts w:ascii="Times New Roman" w:eastAsia="Times New Roman" w:hAnsi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722B73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722B7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722B73"/>
    <w:pPr>
      <w:widowControl/>
      <w:autoSpaceDE/>
      <w:autoSpaceDN/>
      <w:adjustRightInd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722B7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722B73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0"/>
    <w:uiPriority w:val="99"/>
    <w:semiHidden/>
    <w:rsid w:val="00722B73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0E4BC2"/>
    <w:rPr>
      <w:rFonts w:ascii="Times New Roman" w:eastAsia="Times New Roman" w:hAnsi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722B73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722B73"/>
    <w:pPr>
      <w:widowControl/>
      <w:autoSpaceDE/>
      <w:autoSpaceDN/>
      <w:adjustRightInd/>
    </w:pPr>
    <w:rPr>
      <w:sz w:val="26"/>
      <w:szCs w:val="24"/>
    </w:rPr>
  </w:style>
  <w:style w:type="character" w:customStyle="1" w:styleId="BodyText2Char1">
    <w:name w:val="Body Text 2 Char1"/>
    <w:basedOn w:val="a0"/>
    <w:uiPriority w:val="99"/>
    <w:semiHidden/>
    <w:rsid w:val="000E4BC2"/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ма примечания Знак"/>
    <w:basedOn w:val="a6"/>
    <w:link w:val="af3"/>
    <w:uiPriority w:val="99"/>
    <w:semiHidden/>
    <w:locked/>
    <w:rsid w:val="00722B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7"/>
    <w:next w:val="a7"/>
    <w:link w:val="af2"/>
    <w:uiPriority w:val="99"/>
    <w:semiHidden/>
    <w:rsid w:val="00722B73"/>
    <w:rPr>
      <w:b/>
      <w:bCs/>
    </w:rPr>
  </w:style>
  <w:style w:type="character" w:customStyle="1" w:styleId="CommentSubjectChar1">
    <w:name w:val="Comment Subject Char1"/>
    <w:basedOn w:val="a6"/>
    <w:uiPriority w:val="99"/>
    <w:semiHidden/>
    <w:rsid w:val="000E4B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locked/>
    <w:rsid w:val="00722B73"/>
    <w:rPr>
      <w:rFonts w:ascii="Tahoma" w:hAnsi="Tahoma" w:cs="Times New Roman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722B73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0E4BC2"/>
    <w:rPr>
      <w:rFonts w:ascii="Times New Roman" w:eastAsia="Times New Roman" w:hAnsi="Times New Roman"/>
      <w:sz w:val="0"/>
      <w:szCs w:val="0"/>
    </w:rPr>
  </w:style>
  <w:style w:type="paragraph" w:styleId="af6">
    <w:name w:val="List Paragraph"/>
    <w:basedOn w:val="a"/>
    <w:uiPriority w:val="99"/>
    <w:qFormat/>
    <w:rsid w:val="00722B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722B73"/>
    <w:pPr>
      <w:widowControl/>
      <w:overflowPunct w:val="0"/>
      <w:jc w:val="both"/>
    </w:pPr>
    <w:rPr>
      <w:sz w:val="26"/>
    </w:rPr>
  </w:style>
  <w:style w:type="character" w:styleId="af7">
    <w:name w:val="Hyperlink"/>
    <w:basedOn w:val="a0"/>
    <w:uiPriority w:val="99"/>
    <w:unhideWhenUsed/>
    <w:rsid w:val="00AF3B27"/>
    <w:rPr>
      <w:strike w:val="0"/>
      <w:dstrike w:val="0"/>
      <w:color w:val="222222"/>
      <w:u w:val="none"/>
      <w:effect w:val="none"/>
    </w:rPr>
  </w:style>
  <w:style w:type="paragraph" w:customStyle="1" w:styleId="site-description">
    <w:name w:val="site-description"/>
    <w:basedOn w:val="a"/>
    <w:rsid w:val="00AF3B27"/>
    <w:pPr>
      <w:widowControl/>
      <w:autoSpaceDE/>
      <w:autoSpaceDN/>
      <w:adjustRightInd/>
      <w:spacing w:before="360" w:after="360"/>
    </w:pPr>
    <w:rPr>
      <w:sz w:val="24"/>
      <w:szCs w:val="24"/>
    </w:rPr>
  </w:style>
  <w:style w:type="paragraph" w:customStyle="1" w:styleId="ConsPlusCell">
    <w:name w:val="ConsPlusCell"/>
    <w:rsid w:val="000463D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2">
    <w:name w:val="Абзац списка1"/>
    <w:basedOn w:val="a"/>
    <w:rsid w:val="00143CE5"/>
    <w:pPr>
      <w:widowControl/>
      <w:autoSpaceDE/>
      <w:autoSpaceDN/>
      <w:adjustRightInd/>
      <w:ind w:left="720"/>
    </w:pPr>
    <w:rPr>
      <w:spacing w:val="16"/>
      <w:sz w:val="28"/>
      <w:szCs w:val="28"/>
    </w:rPr>
  </w:style>
  <w:style w:type="paragraph" w:customStyle="1" w:styleId="23">
    <w:name w:val="Абзац списка2"/>
    <w:basedOn w:val="a"/>
    <w:rsid w:val="0046445B"/>
    <w:pPr>
      <w:widowControl/>
      <w:autoSpaceDE/>
      <w:autoSpaceDN/>
      <w:adjustRightInd/>
      <w:ind w:left="720"/>
    </w:pPr>
    <w:rPr>
      <w:spacing w:val="1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2B7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2B73"/>
    <w:pPr>
      <w:keepNext/>
      <w:widowControl/>
      <w:autoSpaceDE/>
      <w:autoSpaceDN/>
      <w:adjustRightInd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722B73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2B73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2B73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22B7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722B73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styleId="a4">
    <w:name w:val="footnote text"/>
    <w:basedOn w:val="a"/>
    <w:link w:val="11"/>
    <w:uiPriority w:val="99"/>
    <w:semiHidden/>
    <w:rsid w:val="00722B73"/>
    <w:pPr>
      <w:widowControl/>
      <w:autoSpaceDE/>
      <w:autoSpaceDN/>
      <w:adjustRightInd/>
    </w:pPr>
  </w:style>
  <w:style w:type="character" w:customStyle="1" w:styleId="11">
    <w:name w:val="Текст сноски Знак1"/>
    <w:basedOn w:val="a0"/>
    <w:link w:val="a4"/>
    <w:uiPriority w:val="99"/>
    <w:semiHidden/>
    <w:locked/>
    <w:rsid w:val="00722B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722B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locked/>
    <w:rsid w:val="00722B7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rsid w:val="00722B73"/>
  </w:style>
  <w:style w:type="character" w:customStyle="1" w:styleId="CommentTextChar1">
    <w:name w:val="Comment Text Char1"/>
    <w:basedOn w:val="a0"/>
    <w:uiPriority w:val="99"/>
    <w:semiHidden/>
    <w:rsid w:val="000E4BC2"/>
    <w:rPr>
      <w:rFonts w:ascii="Times New Roman" w:eastAsia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rsid w:val="00722B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22B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722B7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semiHidden/>
    <w:rsid w:val="00722B73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0E4BC2"/>
    <w:rPr>
      <w:rFonts w:ascii="Times New Roman" w:eastAsia="Times New Roman" w:hAnsi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722B73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722B7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722B73"/>
    <w:pPr>
      <w:widowControl/>
      <w:autoSpaceDE/>
      <w:autoSpaceDN/>
      <w:adjustRightInd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722B7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722B73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0"/>
    <w:uiPriority w:val="99"/>
    <w:semiHidden/>
    <w:rsid w:val="00722B73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0E4BC2"/>
    <w:rPr>
      <w:rFonts w:ascii="Times New Roman" w:eastAsia="Times New Roman" w:hAnsi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722B73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722B73"/>
    <w:pPr>
      <w:widowControl/>
      <w:autoSpaceDE/>
      <w:autoSpaceDN/>
      <w:adjustRightInd/>
    </w:pPr>
    <w:rPr>
      <w:sz w:val="26"/>
      <w:szCs w:val="24"/>
    </w:rPr>
  </w:style>
  <w:style w:type="character" w:customStyle="1" w:styleId="BodyText2Char1">
    <w:name w:val="Body Text 2 Char1"/>
    <w:basedOn w:val="a0"/>
    <w:uiPriority w:val="99"/>
    <w:semiHidden/>
    <w:rsid w:val="000E4BC2"/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ма примечания Знак"/>
    <w:basedOn w:val="a6"/>
    <w:link w:val="af3"/>
    <w:uiPriority w:val="99"/>
    <w:semiHidden/>
    <w:locked/>
    <w:rsid w:val="00722B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7"/>
    <w:next w:val="a7"/>
    <w:link w:val="af2"/>
    <w:uiPriority w:val="99"/>
    <w:semiHidden/>
    <w:rsid w:val="00722B73"/>
    <w:rPr>
      <w:b/>
      <w:bCs/>
    </w:rPr>
  </w:style>
  <w:style w:type="character" w:customStyle="1" w:styleId="CommentSubjectChar1">
    <w:name w:val="Comment Subject Char1"/>
    <w:basedOn w:val="a6"/>
    <w:uiPriority w:val="99"/>
    <w:semiHidden/>
    <w:rsid w:val="000E4B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locked/>
    <w:rsid w:val="00722B73"/>
    <w:rPr>
      <w:rFonts w:ascii="Tahoma" w:hAnsi="Tahoma" w:cs="Times New Roman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722B73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0E4BC2"/>
    <w:rPr>
      <w:rFonts w:ascii="Times New Roman" w:eastAsia="Times New Roman" w:hAnsi="Times New Roman"/>
      <w:sz w:val="0"/>
      <w:szCs w:val="0"/>
    </w:rPr>
  </w:style>
  <w:style w:type="paragraph" w:styleId="af6">
    <w:name w:val="List Paragraph"/>
    <w:basedOn w:val="a"/>
    <w:uiPriority w:val="99"/>
    <w:qFormat/>
    <w:rsid w:val="00722B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722B73"/>
    <w:pPr>
      <w:widowControl/>
      <w:overflowPunct w:val="0"/>
      <w:jc w:val="both"/>
    </w:pPr>
    <w:rPr>
      <w:sz w:val="26"/>
    </w:rPr>
  </w:style>
  <w:style w:type="character" w:styleId="af7">
    <w:name w:val="Hyperlink"/>
    <w:basedOn w:val="a0"/>
    <w:uiPriority w:val="99"/>
    <w:unhideWhenUsed/>
    <w:rsid w:val="00AF3B27"/>
    <w:rPr>
      <w:strike w:val="0"/>
      <w:dstrike w:val="0"/>
      <w:color w:val="222222"/>
      <w:u w:val="none"/>
      <w:effect w:val="none"/>
    </w:rPr>
  </w:style>
  <w:style w:type="paragraph" w:customStyle="1" w:styleId="site-description">
    <w:name w:val="site-description"/>
    <w:basedOn w:val="a"/>
    <w:rsid w:val="00AF3B27"/>
    <w:pPr>
      <w:widowControl/>
      <w:autoSpaceDE/>
      <w:autoSpaceDN/>
      <w:adjustRightInd/>
      <w:spacing w:before="360" w:after="360"/>
    </w:pPr>
    <w:rPr>
      <w:sz w:val="24"/>
      <w:szCs w:val="24"/>
    </w:rPr>
  </w:style>
  <w:style w:type="paragraph" w:customStyle="1" w:styleId="ConsPlusCell">
    <w:name w:val="ConsPlusCell"/>
    <w:rsid w:val="000463D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2">
    <w:name w:val="Абзац списка1"/>
    <w:basedOn w:val="a"/>
    <w:rsid w:val="00143CE5"/>
    <w:pPr>
      <w:widowControl/>
      <w:autoSpaceDE/>
      <w:autoSpaceDN/>
      <w:adjustRightInd/>
      <w:ind w:left="720"/>
    </w:pPr>
    <w:rPr>
      <w:spacing w:val="16"/>
      <w:sz w:val="28"/>
      <w:szCs w:val="28"/>
    </w:rPr>
  </w:style>
  <w:style w:type="paragraph" w:customStyle="1" w:styleId="23">
    <w:name w:val="Абзац списка2"/>
    <w:basedOn w:val="a"/>
    <w:rsid w:val="0046445B"/>
    <w:pPr>
      <w:widowControl/>
      <w:autoSpaceDE/>
      <w:autoSpaceDN/>
      <w:adjustRightInd/>
      <w:ind w:left="720"/>
    </w:pPr>
    <w:rPr>
      <w:spacing w:val="1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8720B59EFDE4635707DBD33643F05A40B5A85293C632CD353923A1ECBD97A478367B793CF8A89D43K1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18720B59EFDE4635707DBD33643F05A40B5A85293C632CD353923A1ECBD97A478367B793CF8A89E43K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8720B59EFDE4635707DBD33643F05A40B5A85293C632CD353923A1ECBD97A478367B793CF8AE9E43K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B233-C4A0-4272-ACEA-8F2537A1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4196</Words>
  <Characters>23919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TBushueva</cp:lastModifiedBy>
  <cp:revision>2</cp:revision>
  <cp:lastPrinted>2017-11-29T10:07:00Z</cp:lastPrinted>
  <dcterms:created xsi:type="dcterms:W3CDTF">2017-12-06T10:15:00Z</dcterms:created>
  <dcterms:modified xsi:type="dcterms:W3CDTF">2017-12-06T10:15:00Z</dcterms:modified>
</cp:coreProperties>
</file>